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86E42" w14:textId="33F4813F" w:rsidR="003808B1" w:rsidRPr="00713ACC" w:rsidRDefault="007B1E90" w:rsidP="003808B1">
      <w:pPr>
        <w:pStyle w:val="Intestazione"/>
        <w:rPr>
          <w:rFonts w:ascii="Arial" w:hAnsi="Arial" w:cs="Arial"/>
        </w:rPr>
      </w:pPr>
      <w:r w:rsidRPr="00713ACC">
        <w:rPr>
          <w:rFonts w:ascii="Arial" w:hAnsi="Arial" w:cs="Arial"/>
          <w:b/>
          <w:noProof/>
        </w:rPr>
        <w:drawing>
          <wp:inline distT="0" distB="0" distL="0" distR="0" wp14:anchorId="06DB333F" wp14:editId="2D691D05">
            <wp:extent cx="822960" cy="741822"/>
            <wp:effectExtent l="0" t="0" r="0" b="1270"/>
            <wp:docPr id="20"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27984" cy="746351"/>
                    </a:xfrm>
                    <a:prstGeom prst="rect">
                      <a:avLst/>
                    </a:prstGeom>
                    <a:noFill/>
                    <a:ln>
                      <a:noFill/>
                    </a:ln>
                  </pic:spPr>
                </pic:pic>
              </a:graphicData>
            </a:graphic>
          </wp:inline>
        </w:drawing>
      </w:r>
      <w:r w:rsidRPr="00713ACC">
        <w:rPr>
          <w:rFonts w:ascii="Arial" w:hAnsi="Arial" w:cs="Arial"/>
        </w:rPr>
        <w:t xml:space="preserve">                        </w:t>
      </w:r>
      <w:r w:rsidRPr="00713ACC">
        <w:rPr>
          <w:rFonts w:ascii="Arial" w:hAnsi="Arial" w:cs="Arial"/>
          <w:noProof/>
          <w:sz w:val="20"/>
        </w:rPr>
        <w:drawing>
          <wp:inline distT="0" distB="0" distL="0" distR="0" wp14:anchorId="7D6875AA" wp14:editId="452A0C5E">
            <wp:extent cx="548640" cy="620829"/>
            <wp:effectExtent l="0" t="0" r="3810" b="8255"/>
            <wp:docPr id="21" name="Immagine 21" descr="republic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publica 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2101" cy="624746"/>
                    </a:xfrm>
                    <a:prstGeom prst="rect">
                      <a:avLst/>
                    </a:prstGeom>
                    <a:noFill/>
                    <a:ln>
                      <a:noFill/>
                    </a:ln>
                  </pic:spPr>
                </pic:pic>
              </a:graphicData>
            </a:graphic>
          </wp:inline>
        </w:drawing>
      </w:r>
      <w:r w:rsidRPr="00713ACC">
        <w:rPr>
          <w:rFonts w:ascii="Arial" w:hAnsi="Arial" w:cs="Arial"/>
        </w:rPr>
        <w:tab/>
        <w:t xml:space="preserve">                          </w:t>
      </w:r>
      <w:r w:rsidRPr="00713ACC">
        <w:rPr>
          <w:rFonts w:ascii="Arial" w:hAnsi="Arial" w:cs="Arial"/>
          <w:noProof/>
          <w:sz w:val="20"/>
        </w:rPr>
        <w:drawing>
          <wp:inline distT="0" distB="0" distL="0" distR="0" wp14:anchorId="0C41DB3E" wp14:editId="129C8B6E">
            <wp:extent cx="612140" cy="632210"/>
            <wp:effectExtent l="0" t="0" r="0" b="0"/>
            <wp:docPr id="22" name="Immagine 22" descr="region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gione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3321" cy="643758"/>
                    </a:xfrm>
                    <a:prstGeom prst="rect">
                      <a:avLst/>
                    </a:prstGeom>
                    <a:noFill/>
                    <a:ln>
                      <a:noFill/>
                    </a:ln>
                  </pic:spPr>
                </pic:pic>
              </a:graphicData>
            </a:graphic>
          </wp:inline>
        </w:drawing>
      </w:r>
      <w:r w:rsidRPr="00713ACC">
        <w:rPr>
          <w:rFonts w:ascii="Arial" w:hAnsi="Arial" w:cs="Arial"/>
        </w:rPr>
        <w:t xml:space="preserve">             </w:t>
      </w:r>
      <w:r w:rsidR="00BD4EF0">
        <w:rPr>
          <w:rFonts w:ascii="Arial" w:hAnsi="Arial" w:cs="Arial"/>
        </w:rPr>
        <w:t xml:space="preserve">   </w:t>
      </w:r>
      <w:r w:rsidRPr="00713ACC">
        <w:rPr>
          <w:rFonts w:ascii="Arial" w:hAnsi="Arial" w:cs="Arial"/>
        </w:rPr>
        <w:t xml:space="preserve">     </w:t>
      </w:r>
      <w:r w:rsidRPr="00713ACC">
        <w:rPr>
          <w:rFonts w:ascii="Arial" w:hAnsi="Arial" w:cs="Arial"/>
          <w:noProof/>
        </w:rPr>
        <w:drawing>
          <wp:inline distT="0" distB="0" distL="0" distR="0" wp14:anchorId="58617356" wp14:editId="197EF498">
            <wp:extent cx="1037585" cy="570865"/>
            <wp:effectExtent l="0" t="0" r="0" b="0"/>
            <wp:docPr id="23" name="Immagine 23"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testo&#10;&#10;Descrizione generata automaticament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38526" cy="571382"/>
                    </a:xfrm>
                    <a:prstGeom prst="rect">
                      <a:avLst/>
                    </a:prstGeom>
                    <a:noFill/>
                    <a:ln>
                      <a:noFill/>
                    </a:ln>
                  </pic:spPr>
                </pic:pic>
              </a:graphicData>
            </a:graphic>
          </wp:inline>
        </w:drawing>
      </w:r>
      <w:r w:rsidR="003808B1" w:rsidRPr="00713ACC">
        <w:rPr>
          <w:rFonts w:ascii="Arial" w:hAnsi="Arial" w:cs="Arial"/>
        </w:rPr>
        <w:t xml:space="preserve"> </w:t>
      </w:r>
      <w:r w:rsidR="003808B1" w:rsidRPr="00713ACC">
        <w:rPr>
          <w:rFonts w:ascii="Arial" w:hAnsi="Arial" w:cs="Arial"/>
          <w:noProof/>
        </w:rPr>
        <w:t xml:space="preserve">   </w:t>
      </w:r>
      <w:r w:rsidR="003808B1" w:rsidRPr="00713ACC">
        <w:rPr>
          <w:rFonts w:ascii="Arial" w:hAnsi="Arial" w:cs="Arial"/>
          <w:noProof/>
        </w:rPr>
        <w:tab/>
        <w:t xml:space="preserve">                          </w:t>
      </w:r>
      <w:r w:rsidR="003808B1" w:rsidRPr="00713ACC">
        <w:rPr>
          <w:rFonts w:ascii="Arial" w:hAnsi="Arial" w:cs="Arial"/>
          <w:noProof/>
        </w:rPr>
        <w:tab/>
        <w:t xml:space="preserve">    </w:t>
      </w:r>
    </w:p>
    <w:p w14:paraId="5EA97352" w14:textId="494F454F" w:rsidR="00521CDC" w:rsidRPr="0090192F" w:rsidRDefault="00521CDC" w:rsidP="0090192F">
      <w:pPr>
        <w:tabs>
          <w:tab w:val="left" w:pos="3990"/>
        </w:tabs>
        <w:rPr>
          <w:rFonts w:ascii="Arial" w:hAnsi="Arial" w:cs="Arial"/>
          <w:highlight w:val="yellow"/>
        </w:rPr>
      </w:pPr>
    </w:p>
    <w:p w14:paraId="25B9E8FB" w14:textId="77777777" w:rsidR="00521CDC" w:rsidRDefault="00521CDC" w:rsidP="00521CDC">
      <w:pPr>
        <w:pStyle w:val="Intestazione"/>
        <w:jc w:val="center"/>
        <w:rPr>
          <w:rFonts w:ascii="Arial" w:hAnsi="Arial" w:cs="Arial"/>
          <w:b/>
          <w:bCs/>
          <w:sz w:val="28"/>
          <w:szCs w:val="28"/>
        </w:rPr>
      </w:pPr>
    </w:p>
    <w:p w14:paraId="554BCDA7" w14:textId="77777777" w:rsidR="00622964" w:rsidRDefault="00622964" w:rsidP="00622964">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581D5FA6" w14:textId="77777777" w:rsidR="00622964" w:rsidRDefault="00622964" w:rsidP="00622964">
      <w:pPr>
        <w:ind w:left="2457" w:right="2455"/>
        <w:jc w:val="center"/>
        <w:rPr>
          <w:rFonts w:ascii="Arial" w:hAnsi="Arial" w:cs="Arial"/>
          <w:i/>
          <w:iCs/>
          <w:sz w:val="28"/>
          <w:szCs w:val="28"/>
        </w:rPr>
      </w:pPr>
    </w:p>
    <w:p w14:paraId="79EB574A" w14:textId="7B7EC380" w:rsidR="00622964" w:rsidRDefault="00622964" w:rsidP="00622964">
      <w:pPr>
        <w:pStyle w:val="Intestazione"/>
        <w:jc w:val="center"/>
        <w:rPr>
          <w:rFonts w:ascii="Arial" w:hAnsi="Arial" w:cs="Arial"/>
          <w:b/>
          <w:bCs/>
          <w:sz w:val="28"/>
          <w:szCs w:val="28"/>
        </w:rPr>
      </w:pPr>
      <w:r>
        <w:rPr>
          <w:rFonts w:ascii="Arial" w:hAnsi="Arial" w:cs="Arial"/>
          <w:b/>
          <w:bCs/>
          <w:sz w:val="28"/>
          <w:szCs w:val="28"/>
        </w:rPr>
        <w:t>Proc. n.</w:t>
      </w:r>
      <w:r w:rsidR="0060440C">
        <w:rPr>
          <w:rFonts w:ascii="Arial" w:hAnsi="Arial" w:cs="Arial"/>
          <w:b/>
          <w:bCs/>
          <w:sz w:val="28"/>
          <w:szCs w:val="28"/>
        </w:rPr>
        <w:t xml:space="preserve"> 4304</w:t>
      </w:r>
      <w:r>
        <w:rPr>
          <w:rFonts w:ascii="Arial" w:hAnsi="Arial" w:cs="Arial"/>
          <w:b/>
          <w:bCs/>
          <w:sz w:val="28"/>
          <w:szCs w:val="28"/>
        </w:rPr>
        <w:t>/A</w:t>
      </w:r>
      <w:r w:rsidR="003808B1">
        <w:rPr>
          <w:rFonts w:ascii="Arial" w:hAnsi="Arial" w:cs="Arial"/>
          <w:b/>
          <w:bCs/>
          <w:sz w:val="28"/>
          <w:szCs w:val="28"/>
        </w:rPr>
        <w:t>Q</w:t>
      </w:r>
      <w:r>
        <w:rPr>
          <w:rFonts w:ascii="Arial" w:hAnsi="Arial" w:cs="Arial"/>
          <w:b/>
          <w:bCs/>
          <w:sz w:val="28"/>
          <w:szCs w:val="28"/>
        </w:rPr>
        <w:t>/202</w:t>
      </w:r>
      <w:r w:rsidR="009639B1">
        <w:rPr>
          <w:rFonts w:ascii="Arial" w:hAnsi="Arial" w:cs="Arial"/>
          <w:b/>
          <w:bCs/>
          <w:sz w:val="28"/>
          <w:szCs w:val="28"/>
        </w:rPr>
        <w:t>6</w:t>
      </w:r>
    </w:p>
    <w:p w14:paraId="5480B8FA" w14:textId="77777777" w:rsidR="00622964" w:rsidRDefault="00622964" w:rsidP="00622964">
      <w:pPr>
        <w:pStyle w:val="Intestazione"/>
        <w:jc w:val="center"/>
        <w:rPr>
          <w:rFonts w:ascii="Arial" w:hAnsi="Arial" w:cs="Arial"/>
          <w:b/>
          <w:bCs/>
          <w:sz w:val="28"/>
          <w:szCs w:val="28"/>
        </w:rPr>
      </w:pPr>
    </w:p>
    <w:p w14:paraId="69453BD7" w14:textId="77777777" w:rsidR="00622964" w:rsidRDefault="00622964" w:rsidP="00622964">
      <w:pPr>
        <w:pStyle w:val="Intestazione"/>
        <w:jc w:val="center"/>
        <w:rPr>
          <w:rFonts w:ascii="Arial" w:hAnsi="Arial" w:cs="Arial"/>
          <w:b/>
          <w:bCs/>
          <w:sz w:val="28"/>
          <w:szCs w:val="28"/>
        </w:rPr>
      </w:pPr>
    </w:p>
    <w:p w14:paraId="20158BF6" w14:textId="77777777" w:rsidR="00622964" w:rsidRDefault="00622964" w:rsidP="00622964">
      <w:pPr>
        <w:pStyle w:val="Intestazione"/>
        <w:jc w:val="center"/>
        <w:rPr>
          <w:rFonts w:ascii="Arial" w:hAnsi="Arial" w:cs="Arial"/>
          <w:b/>
          <w:bCs/>
          <w:sz w:val="28"/>
          <w:szCs w:val="28"/>
        </w:rPr>
      </w:pPr>
    </w:p>
    <w:p w14:paraId="75A72292" w14:textId="77777777" w:rsidR="00622964" w:rsidRDefault="00622964" w:rsidP="00115497">
      <w:pPr>
        <w:pStyle w:val="Intestazione"/>
        <w:jc w:val="both"/>
        <w:rPr>
          <w:rFonts w:ascii="Arial" w:hAnsi="Arial" w:cs="Arial"/>
          <w:b/>
          <w:bCs/>
          <w:sz w:val="28"/>
          <w:szCs w:val="28"/>
        </w:rPr>
      </w:pPr>
    </w:p>
    <w:p w14:paraId="2C5E1EAB" w14:textId="41E72C8D" w:rsidR="00DF5BE3" w:rsidRPr="003808B1" w:rsidRDefault="00DF5BE3" w:rsidP="00DF5BE3">
      <w:pPr>
        <w:pStyle w:val="Intestazione"/>
        <w:jc w:val="both"/>
        <w:rPr>
          <w:rFonts w:ascii="Arial" w:hAnsi="Arial" w:cs="Arial"/>
          <w:b/>
          <w:bCs/>
          <w:sz w:val="27"/>
          <w:szCs w:val="27"/>
        </w:rPr>
      </w:pPr>
      <w:r w:rsidRPr="003808B1">
        <w:rPr>
          <w:rFonts w:ascii="Arial" w:hAnsi="Arial" w:cs="Arial"/>
          <w:b/>
          <w:bCs/>
          <w:sz w:val="27"/>
          <w:szCs w:val="27"/>
        </w:rPr>
        <w:t>Procedura di gara aperta telematica di rilevanza comunitaria, ai sensi degli artt. 14, 25 e 71 del D.Lgs. 36/2023, per la conclusione di un Accordo Quadro Quadriennale e successivo</w:t>
      </w:r>
      <w:r>
        <w:rPr>
          <w:rFonts w:ascii="Arial" w:hAnsi="Arial" w:cs="Arial"/>
          <w:b/>
          <w:bCs/>
          <w:sz w:val="27"/>
          <w:szCs w:val="27"/>
        </w:rPr>
        <w:t xml:space="preserve"> </w:t>
      </w:r>
      <w:r w:rsidRPr="003808B1">
        <w:rPr>
          <w:rFonts w:ascii="Arial" w:hAnsi="Arial" w:cs="Arial"/>
          <w:b/>
          <w:bCs/>
          <w:sz w:val="27"/>
          <w:szCs w:val="27"/>
        </w:rPr>
        <w:t>confronto competitivo con 3 operatori economici, per l’affidamento di servizi di “</w:t>
      </w:r>
      <w:r w:rsidR="00BE2199" w:rsidRPr="00BE2199">
        <w:rPr>
          <w:rFonts w:ascii="Arial" w:hAnsi="Arial" w:cs="Arial"/>
          <w:b/>
          <w:bCs/>
          <w:sz w:val="27"/>
          <w:szCs w:val="27"/>
        </w:rPr>
        <w:t>Assistenza Tecnica Specialistica all’Autorità di Gestione e strutture connesse per il Programma Regionale Fondo Sociale Europeo + 2021-2027 della Regione Campania</w:t>
      </w:r>
      <w:r w:rsidRPr="003808B1">
        <w:rPr>
          <w:rFonts w:ascii="Arial" w:hAnsi="Arial" w:cs="Arial"/>
          <w:b/>
          <w:bCs/>
          <w:sz w:val="27"/>
          <w:szCs w:val="27"/>
        </w:rPr>
        <w:t>”</w:t>
      </w:r>
    </w:p>
    <w:p w14:paraId="31CB53BF" w14:textId="77777777" w:rsidR="00DF5BE3" w:rsidRDefault="00DF5BE3" w:rsidP="00DF5BE3">
      <w:pPr>
        <w:jc w:val="both"/>
        <w:rPr>
          <w:rFonts w:ascii="Arial" w:hAnsi="Arial" w:cs="Arial"/>
          <w:b/>
          <w:bCs/>
          <w:sz w:val="28"/>
          <w:szCs w:val="28"/>
        </w:rPr>
      </w:pPr>
    </w:p>
    <w:p w14:paraId="6058A71E" w14:textId="77777777" w:rsidR="00DF5BE3" w:rsidRPr="00A8314F" w:rsidRDefault="00DF5BE3" w:rsidP="00DF5BE3">
      <w:pPr>
        <w:pStyle w:val="Intestazione"/>
        <w:jc w:val="both"/>
        <w:rPr>
          <w:rFonts w:ascii="Arial" w:hAnsi="Arial" w:cs="Arial"/>
          <w:b/>
          <w:bCs/>
          <w:sz w:val="28"/>
          <w:szCs w:val="28"/>
        </w:rPr>
      </w:pPr>
    </w:p>
    <w:p w14:paraId="441016D8" w14:textId="77777777" w:rsidR="00DF5BE3" w:rsidRPr="00A8314F" w:rsidRDefault="00DF5BE3" w:rsidP="00DF5BE3">
      <w:pPr>
        <w:pStyle w:val="Intestazione"/>
        <w:jc w:val="center"/>
        <w:rPr>
          <w:rFonts w:ascii="Arial" w:hAnsi="Arial" w:cs="Arial"/>
          <w:b/>
          <w:bCs/>
          <w:sz w:val="28"/>
          <w:szCs w:val="28"/>
        </w:rPr>
      </w:pPr>
    </w:p>
    <w:p w14:paraId="38493A5B" w14:textId="7AE7748C" w:rsidR="00DF5BE3" w:rsidRPr="008C0518" w:rsidRDefault="00FE07D4" w:rsidP="00DF5BE3">
      <w:pPr>
        <w:pStyle w:val="Intestazione"/>
        <w:jc w:val="center"/>
        <w:rPr>
          <w:rFonts w:ascii="Arial" w:hAnsi="Arial" w:cs="Arial"/>
          <w:b/>
          <w:bCs/>
          <w:sz w:val="28"/>
          <w:szCs w:val="28"/>
        </w:rPr>
      </w:pPr>
      <w:r w:rsidRPr="008C0518">
        <w:rPr>
          <w:rFonts w:ascii="Arial" w:hAnsi="Arial" w:cs="Arial"/>
          <w:b/>
          <w:bCs/>
          <w:sz w:val="27"/>
          <w:szCs w:val="27"/>
        </w:rPr>
        <w:t xml:space="preserve">CUP B61C26000000007 </w:t>
      </w:r>
      <w:r w:rsidR="00DF5BE3" w:rsidRPr="008C0518">
        <w:rPr>
          <w:rFonts w:ascii="Arial" w:hAnsi="Arial" w:cs="Arial"/>
          <w:b/>
          <w:bCs/>
          <w:sz w:val="28"/>
          <w:szCs w:val="28"/>
        </w:rPr>
        <w:t xml:space="preserve">– CIG </w:t>
      </w:r>
      <w:r w:rsidR="00BA424B" w:rsidRPr="00BA424B">
        <w:rPr>
          <w:rFonts w:ascii="Arial" w:hAnsi="Arial" w:cs="Arial"/>
          <w:b/>
          <w:bCs/>
          <w:sz w:val="28"/>
          <w:szCs w:val="28"/>
        </w:rPr>
        <w:t>BB360F1A83</w:t>
      </w:r>
    </w:p>
    <w:p w14:paraId="6C507F63" w14:textId="77777777" w:rsidR="00DF5BE3" w:rsidRPr="00FB2A78" w:rsidRDefault="00DF5BE3" w:rsidP="00DF5BE3">
      <w:pPr>
        <w:pStyle w:val="Intestazione"/>
        <w:jc w:val="both"/>
        <w:rPr>
          <w:rFonts w:ascii="Arial" w:hAnsi="Arial" w:cs="Arial"/>
          <w:b/>
          <w:bCs/>
          <w:sz w:val="28"/>
          <w:szCs w:val="28"/>
        </w:rPr>
      </w:pPr>
    </w:p>
    <w:p w14:paraId="6733D9FF" w14:textId="77777777" w:rsidR="00DF5BE3" w:rsidRPr="00E47B16" w:rsidRDefault="00DF5BE3" w:rsidP="00DF5BE3">
      <w:pPr>
        <w:pStyle w:val="Intestazione"/>
        <w:jc w:val="both"/>
        <w:rPr>
          <w:rFonts w:ascii="Arial" w:hAnsi="Arial" w:cs="Arial"/>
          <w:b/>
          <w:bCs/>
          <w:sz w:val="28"/>
          <w:szCs w:val="28"/>
        </w:rPr>
      </w:pPr>
    </w:p>
    <w:p w14:paraId="4B3EEE2B" w14:textId="77777777" w:rsidR="00DF5BE3" w:rsidRPr="00E47B16" w:rsidRDefault="00DF5BE3" w:rsidP="00DF5BE3">
      <w:pPr>
        <w:pStyle w:val="Intestazione"/>
        <w:jc w:val="center"/>
        <w:rPr>
          <w:rFonts w:ascii="Arial" w:hAnsi="Arial" w:cs="Arial"/>
          <w:b/>
          <w:bCs/>
          <w:sz w:val="28"/>
          <w:szCs w:val="28"/>
        </w:rPr>
      </w:pPr>
    </w:p>
    <w:p w14:paraId="4843BBFD" w14:textId="77777777" w:rsidR="00DF5BE3" w:rsidRPr="00E47B16" w:rsidRDefault="00DF5BE3" w:rsidP="00DF5BE3">
      <w:pPr>
        <w:pStyle w:val="Intestazione"/>
        <w:jc w:val="center"/>
        <w:rPr>
          <w:rFonts w:ascii="Arial" w:hAnsi="Arial" w:cs="Arial"/>
          <w:b/>
          <w:bCs/>
          <w:sz w:val="28"/>
          <w:szCs w:val="28"/>
        </w:rPr>
      </w:pPr>
    </w:p>
    <w:p w14:paraId="698FC6FA" w14:textId="77777777" w:rsidR="00DF5BE3" w:rsidRPr="00E47B16" w:rsidRDefault="00DF5BE3" w:rsidP="00DF5BE3">
      <w:pPr>
        <w:pStyle w:val="Intestazione"/>
        <w:jc w:val="center"/>
        <w:rPr>
          <w:rFonts w:ascii="Arial" w:hAnsi="Arial" w:cs="Arial"/>
          <w:b/>
          <w:bCs/>
          <w:sz w:val="28"/>
          <w:szCs w:val="28"/>
        </w:rPr>
      </w:pPr>
    </w:p>
    <w:p w14:paraId="4BD15E81" w14:textId="5BDFBD5B" w:rsidR="00DF5BE3" w:rsidRPr="00E47B16" w:rsidRDefault="00DF5BE3" w:rsidP="00DF5BE3">
      <w:pPr>
        <w:pStyle w:val="Titolo"/>
        <w:tabs>
          <w:tab w:val="center" w:pos="4811"/>
          <w:tab w:val="left" w:pos="7725"/>
        </w:tabs>
        <w:spacing w:before="65"/>
        <w:ind w:left="0" w:right="16"/>
        <w:rPr>
          <w:rFonts w:ascii="Arial" w:hAnsi="Arial" w:cs="Arial"/>
        </w:rPr>
      </w:pPr>
      <w:r>
        <w:rPr>
          <w:rFonts w:ascii="Arial" w:hAnsi="Arial" w:cs="Arial"/>
          <w:bCs w:val="0"/>
        </w:rPr>
        <w:t>Attestazione “Assolvimento marca da bollo per gara telematica”</w:t>
      </w:r>
    </w:p>
    <w:p w14:paraId="19D68E71" w14:textId="0AAD107C" w:rsidR="0063516B" w:rsidRDefault="0063516B" w:rsidP="00DF5BE3">
      <w:pPr>
        <w:pStyle w:val="Intestazione"/>
        <w:jc w:val="both"/>
        <w:rPr>
          <w:rFonts w:ascii="Arial" w:hAnsi="Arial" w:cs="Arial"/>
        </w:rPr>
      </w:pPr>
    </w:p>
    <w:p w14:paraId="298F3C41" w14:textId="77777777" w:rsidR="00C97C54" w:rsidRDefault="00C97C54" w:rsidP="00C97C54">
      <w:pPr>
        <w:widowControl w:val="0"/>
        <w:autoSpaceDE w:val="0"/>
        <w:autoSpaceDN w:val="0"/>
        <w:rPr>
          <w:rFonts w:ascii="Arial" w:hAnsi="Arial" w:cs="Arial"/>
          <w:b/>
          <w:bCs/>
          <w:sz w:val="20"/>
          <w:szCs w:val="20"/>
        </w:rPr>
      </w:pPr>
    </w:p>
    <w:p w14:paraId="77075151" w14:textId="77777777" w:rsidR="00C97C54" w:rsidRDefault="00C97C54" w:rsidP="00C97C54">
      <w:pPr>
        <w:widowControl w:val="0"/>
        <w:autoSpaceDE w:val="0"/>
        <w:autoSpaceDN w:val="0"/>
        <w:rPr>
          <w:rFonts w:ascii="Arial" w:hAnsi="Arial" w:cs="Arial"/>
          <w:b/>
          <w:bCs/>
          <w:sz w:val="20"/>
          <w:szCs w:val="20"/>
        </w:rPr>
      </w:pPr>
    </w:p>
    <w:p w14:paraId="6EC78A1B" w14:textId="77777777" w:rsidR="00C97C54" w:rsidRDefault="00C97C54" w:rsidP="00C97C54">
      <w:pPr>
        <w:widowControl w:val="0"/>
        <w:autoSpaceDE w:val="0"/>
        <w:autoSpaceDN w:val="0"/>
        <w:rPr>
          <w:rFonts w:ascii="Arial" w:hAnsi="Arial" w:cs="Arial"/>
          <w:b/>
          <w:bCs/>
          <w:sz w:val="20"/>
          <w:szCs w:val="20"/>
        </w:rPr>
      </w:pPr>
    </w:p>
    <w:p w14:paraId="780A2D69" w14:textId="77777777" w:rsidR="00C97C54" w:rsidRDefault="00C97C54" w:rsidP="00C97C54">
      <w:pPr>
        <w:widowControl w:val="0"/>
        <w:autoSpaceDE w:val="0"/>
        <w:autoSpaceDN w:val="0"/>
        <w:rPr>
          <w:rFonts w:ascii="Arial" w:hAnsi="Arial" w:cs="Arial"/>
          <w:b/>
          <w:bCs/>
          <w:sz w:val="20"/>
          <w:szCs w:val="20"/>
        </w:rPr>
      </w:pPr>
    </w:p>
    <w:p w14:paraId="397CFBDF" w14:textId="77777777" w:rsidR="00C97C54" w:rsidRDefault="00C97C54" w:rsidP="00C97C54">
      <w:pPr>
        <w:widowControl w:val="0"/>
        <w:autoSpaceDE w:val="0"/>
        <w:autoSpaceDN w:val="0"/>
        <w:rPr>
          <w:rFonts w:ascii="Arial" w:hAnsi="Arial" w:cs="Arial"/>
          <w:b/>
          <w:bCs/>
          <w:sz w:val="20"/>
          <w:szCs w:val="20"/>
        </w:rPr>
      </w:pPr>
    </w:p>
    <w:p w14:paraId="0AD7750E" w14:textId="77777777" w:rsidR="00C97C54" w:rsidRDefault="00C97C54" w:rsidP="00C97C54">
      <w:pPr>
        <w:widowControl w:val="0"/>
        <w:autoSpaceDE w:val="0"/>
        <w:autoSpaceDN w:val="0"/>
        <w:rPr>
          <w:rFonts w:ascii="Arial" w:hAnsi="Arial" w:cs="Arial"/>
          <w:b/>
          <w:bCs/>
          <w:sz w:val="20"/>
          <w:szCs w:val="20"/>
        </w:rPr>
      </w:pPr>
    </w:p>
    <w:p w14:paraId="06B241CD" w14:textId="77777777" w:rsidR="00C97C54" w:rsidRDefault="00C97C54" w:rsidP="00C97C54">
      <w:pPr>
        <w:widowControl w:val="0"/>
        <w:autoSpaceDE w:val="0"/>
        <w:autoSpaceDN w:val="0"/>
        <w:rPr>
          <w:rFonts w:ascii="Arial" w:hAnsi="Arial" w:cs="Arial"/>
          <w:b/>
          <w:bCs/>
          <w:sz w:val="20"/>
          <w:szCs w:val="20"/>
        </w:rPr>
      </w:pPr>
    </w:p>
    <w:p w14:paraId="7F931349" w14:textId="77777777" w:rsidR="00C97C54" w:rsidRDefault="00C97C54" w:rsidP="00C97C54">
      <w:pPr>
        <w:widowControl w:val="0"/>
        <w:autoSpaceDE w:val="0"/>
        <w:autoSpaceDN w:val="0"/>
        <w:rPr>
          <w:rFonts w:ascii="Arial" w:hAnsi="Arial" w:cs="Arial"/>
          <w:b/>
          <w:bCs/>
          <w:sz w:val="20"/>
          <w:szCs w:val="20"/>
        </w:rPr>
      </w:pPr>
    </w:p>
    <w:p w14:paraId="4857D21A" w14:textId="77777777" w:rsidR="00C97C54" w:rsidRDefault="00C97C54" w:rsidP="00C97C54">
      <w:pPr>
        <w:widowControl w:val="0"/>
        <w:autoSpaceDE w:val="0"/>
        <w:autoSpaceDN w:val="0"/>
        <w:rPr>
          <w:rFonts w:ascii="Arial" w:hAnsi="Arial" w:cs="Arial"/>
          <w:b/>
          <w:bCs/>
          <w:sz w:val="20"/>
          <w:szCs w:val="20"/>
        </w:rPr>
      </w:pPr>
    </w:p>
    <w:p w14:paraId="6C240F93" w14:textId="77777777" w:rsidR="00C97C54" w:rsidRDefault="00C97C54" w:rsidP="00C97C54">
      <w:pPr>
        <w:widowControl w:val="0"/>
        <w:autoSpaceDE w:val="0"/>
        <w:autoSpaceDN w:val="0"/>
        <w:rPr>
          <w:rFonts w:ascii="Arial" w:hAnsi="Arial" w:cs="Arial"/>
          <w:b/>
          <w:bCs/>
          <w:sz w:val="20"/>
          <w:szCs w:val="20"/>
        </w:rPr>
      </w:pPr>
    </w:p>
    <w:p w14:paraId="3E767C54" w14:textId="77777777" w:rsidR="00C97C54" w:rsidRDefault="00C97C54" w:rsidP="00C97C54">
      <w:pPr>
        <w:widowControl w:val="0"/>
        <w:autoSpaceDE w:val="0"/>
        <w:autoSpaceDN w:val="0"/>
        <w:rPr>
          <w:rFonts w:ascii="Arial" w:hAnsi="Arial" w:cs="Arial"/>
          <w:b/>
          <w:bCs/>
          <w:sz w:val="20"/>
          <w:szCs w:val="20"/>
        </w:rPr>
      </w:pPr>
    </w:p>
    <w:p w14:paraId="628C7B27" w14:textId="77777777" w:rsidR="00C97C54" w:rsidRDefault="00C97C54" w:rsidP="00C97C54">
      <w:pPr>
        <w:widowControl w:val="0"/>
        <w:autoSpaceDE w:val="0"/>
        <w:autoSpaceDN w:val="0"/>
        <w:rPr>
          <w:rFonts w:ascii="Arial" w:hAnsi="Arial" w:cs="Arial"/>
          <w:b/>
          <w:bCs/>
          <w:sz w:val="20"/>
          <w:szCs w:val="20"/>
        </w:rPr>
      </w:pPr>
    </w:p>
    <w:p w14:paraId="425D82CD" w14:textId="77777777" w:rsidR="00C97C54" w:rsidRDefault="00C97C54" w:rsidP="00C97C54">
      <w:pPr>
        <w:widowControl w:val="0"/>
        <w:autoSpaceDE w:val="0"/>
        <w:autoSpaceDN w:val="0"/>
        <w:rPr>
          <w:rFonts w:ascii="Arial" w:hAnsi="Arial" w:cs="Arial"/>
          <w:b/>
          <w:bCs/>
          <w:sz w:val="20"/>
          <w:szCs w:val="20"/>
        </w:rPr>
      </w:pPr>
    </w:p>
    <w:p w14:paraId="186FC113" w14:textId="77777777" w:rsidR="00C97C54" w:rsidRDefault="00C97C54" w:rsidP="00C97C54">
      <w:pPr>
        <w:widowControl w:val="0"/>
        <w:autoSpaceDE w:val="0"/>
        <w:autoSpaceDN w:val="0"/>
        <w:rPr>
          <w:rFonts w:ascii="Arial" w:hAnsi="Arial" w:cs="Arial"/>
          <w:b/>
          <w:bCs/>
          <w:sz w:val="20"/>
          <w:szCs w:val="20"/>
        </w:rPr>
      </w:pPr>
    </w:p>
    <w:p w14:paraId="124EBE23" w14:textId="77777777" w:rsidR="00C97C54" w:rsidRDefault="00C97C54" w:rsidP="00C97C54">
      <w:pPr>
        <w:widowControl w:val="0"/>
        <w:autoSpaceDE w:val="0"/>
        <w:autoSpaceDN w:val="0"/>
        <w:rPr>
          <w:rFonts w:ascii="Arial" w:hAnsi="Arial" w:cs="Arial"/>
          <w:b/>
          <w:bCs/>
          <w:sz w:val="20"/>
          <w:szCs w:val="20"/>
        </w:rPr>
      </w:pPr>
    </w:p>
    <w:p w14:paraId="71E0FC16" w14:textId="77777777" w:rsidR="00C97C54" w:rsidRDefault="00C97C54" w:rsidP="00C97C54">
      <w:pPr>
        <w:widowControl w:val="0"/>
        <w:autoSpaceDE w:val="0"/>
        <w:autoSpaceDN w:val="0"/>
        <w:rPr>
          <w:rFonts w:ascii="Arial" w:hAnsi="Arial" w:cs="Arial"/>
          <w:b/>
          <w:bCs/>
          <w:sz w:val="20"/>
          <w:szCs w:val="20"/>
        </w:rPr>
      </w:pPr>
    </w:p>
    <w:p w14:paraId="41991B3B" w14:textId="290A5341" w:rsidR="00FB3EBB" w:rsidRDefault="00FB3EBB" w:rsidP="00855446">
      <w:pPr>
        <w:tabs>
          <w:tab w:val="left" w:pos="8700"/>
        </w:tabs>
        <w:rPr>
          <w:rFonts w:ascii="Arial" w:hAnsi="Arial" w:cs="Arial"/>
          <w:b/>
          <w:bCs/>
          <w:sz w:val="20"/>
          <w:szCs w:val="20"/>
        </w:rPr>
      </w:pPr>
    </w:p>
    <w:p w14:paraId="0D20135E" w14:textId="77777777" w:rsidR="00795352" w:rsidRDefault="00795352" w:rsidP="00855446">
      <w:pPr>
        <w:tabs>
          <w:tab w:val="left" w:pos="8700"/>
        </w:tabs>
        <w:rPr>
          <w:rFonts w:ascii="Arial" w:hAnsi="Arial" w:cs="Arial"/>
          <w:sz w:val="20"/>
          <w:szCs w:val="20"/>
          <w:shd w:val="clear" w:color="auto" w:fill="FFFFFF"/>
        </w:rPr>
      </w:pPr>
    </w:p>
    <w:p w14:paraId="59808DCF" w14:textId="77777777" w:rsidR="00FB3EBB" w:rsidRDefault="00FB3EBB" w:rsidP="00591E19">
      <w:pPr>
        <w:rPr>
          <w:rFonts w:ascii="Arial" w:hAnsi="Arial" w:cs="Arial"/>
          <w:sz w:val="20"/>
          <w:szCs w:val="20"/>
          <w:shd w:val="clear" w:color="auto" w:fill="FFFFFF"/>
        </w:rPr>
      </w:pPr>
    </w:p>
    <w:p w14:paraId="786078A9" w14:textId="77777777" w:rsidR="00620A33" w:rsidRPr="00BE6B5F" w:rsidRDefault="00620A33" w:rsidP="00620A33">
      <w:pPr>
        <w:jc w:val="right"/>
        <w:rPr>
          <w:rFonts w:ascii="Arial" w:hAnsi="Arial" w:cs="Arial"/>
          <w:sz w:val="20"/>
          <w:szCs w:val="20"/>
          <w:shd w:val="clear" w:color="auto" w:fill="FFFFFF"/>
        </w:rPr>
      </w:pPr>
      <w:r w:rsidRPr="00BE6B5F">
        <w:rPr>
          <w:rFonts w:ascii="Arial" w:hAnsi="Arial" w:cs="Arial"/>
          <w:sz w:val="20"/>
          <w:szCs w:val="20"/>
          <w:shd w:val="clear" w:color="auto" w:fill="FFFFFF"/>
        </w:rPr>
        <w:t>Alla Giunta Regionale della Campania</w:t>
      </w:r>
    </w:p>
    <w:p w14:paraId="2801D0ED" w14:textId="77777777" w:rsidR="00620A33" w:rsidRPr="00BE6B5F" w:rsidRDefault="00620A33" w:rsidP="00620A33">
      <w:pPr>
        <w:jc w:val="right"/>
        <w:rPr>
          <w:rFonts w:ascii="Arial" w:hAnsi="Arial" w:cs="Arial"/>
          <w:sz w:val="20"/>
          <w:szCs w:val="20"/>
          <w:shd w:val="clear" w:color="auto" w:fill="FFFFFF"/>
        </w:rPr>
      </w:pPr>
      <w:r w:rsidRPr="00BE6B5F">
        <w:rPr>
          <w:rFonts w:ascii="Arial" w:hAnsi="Arial" w:cs="Arial"/>
          <w:sz w:val="20"/>
          <w:szCs w:val="20"/>
          <w:shd w:val="clear" w:color="auto" w:fill="FFFFFF"/>
        </w:rPr>
        <w:t xml:space="preserve">Ufficio Speciale Appalti - Centrale di Committenza Regionale </w:t>
      </w:r>
    </w:p>
    <w:p w14:paraId="68B8CC5E" w14:textId="77777777" w:rsidR="00620A33" w:rsidRDefault="00620A33" w:rsidP="00620A33">
      <w:pPr>
        <w:jc w:val="right"/>
        <w:rPr>
          <w:rFonts w:ascii="Arial" w:hAnsi="Arial" w:cs="Arial"/>
          <w:sz w:val="20"/>
          <w:szCs w:val="20"/>
          <w:shd w:val="clear" w:color="auto" w:fill="FFFFFF"/>
        </w:rPr>
      </w:pPr>
      <w:r w:rsidRPr="00BE6B5F">
        <w:rPr>
          <w:rFonts w:ascii="Arial" w:hAnsi="Arial" w:cs="Arial"/>
          <w:sz w:val="20"/>
          <w:szCs w:val="20"/>
          <w:shd w:val="clear" w:color="auto" w:fill="FFFFFF"/>
        </w:rPr>
        <w:t>Settore 302.01.00 - Centrale Acquisti e Ufficio Gare</w:t>
      </w:r>
    </w:p>
    <w:p w14:paraId="16AFFA70" w14:textId="77777777" w:rsidR="00C97C54" w:rsidRPr="0086519E" w:rsidRDefault="00C97C54" w:rsidP="00C97C54">
      <w:pPr>
        <w:jc w:val="right"/>
        <w:rPr>
          <w:rFonts w:ascii="Arial" w:hAnsi="Arial" w:cs="Arial"/>
          <w:sz w:val="20"/>
          <w:szCs w:val="20"/>
          <w:shd w:val="clear" w:color="auto" w:fill="FFFFFF"/>
        </w:rPr>
      </w:pPr>
    </w:p>
    <w:p w14:paraId="7B7E5716" w14:textId="77777777" w:rsidR="00591E19" w:rsidRDefault="00591E19" w:rsidP="00521CDC">
      <w:pPr>
        <w:jc w:val="both"/>
        <w:rPr>
          <w:rFonts w:ascii="Arial" w:hAnsi="Arial" w:cs="Arial"/>
          <w:b/>
          <w:color w:val="000000"/>
          <w:sz w:val="20"/>
        </w:rPr>
      </w:pPr>
    </w:p>
    <w:p w14:paraId="2B271EF2" w14:textId="308323E7" w:rsidR="00521CDC" w:rsidRPr="00623B9D" w:rsidRDefault="00521CDC" w:rsidP="00795352">
      <w:pPr>
        <w:jc w:val="both"/>
        <w:rPr>
          <w:rFonts w:ascii="Arial" w:hAnsi="Arial" w:cs="Arial"/>
          <w:b/>
          <w:color w:val="000000"/>
          <w:sz w:val="20"/>
        </w:rPr>
      </w:pPr>
      <w:r w:rsidRPr="00623B9D">
        <w:rPr>
          <w:rFonts w:ascii="Arial" w:hAnsi="Arial" w:cs="Arial"/>
          <w:b/>
          <w:color w:val="000000"/>
          <w:sz w:val="20"/>
        </w:rPr>
        <w:t xml:space="preserve">Oggetto: </w:t>
      </w:r>
      <w:r w:rsidR="00795352" w:rsidRPr="00795352">
        <w:rPr>
          <w:rFonts w:ascii="Arial" w:hAnsi="Arial" w:cs="Arial"/>
          <w:b/>
          <w:color w:val="000000"/>
          <w:sz w:val="20"/>
        </w:rPr>
        <w:t>Procedura di gara aperta telematica di rilevanza comunitaria, ai sensi degli artt. 14, 25 e 71 del D.Lgs. 36/2023, per la conclusione di un Accordo Quadro Quadriennale e successivo confronto competitivo con 3 operatori economici, per l’affidamento di servizi di “</w:t>
      </w:r>
      <w:r w:rsidR="00BE2199" w:rsidRPr="002133C2">
        <w:rPr>
          <w:rFonts w:ascii="Arial" w:hAnsi="Arial" w:cs="Arial"/>
          <w:b/>
          <w:i/>
          <w:iCs/>
          <w:color w:val="000000"/>
          <w:sz w:val="20"/>
        </w:rPr>
        <w:t>Assistenza Tecnica Specialistica all’Autorità di Gestione e strutture connesse per il Programma Regionale Fondo Sociale Europeo + 2021-2027 della Regione Campania</w:t>
      </w:r>
      <w:r w:rsidR="00795352" w:rsidRPr="00795352">
        <w:rPr>
          <w:rFonts w:ascii="Arial" w:hAnsi="Arial" w:cs="Arial"/>
          <w:b/>
          <w:color w:val="000000"/>
          <w:sz w:val="20"/>
        </w:rPr>
        <w:t>”</w:t>
      </w:r>
      <w:r w:rsidR="00795352">
        <w:rPr>
          <w:rFonts w:ascii="Arial" w:hAnsi="Arial" w:cs="Arial"/>
          <w:b/>
          <w:color w:val="000000"/>
          <w:sz w:val="20"/>
        </w:rPr>
        <w:t>.</w:t>
      </w:r>
    </w:p>
    <w:p w14:paraId="5440EB54" w14:textId="7E33FABD" w:rsidR="004810E8" w:rsidRDefault="004810E8" w:rsidP="004810E8">
      <w:pPr>
        <w:spacing w:after="120"/>
        <w:jc w:val="both"/>
        <w:rPr>
          <w:rFonts w:ascii="Arial" w:hAnsi="Arial" w:cs="Arial"/>
          <w:bCs/>
          <w:color w:val="000000"/>
          <w:sz w:val="20"/>
        </w:rPr>
      </w:pPr>
    </w:p>
    <w:tbl>
      <w:tblPr>
        <w:tblStyle w:val="Grigliatabella"/>
        <w:tblW w:w="0" w:type="auto"/>
        <w:tblLook w:val="04A0" w:firstRow="1" w:lastRow="0" w:firstColumn="1" w:lastColumn="0" w:noHBand="0" w:noVBand="1"/>
      </w:tblPr>
      <w:tblGrid>
        <w:gridCol w:w="9632"/>
      </w:tblGrid>
      <w:tr w:rsidR="00925111" w14:paraId="4C526C48" w14:textId="77777777" w:rsidTr="003C416A">
        <w:tc>
          <w:tcPr>
            <w:tcW w:w="9632"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45515990" w:rsidR="00925111" w:rsidRPr="0032689D" w:rsidRDefault="00C97C54" w:rsidP="00925111">
            <w:pPr>
              <w:spacing w:line="360" w:lineRule="auto"/>
              <w:jc w:val="both"/>
              <w:rPr>
                <w:rFonts w:ascii="Arial" w:hAnsi="Arial"/>
                <w:color w:val="000000" w:themeColor="text1"/>
                <w:sz w:val="20"/>
              </w:rPr>
            </w:pPr>
            <w:r w:rsidRPr="0032689D">
              <w:rPr>
                <w:rFonts w:ascii="Arial" w:hAnsi="Arial"/>
                <w:color w:val="000000" w:themeColor="text1"/>
                <w:sz w:val="20"/>
              </w:rPr>
              <w:t>R</w:t>
            </w:r>
            <w:r w:rsidR="00925111" w:rsidRPr="0032689D">
              <w:rPr>
                <w:rFonts w:ascii="Arial" w:hAnsi="Arial"/>
                <w:color w:val="000000" w:themeColor="text1"/>
                <w:sz w:val="20"/>
              </w:rPr>
              <w:t>esidente nel Comune di</w:t>
            </w:r>
            <w:r w:rsidR="00925111">
              <w:rPr>
                <w:rFonts w:ascii="Arial" w:hAnsi="Arial"/>
                <w:color w:val="000000" w:themeColor="text1"/>
                <w:sz w:val="20"/>
              </w:rPr>
              <w:t xml:space="preserve"> …………………………………………….. </w:t>
            </w:r>
            <w:r w:rsidR="00925111" w:rsidRPr="0032689D">
              <w:rPr>
                <w:rFonts w:ascii="Arial" w:hAnsi="Arial"/>
                <w:color w:val="000000" w:themeColor="text1"/>
                <w:sz w:val="20"/>
              </w:rPr>
              <w:t>Provincia</w:t>
            </w:r>
            <w:r w:rsidR="00925111">
              <w:rPr>
                <w:rFonts w:ascii="Arial" w:hAnsi="Arial"/>
                <w:color w:val="000000" w:themeColor="text1"/>
                <w:sz w:val="20"/>
              </w:rPr>
              <w:t xml:space="preserve"> </w:t>
            </w:r>
            <w:r w:rsidR="00925111" w:rsidRPr="0032689D">
              <w:rPr>
                <w:rFonts w:ascii="Arial" w:hAnsi="Arial"/>
                <w:color w:val="000000" w:themeColor="text1"/>
                <w:sz w:val="20"/>
              </w:rPr>
              <w:t>di</w:t>
            </w:r>
            <w:r w:rsidR="00925111">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162209C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1E35FF">
              <w:rPr>
                <w:rFonts w:ascii="Arial" w:hAnsi="Arial"/>
                <w:color w:val="000000" w:themeColor="text1"/>
                <w:sz w:val="20"/>
              </w:rPr>
              <w:t>...</w:t>
            </w:r>
          </w:p>
          <w:p w14:paraId="66BC25AA" w14:textId="09A97AE6" w:rsidR="00925111" w:rsidRDefault="00CE4F39" w:rsidP="00925111">
            <w:pPr>
              <w:spacing w:line="360" w:lineRule="auto"/>
              <w:jc w:val="both"/>
              <w:rPr>
                <w:rFonts w:ascii="Arial" w:hAnsi="Arial"/>
                <w:color w:val="000000" w:themeColor="text1"/>
                <w:sz w:val="20"/>
              </w:rPr>
            </w:pPr>
            <w:r>
              <w:rPr>
                <w:rFonts w:ascii="Arial" w:hAnsi="Arial"/>
                <w:color w:val="000000" w:themeColor="text1"/>
                <w:sz w:val="20"/>
              </w:rPr>
              <w:t>i</w:t>
            </w:r>
            <w:r w:rsidR="00925111">
              <w:rPr>
                <w:rFonts w:ascii="Arial" w:hAnsi="Arial"/>
                <w:color w:val="000000" w:themeColor="text1"/>
                <w:sz w:val="20"/>
              </w:rPr>
              <w:t xml:space="preserve">n </w:t>
            </w:r>
            <w:r w:rsidR="00925111" w:rsidRPr="0032689D">
              <w:rPr>
                <w:rFonts w:ascii="Arial" w:hAnsi="Arial"/>
                <w:color w:val="000000" w:themeColor="text1"/>
                <w:sz w:val="20"/>
              </w:rPr>
              <w:t>qualità di</w:t>
            </w:r>
            <w:r w:rsidR="00925111">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7306FD2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w:t>
            </w:r>
            <w:r w:rsidR="00C97C54">
              <w:rPr>
                <w:rFonts w:ascii="Arial" w:hAnsi="Arial"/>
                <w:color w:val="000000" w:themeColor="text1"/>
                <w:sz w:val="20"/>
              </w:rPr>
              <w:t>N</w:t>
            </w:r>
            <w:r>
              <w:rPr>
                <w:rFonts w:ascii="Arial" w:hAnsi="Arial"/>
                <w:color w:val="000000" w:themeColor="text1"/>
                <w:sz w:val="20"/>
              </w:rPr>
              <w:t>.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6961FF7D" w:rsidR="00925111" w:rsidRDefault="00925111" w:rsidP="00C97C54">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CE4F39">
              <w:rPr>
                <w:rFonts w:ascii="Arial" w:hAnsi="Arial"/>
                <w:color w:val="000000" w:themeColor="text1"/>
                <w:sz w:val="20"/>
              </w:rPr>
              <w:t xml:space="preserv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r w:rsidR="00C4359E">
              <w:rPr>
                <w:rFonts w:ascii="Arial" w:hAnsi="Arial"/>
                <w:color w:val="000000" w:themeColor="text1"/>
                <w:sz w:val="20"/>
              </w:rPr>
              <w:t>…</w:t>
            </w:r>
            <w:r w:rsidR="00CE4F39">
              <w:rPr>
                <w:rFonts w:ascii="Arial" w:hAnsi="Arial"/>
                <w:color w:val="000000" w:themeColor="text1"/>
                <w:sz w:val="20"/>
              </w:rPr>
              <w:t>.</w:t>
            </w:r>
          </w:p>
        </w:tc>
      </w:tr>
    </w:tbl>
    <w:p w14:paraId="11F8BB42" w14:textId="77777777" w:rsidR="00C97C54" w:rsidRDefault="00C97C54" w:rsidP="00C97C54">
      <w:pPr>
        <w:spacing w:line="264" w:lineRule="auto"/>
        <w:rPr>
          <w:rFonts w:ascii="Arial" w:hAnsi="Arial"/>
          <w:iCs/>
          <w:color w:val="000000" w:themeColor="text1"/>
          <w:sz w:val="20"/>
        </w:rPr>
      </w:pPr>
    </w:p>
    <w:p w14:paraId="4D08D11B" w14:textId="6B26CC11" w:rsidR="00E65423" w:rsidRPr="00601143" w:rsidRDefault="00E65423" w:rsidP="00C97C54">
      <w:pPr>
        <w:spacing w:line="264" w:lineRule="auto"/>
        <w:jc w:val="both"/>
        <w:rPr>
          <w:rFonts w:ascii="Arial" w:hAnsi="Arial"/>
          <w:iCs/>
          <w:color w:val="000000" w:themeColor="text1"/>
          <w:sz w:val="20"/>
        </w:rPr>
      </w:pPr>
      <w:r w:rsidRPr="00601143">
        <w:rPr>
          <w:rFonts w:ascii="Arial" w:hAnsi="Arial"/>
          <w:iCs/>
          <w:color w:val="000000" w:themeColor="text1"/>
          <w:sz w:val="20"/>
        </w:rPr>
        <w:t>Consapevole della responsabilità e delle conseguenze civili e penali in cui incorre chi sottoscrive</w:t>
      </w:r>
      <w:r w:rsidR="00C97C54" w:rsidRPr="00601143">
        <w:rPr>
          <w:rFonts w:ascii="Arial" w:hAnsi="Arial"/>
          <w:iCs/>
          <w:color w:val="000000" w:themeColor="text1"/>
          <w:sz w:val="20"/>
        </w:rPr>
        <w:t xml:space="preserve"> </w:t>
      </w:r>
      <w:r w:rsidRPr="00601143">
        <w:rPr>
          <w:rFonts w:ascii="Arial" w:hAnsi="Arial"/>
          <w:iCs/>
          <w:color w:val="000000" w:themeColor="text1"/>
          <w:sz w:val="20"/>
        </w:rPr>
        <w:t>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175216AA" w14:textId="77777777" w:rsidR="007A70AF" w:rsidRPr="007A70AF" w:rsidRDefault="007A70AF" w:rsidP="007A70AF">
      <w:pPr>
        <w:spacing w:line="264" w:lineRule="auto"/>
        <w:jc w:val="center"/>
        <w:rPr>
          <w:rFonts w:ascii="Arial" w:hAnsi="Arial"/>
          <w:b/>
          <w:bCs/>
          <w:iCs/>
          <w:color w:val="000000" w:themeColor="text1"/>
          <w:sz w:val="20"/>
        </w:rPr>
      </w:pPr>
    </w:p>
    <w:p w14:paraId="3E45DCE7" w14:textId="7D8A8017" w:rsidR="00855446" w:rsidRPr="009B7733" w:rsidRDefault="007A70AF" w:rsidP="009B7733">
      <w:pPr>
        <w:spacing w:line="264" w:lineRule="auto"/>
        <w:jc w:val="center"/>
        <w:rPr>
          <w:rFonts w:ascii="Arial" w:hAnsi="Arial"/>
          <w:b/>
          <w:bCs/>
          <w:iCs/>
          <w:color w:val="000000" w:themeColor="text1"/>
          <w:sz w:val="20"/>
        </w:rPr>
      </w:pPr>
      <w:r w:rsidRPr="007A70AF">
        <w:rPr>
          <w:rFonts w:ascii="Arial" w:hAnsi="Arial"/>
          <w:b/>
          <w:bCs/>
          <w:iCs/>
          <w:color w:val="000000" w:themeColor="text1"/>
          <w:sz w:val="20"/>
        </w:rPr>
        <w:t>DICHIARA</w:t>
      </w:r>
    </w:p>
    <w:p w14:paraId="16453DF3" w14:textId="77777777" w:rsidR="00424B42" w:rsidRPr="007C03F1" w:rsidRDefault="00424B42" w:rsidP="007C03F1">
      <w:pPr>
        <w:spacing w:line="264" w:lineRule="auto"/>
        <w:jc w:val="center"/>
        <w:rPr>
          <w:rFonts w:ascii="Arial" w:hAnsi="Arial"/>
          <w:b/>
          <w:bCs/>
          <w:iCs/>
          <w:color w:val="000000" w:themeColor="text1"/>
          <w:sz w:val="20"/>
        </w:rPr>
      </w:pPr>
    </w:p>
    <w:p w14:paraId="03AB58E2" w14:textId="34BCE420" w:rsidR="007A27D1" w:rsidRPr="00855446" w:rsidRDefault="00855446" w:rsidP="00855446">
      <w:pPr>
        <w:widowControl w:val="0"/>
        <w:numPr>
          <w:ilvl w:val="0"/>
          <w:numId w:val="12"/>
        </w:numPr>
        <w:tabs>
          <w:tab w:val="left" w:pos="384"/>
        </w:tabs>
        <w:autoSpaceDE w:val="0"/>
        <w:autoSpaceDN w:val="0"/>
        <w:spacing w:after="120"/>
        <w:ind w:right="108"/>
        <w:jc w:val="both"/>
        <w:rPr>
          <w:rFonts w:ascii="Arial" w:eastAsia="Arial" w:hAnsi="Arial" w:cs="Arial"/>
          <w:spacing w:val="-4"/>
          <w:sz w:val="20"/>
          <w:szCs w:val="20"/>
          <w:lang w:eastAsia="en-US"/>
        </w:rPr>
      </w:pPr>
      <w:bookmarkStart w:id="1" w:name="_Hlk138501643"/>
      <w:r w:rsidRPr="00855446">
        <w:rPr>
          <w:rFonts w:ascii="Arial" w:eastAsia="Arial" w:hAnsi="Arial" w:cs="Arial"/>
          <w:spacing w:val="-4"/>
          <w:sz w:val="20"/>
          <w:szCs w:val="20"/>
          <w:lang w:eastAsia="en-US"/>
        </w:rPr>
        <w:t>che la marca da bollo apposta nella presente, debitamente annullata e conservata in originale presso il dichiarante</w:t>
      </w:r>
      <w:r>
        <w:rPr>
          <w:rFonts w:ascii="Arial" w:eastAsia="Arial" w:hAnsi="Arial" w:cs="Arial"/>
          <w:spacing w:val="-4"/>
          <w:sz w:val="20"/>
          <w:szCs w:val="20"/>
          <w:lang w:eastAsia="en-US"/>
        </w:rPr>
        <w:t xml:space="preserve">, </w:t>
      </w:r>
      <w:r w:rsidRPr="00855446">
        <w:rPr>
          <w:rFonts w:ascii="Arial" w:eastAsia="Arial" w:hAnsi="Arial" w:cs="Arial"/>
          <w:spacing w:val="-4"/>
          <w:sz w:val="20"/>
          <w:szCs w:val="20"/>
          <w:lang w:eastAsia="en-US"/>
        </w:rPr>
        <w:t>è stata utilizzata unicamente per l'assolvimento degli oneri di bollo relativi alla domanda di partecipazione, come sotto indicato:</w:t>
      </w:r>
    </w:p>
    <w:bookmarkEnd w:id="1"/>
    <w:p w14:paraId="300FA04E"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tbl>
      <w:tblPr>
        <w:tblStyle w:val="Grigliatabella"/>
        <w:tblW w:w="0" w:type="auto"/>
        <w:tblLook w:val="04A0" w:firstRow="1" w:lastRow="0" w:firstColumn="1" w:lastColumn="0" w:noHBand="0" w:noVBand="1"/>
      </w:tblPr>
      <w:tblGrid>
        <w:gridCol w:w="9632"/>
      </w:tblGrid>
      <w:tr w:rsidR="00855446" w14:paraId="4E80C5AF" w14:textId="77777777" w:rsidTr="00855446">
        <w:trPr>
          <w:trHeight w:val="2710"/>
        </w:trPr>
        <w:tc>
          <w:tcPr>
            <w:tcW w:w="9632" w:type="dxa"/>
          </w:tcPr>
          <w:p w14:paraId="655420E2" w14:textId="77777777" w:rsidR="00074455" w:rsidRDefault="00074455" w:rsidP="00855446">
            <w:pPr>
              <w:autoSpaceDE w:val="0"/>
              <w:autoSpaceDN w:val="0"/>
              <w:adjustRightInd w:val="0"/>
              <w:spacing w:line="264" w:lineRule="auto"/>
              <w:contextualSpacing/>
              <w:jc w:val="both"/>
              <w:rPr>
                <w:rFonts w:ascii="Arial" w:hAnsi="Arial" w:cs="Arial"/>
                <w:b/>
                <w:bCs/>
                <w:i/>
                <w:iCs/>
                <w:sz w:val="20"/>
                <w:szCs w:val="20"/>
              </w:rPr>
            </w:pPr>
          </w:p>
          <w:p w14:paraId="6ACA7413" w14:textId="2B548A8E"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 xml:space="preserve">Numero seriale:   </w:t>
            </w:r>
          </w:p>
          <w:p w14:paraId="73D3DA69"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Data di emissione:</w:t>
            </w:r>
          </w:p>
          <w:p w14:paraId="216EE25C" w14:textId="731BA48F"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PROCEDURA N.</w:t>
            </w:r>
            <w:r w:rsidR="00074455">
              <w:rPr>
                <w:rFonts w:ascii="Arial" w:hAnsi="Arial" w:cs="Arial"/>
                <w:b/>
                <w:bCs/>
                <w:i/>
                <w:iCs/>
                <w:sz w:val="20"/>
                <w:szCs w:val="20"/>
              </w:rPr>
              <w:t xml:space="preserve"> </w:t>
            </w:r>
            <w:r w:rsidR="00827D1B">
              <w:rPr>
                <w:rFonts w:ascii="Arial" w:hAnsi="Arial" w:cs="Arial"/>
                <w:b/>
                <w:bCs/>
                <w:i/>
                <w:iCs/>
                <w:sz w:val="20"/>
                <w:szCs w:val="20"/>
              </w:rPr>
              <w:t>4304</w:t>
            </w:r>
            <w:r w:rsidRPr="00855446">
              <w:rPr>
                <w:rFonts w:ascii="Arial" w:hAnsi="Arial" w:cs="Arial"/>
                <w:b/>
                <w:bCs/>
                <w:i/>
                <w:iCs/>
                <w:sz w:val="20"/>
                <w:szCs w:val="20"/>
              </w:rPr>
              <w:t>/A</w:t>
            </w:r>
            <w:r w:rsidR="00795352">
              <w:rPr>
                <w:rFonts w:ascii="Arial" w:hAnsi="Arial" w:cs="Arial"/>
                <w:b/>
                <w:bCs/>
                <w:i/>
                <w:iCs/>
                <w:sz w:val="20"/>
                <w:szCs w:val="20"/>
              </w:rPr>
              <w:t>Q</w:t>
            </w:r>
            <w:r w:rsidRPr="00855446">
              <w:rPr>
                <w:rFonts w:ascii="Arial" w:hAnsi="Arial" w:cs="Arial"/>
                <w:b/>
                <w:bCs/>
                <w:i/>
                <w:iCs/>
                <w:sz w:val="20"/>
                <w:szCs w:val="20"/>
              </w:rPr>
              <w:t>/202</w:t>
            </w:r>
            <w:r w:rsidR="00BE2199">
              <w:rPr>
                <w:rFonts w:ascii="Arial" w:hAnsi="Arial" w:cs="Arial"/>
                <w:b/>
                <w:bCs/>
                <w:i/>
                <w:iCs/>
                <w:sz w:val="20"/>
                <w:szCs w:val="20"/>
              </w:rPr>
              <w:t>6</w:t>
            </w:r>
          </w:p>
          <w:p w14:paraId="35EEB2C6"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p>
          <w:p w14:paraId="214D171F"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MODELLO 1 - Domanda di partecipazione</w:t>
            </w:r>
          </w:p>
          <w:p w14:paraId="257CB4CA"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p>
          <w:p w14:paraId="0EAAEE33" w14:textId="3C306986" w:rsid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 xml:space="preserve">(incollare qui la marca da bollo e annullarla </w:t>
            </w:r>
            <w:r w:rsidRPr="00074455">
              <w:rPr>
                <w:rFonts w:ascii="Arial" w:hAnsi="Arial" w:cs="Arial"/>
                <w:b/>
                <w:bCs/>
                <w:i/>
                <w:iCs/>
                <w:sz w:val="20"/>
                <w:szCs w:val="20"/>
                <w:u w:val="single"/>
              </w:rPr>
              <w:t>BARRANDOLA E TIMBRANDOLA</w:t>
            </w:r>
            <w:r w:rsidRPr="00855446">
              <w:rPr>
                <w:rFonts w:ascii="Arial" w:hAnsi="Arial" w:cs="Arial"/>
                <w:b/>
                <w:bCs/>
                <w:i/>
                <w:iCs/>
                <w:sz w:val="20"/>
                <w:szCs w:val="20"/>
              </w:rPr>
              <w:t>)</w:t>
            </w:r>
          </w:p>
        </w:tc>
      </w:tr>
    </w:tbl>
    <w:p w14:paraId="392C9C92" w14:textId="77777777" w:rsidR="00855446" w:rsidRPr="00074455" w:rsidRDefault="00855446" w:rsidP="000D6D4F">
      <w:pPr>
        <w:autoSpaceDE w:val="0"/>
        <w:autoSpaceDN w:val="0"/>
        <w:adjustRightInd w:val="0"/>
        <w:spacing w:line="264" w:lineRule="auto"/>
        <w:contextualSpacing/>
        <w:jc w:val="both"/>
        <w:rPr>
          <w:rFonts w:ascii="Arial" w:hAnsi="Arial" w:cs="Arial"/>
          <w:sz w:val="20"/>
          <w:szCs w:val="20"/>
        </w:rPr>
      </w:pPr>
    </w:p>
    <w:p w14:paraId="42CCAF61" w14:textId="77777777" w:rsidR="00074455" w:rsidRPr="00074455" w:rsidRDefault="00074455" w:rsidP="00074455">
      <w:pPr>
        <w:autoSpaceDE w:val="0"/>
        <w:autoSpaceDN w:val="0"/>
        <w:adjustRightInd w:val="0"/>
        <w:spacing w:line="264" w:lineRule="auto"/>
        <w:contextualSpacing/>
        <w:jc w:val="both"/>
        <w:rPr>
          <w:rFonts w:ascii="Arial" w:hAnsi="Arial" w:cs="Arial"/>
          <w:b/>
          <w:bCs/>
          <w:sz w:val="20"/>
          <w:szCs w:val="20"/>
        </w:rPr>
      </w:pPr>
      <w:r w:rsidRPr="00074455">
        <w:rPr>
          <w:rFonts w:ascii="Arial" w:hAnsi="Arial" w:cs="Arial"/>
          <w:b/>
          <w:bCs/>
          <w:sz w:val="20"/>
          <w:szCs w:val="20"/>
        </w:rPr>
        <w:t xml:space="preserve">Oppure </w:t>
      </w:r>
    </w:p>
    <w:p w14:paraId="2A223B0A"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4D1144BF" w14:textId="18A7A0CF" w:rsid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ALLEGARE COPIA QUIETANZA MODELLO F2</w:t>
      </w:r>
      <w:r>
        <w:rPr>
          <w:rFonts w:ascii="Arial" w:hAnsi="Arial" w:cs="Arial"/>
          <w:sz w:val="20"/>
          <w:szCs w:val="20"/>
        </w:rPr>
        <w:t>4</w:t>
      </w:r>
      <w:r w:rsidR="00E63806">
        <w:rPr>
          <w:rFonts w:ascii="Arial" w:hAnsi="Arial" w:cs="Arial"/>
          <w:sz w:val="20"/>
          <w:szCs w:val="20"/>
        </w:rPr>
        <w:t xml:space="preserve"> ordinario</w:t>
      </w:r>
    </w:p>
    <w:p w14:paraId="31ABE5FC" w14:textId="1D6B2031"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r w:rsidRPr="008C0518">
        <w:rPr>
          <w:rFonts w:ascii="Arial" w:hAnsi="Arial" w:cs="Arial"/>
          <w:sz w:val="20"/>
          <w:szCs w:val="20"/>
        </w:rPr>
        <w:t>COD. TRIBUTO 1552 - ANNO 202</w:t>
      </w:r>
      <w:r w:rsidR="00AA1C14" w:rsidRPr="008C0518">
        <w:rPr>
          <w:rFonts w:ascii="Arial" w:hAnsi="Arial" w:cs="Arial"/>
          <w:sz w:val="20"/>
          <w:szCs w:val="20"/>
        </w:rPr>
        <w:t>6</w:t>
      </w:r>
      <w:r w:rsidRPr="008C0518">
        <w:rPr>
          <w:rFonts w:ascii="Arial" w:hAnsi="Arial" w:cs="Arial"/>
          <w:sz w:val="20"/>
          <w:szCs w:val="20"/>
        </w:rPr>
        <w:t xml:space="preserve"> - CAUSALE (INSERIMENTO CIG</w:t>
      </w:r>
      <w:r w:rsidR="00ED6708" w:rsidRPr="008C0518">
        <w:rPr>
          <w:rFonts w:ascii="Arial" w:hAnsi="Arial" w:cs="Arial"/>
          <w:sz w:val="20"/>
          <w:szCs w:val="20"/>
        </w:rPr>
        <w:t xml:space="preserve"> </w:t>
      </w:r>
      <w:r w:rsidR="00BA424B" w:rsidRPr="00BA424B">
        <w:rPr>
          <w:rFonts w:ascii="Arial" w:hAnsi="Arial" w:cs="Arial"/>
          <w:sz w:val="20"/>
          <w:szCs w:val="20"/>
        </w:rPr>
        <w:t>BB360F1A83</w:t>
      </w:r>
      <w:r w:rsidRPr="008C0518">
        <w:rPr>
          <w:rFonts w:ascii="Arial" w:hAnsi="Arial" w:cs="Arial"/>
          <w:sz w:val="20"/>
          <w:szCs w:val="20"/>
        </w:rPr>
        <w:t>) Bollo Virtuale;</w:t>
      </w:r>
      <w:r w:rsidRPr="00074455">
        <w:rPr>
          <w:rFonts w:ascii="Arial" w:hAnsi="Arial" w:cs="Arial"/>
          <w:sz w:val="20"/>
          <w:szCs w:val="20"/>
        </w:rPr>
        <w:t xml:space="preserve"> </w:t>
      </w:r>
    </w:p>
    <w:p w14:paraId="548B13C7"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42477198" w14:textId="77777777" w:rsidR="00074455" w:rsidRPr="00074455" w:rsidRDefault="00074455" w:rsidP="00074455">
      <w:pPr>
        <w:autoSpaceDE w:val="0"/>
        <w:autoSpaceDN w:val="0"/>
        <w:adjustRightInd w:val="0"/>
        <w:spacing w:line="264" w:lineRule="auto"/>
        <w:contextualSpacing/>
        <w:jc w:val="both"/>
        <w:rPr>
          <w:rFonts w:ascii="Arial" w:hAnsi="Arial" w:cs="Arial"/>
          <w:b/>
          <w:bCs/>
          <w:sz w:val="20"/>
          <w:szCs w:val="20"/>
        </w:rPr>
      </w:pPr>
      <w:r w:rsidRPr="00074455">
        <w:rPr>
          <w:rFonts w:ascii="Arial" w:hAnsi="Arial" w:cs="Arial"/>
          <w:b/>
          <w:bCs/>
          <w:sz w:val="20"/>
          <w:szCs w:val="20"/>
        </w:rPr>
        <w:t xml:space="preserve">Oppure </w:t>
      </w:r>
    </w:p>
    <w:p w14:paraId="59C9F758"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5196D6AF" w14:textId="318216CD"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ALLEGARE COPIA BONIFICO per gli operatori economici esteri tramite il pagamento del tributo</w:t>
      </w:r>
      <w:r>
        <w:rPr>
          <w:rFonts w:ascii="Arial" w:hAnsi="Arial" w:cs="Arial"/>
          <w:sz w:val="20"/>
          <w:szCs w:val="20"/>
        </w:rPr>
        <w:t>.</w:t>
      </w:r>
    </w:p>
    <w:p w14:paraId="51C0A3C5"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8407051"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06121A9A"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0089F25"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016A9E24"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727CDAB"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75A2EC08"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1AE310B"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07BE814"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30E7F0F" w14:textId="686970C6" w:rsidR="002B598F" w:rsidRPr="009A43AD" w:rsidRDefault="00564B27" w:rsidP="000D6D4F">
      <w:pPr>
        <w:autoSpaceDE w:val="0"/>
        <w:autoSpaceDN w:val="0"/>
        <w:adjustRightInd w:val="0"/>
        <w:spacing w:line="264" w:lineRule="auto"/>
        <w:contextualSpacing/>
        <w:jc w:val="both"/>
        <w:rPr>
          <w:rFonts w:ascii="Arial" w:hAnsi="Arial" w:cs="Arial"/>
          <w:b/>
          <w:bCs/>
          <w:i/>
          <w:iCs/>
          <w:sz w:val="20"/>
          <w:szCs w:val="20"/>
        </w:rPr>
      </w:pPr>
      <w:r w:rsidRPr="009A43AD">
        <w:rPr>
          <w:rFonts w:ascii="Arial" w:hAnsi="Arial" w:cs="Arial"/>
          <w:b/>
          <w:bCs/>
          <w:i/>
          <w:iCs/>
          <w:sz w:val="20"/>
          <w:szCs w:val="20"/>
        </w:rPr>
        <w:t xml:space="preserve">Si precisa che il </w:t>
      </w:r>
      <w:r w:rsidR="004B5013" w:rsidRPr="009A43AD">
        <w:rPr>
          <w:rFonts w:ascii="Arial" w:hAnsi="Arial" w:cs="Arial"/>
          <w:b/>
          <w:bCs/>
          <w:i/>
          <w:iCs/>
          <w:sz w:val="20"/>
          <w:szCs w:val="20"/>
        </w:rPr>
        <w:t xml:space="preserve">presente </w:t>
      </w:r>
      <w:r w:rsidRPr="009A43AD">
        <w:rPr>
          <w:rFonts w:ascii="Arial" w:hAnsi="Arial" w:cs="Arial"/>
          <w:b/>
          <w:bCs/>
          <w:i/>
          <w:iCs/>
          <w:sz w:val="20"/>
          <w:szCs w:val="20"/>
        </w:rPr>
        <w:t>modello deve essere</w:t>
      </w:r>
      <w:r w:rsidR="00074455">
        <w:rPr>
          <w:rFonts w:ascii="Arial" w:hAnsi="Arial" w:cs="Arial"/>
          <w:b/>
          <w:bCs/>
          <w:i/>
          <w:iCs/>
          <w:sz w:val="20"/>
          <w:szCs w:val="20"/>
        </w:rPr>
        <w:t xml:space="preserve"> sottoscritto </w:t>
      </w:r>
      <w:r w:rsidRPr="009A43AD">
        <w:rPr>
          <w:rFonts w:ascii="Arial" w:hAnsi="Arial" w:cs="Arial"/>
          <w:b/>
          <w:bCs/>
          <w:i/>
          <w:iCs/>
          <w:sz w:val="20"/>
          <w:szCs w:val="20"/>
        </w:rPr>
        <w:t>da tutti gli operatori economici facenti parte del soggetto con identità plurisoggettiva partecipante alla gara</w:t>
      </w:r>
      <w:r w:rsidR="00353F20">
        <w:rPr>
          <w:rFonts w:ascii="Arial" w:hAnsi="Arial" w:cs="Arial"/>
          <w:b/>
          <w:bCs/>
          <w:i/>
          <w:iCs/>
          <w:sz w:val="20"/>
          <w:szCs w:val="20"/>
        </w:rPr>
        <w:t>.</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CBDD29E" w:rsidR="00E65423" w:rsidRPr="00751F28" w:rsidRDefault="00E65423" w:rsidP="00E65423">
      <w:pPr>
        <w:spacing w:before="120" w:line="276" w:lineRule="auto"/>
        <w:jc w:val="both"/>
        <w:rPr>
          <w:rFonts w:ascii="Arial" w:hAnsi="Arial"/>
          <w:b/>
          <w:bCs/>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2"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2"/>
      <w:r w:rsidR="00751F28">
        <w:rPr>
          <w:rFonts w:ascii="Arial" w:hAnsi="Arial"/>
          <w:color w:val="000000" w:themeColor="text1"/>
          <w:sz w:val="20"/>
          <w:shd w:val="clear" w:color="auto" w:fill="FFFFFF" w:themeFill="background1"/>
        </w:rPr>
        <w:t xml:space="preserve"> </w:t>
      </w:r>
      <w:r w:rsidR="00751F28" w:rsidRPr="00751F28">
        <w:rPr>
          <w:rFonts w:ascii="Arial" w:hAnsi="Arial"/>
          <w:b/>
          <w:bCs/>
          <w:color w:val="000000" w:themeColor="text1"/>
          <w:sz w:val="20"/>
          <w:shd w:val="clear" w:color="auto" w:fill="FFFFFF" w:themeFill="background1"/>
        </w:rPr>
        <w:t>(1)</w:t>
      </w:r>
    </w:p>
    <w:p w14:paraId="176FAE31"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03A7350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6F927BF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269B0629" w14:textId="77777777" w:rsidR="000C6BA2" w:rsidRDefault="000C6BA2" w:rsidP="000C6BA2">
      <w:pPr>
        <w:widowControl w:val="0"/>
        <w:autoSpaceDE w:val="0"/>
        <w:autoSpaceDN w:val="0"/>
        <w:spacing w:line="276" w:lineRule="auto"/>
        <w:ind w:right="111"/>
        <w:jc w:val="both"/>
        <w:rPr>
          <w:rFonts w:ascii="Arial" w:hAnsi="Arial"/>
          <w:color w:val="000000" w:themeColor="text1"/>
          <w:sz w:val="16"/>
          <w:shd w:val="clear" w:color="auto" w:fill="FFFFFF" w:themeFill="background1"/>
        </w:rPr>
      </w:pPr>
    </w:p>
    <w:p w14:paraId="43D9D780"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172D22BE"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637F41AB" w14:textId="47939555" w:rsidR="00DE3F71" w:rsidRDefault="00DE3F71" w:rsidP="00D852F9">
      <w:pPr>
        <w:spacing w:line="276" w:lineRule="auto"/>
        <w:jc w:val="center"/>
        <w:rPr>
          <w:rFonts w:ascii="Arial" w:hAnsi="Arial"/>
          <w:color w:val="000000" w:themeColor="text1"/>
          <w:sz w:val="16"/>
          <w:shd w:val="clear" w:color="auto" w:fill="FFFFFF" w:themeFill="background1"/>
        </w:rPr>
      </w:pPr>
    </w:p>
    <w:sectPr w:rsidR="00DE3F71" w:rsidSect="0037449E">
      <w:headerReference w:type="default" r:id="rId15"/>
      <w:footerReference w:type="default" r:id="rId16"/>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EC46B" w14:textId="77777777" w:rsidR="008B74DC" w:rsidRDefault="008B74DC">
      <w:r>
        <w:separator/>
      </w:r>
    </w:p>
    <w:p w14:paraId="7B61F656" w14:textId="77777777" w:rsidR="008B74DC" w:rsidRDefault="008B74DC"/>
  </w:endnote>
  <w:endnote w:type="continuationSeparator" w:id="0">
    <w:p w14:paraId="09940F29" w14:textId="77777777" w:rsidR="008B74DC" w:rsidRDefault="008B74DC">
      <w:r>
        <w:continuationSeparator/>
      </w:r>
    </w:p>
    <w:p w14:paraId="10164561" w14:textId="77777777" w:rsidR="008B74DC" w:rsidRDefault="008B74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04BDF" w14:textId="1C5CD96E" w:rsidR="00BC14AD" w:rsidRPr="00BC14AD" w:rsidRDefault="0034214C" w:rsidP="00BC14AD">
    <w:pPr>
      <w:tabs>
        <w:tab w:val="center" w:pos="0"/>
        <w:tab w:val="right" w:pos="9638"/>
      </w:tabs>
      <w:jc w:val="center"/>
      <w:rPr>
        <w:rFonts w:asciiTheme="minorHAnsi" w:hAnsiTheme="minorHAnsi" w:cstheme="minorHAns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D2B03" w14:textId="77777777" w:rsidR="008B74DC" w:rsidRDefault="008B74DC">
      <w:bookmarkStart w:id="0" w:name="_Hlk123574891"/>
      <w:bookmarkEnd w:id="0"/>
      <w:r>
        <w:separator/>
      </w:r>
    </w:p>
    <w:p w14:paraId="1E080B67" w14:textId="77777777" w:rsidR="008B74DC" w:rsidRDefault="008B74DC"/>
  </w:footnote>
  <w:footnote w:type="continuationSeparator" w:id="0">
    <w:p w14:paraId="5B561AB0" w14:textId="77777777" w:rsidR="008B74DC" w:rsidRDefault="008B74DC">
      <w:r>
        <w:continuationSeparator/>
      </w:r>
    </w:p>
    <w:p w14:paraId="114AC64E" w14:textId="77777777" w:rsidR="008B74DC" w:rsidRDefault="008B74D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0FDCD2BE" w14:textId="77777777" w:rsidR="00620A33" w:rsidRPr="00813FB3" w:rsidRDefault="00620A33" w:rsidP="00620A33">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258D8C75" w14:textId="77777777" w:rsidR="00620A33" w:rsidRPr="00D710FB" w:rsidRDefault="00620A33" w:rsidP="00620A33">
    <w:pPr>
      <w:tabs>
        <w:tab w:val="right" w:pos="9638"/>
      </w:tabs>
      <w:rPr>
        <w:rFonts w:ascii="Calibri" w:hAnsi="Calibri" w:cs="Calibri"/>
        <w:sz w:val="18"/>
        <w:szCs w:val="18"/>
      </w:rPr>
    </w:pPr>
    <w:r w:rsidRPr="00D710FB">
      <w:rPr>
        <w:rFonts w:ascii="Calibri" w:hAnsi="Calibri" w:cs="Calibri"/>
        <w:sz w:val="18"/>
        <w:szCs w:val="18"/>
      </w:rPr>
      <w:t xml:space="preserve">Ufficio Speciale Appalti - Centrale di Committenza Regionale </w:t>
    </w:r>
  </w:p>
  <w:p w14:paraId="53B1860C" w14:textId="42521848" w:rsidR="00E65423" w:rsidRPr="00E76015" w:rsidRDefault="00620A33" w:rsidP="00620A33">
    <w:pPr>
      <w:pStyle w:val="Intestazione"/>
      <w:tabs>
        <w:tab w:val="clear" w:pos="4819"/>
      </w:tabs>
      <w:rPr>
        <w:rFonts w:asciiTheme="minorHAnsi" w:hAnsiTheme="minorHAnsi" w:cstheme="minorHAnsi"/>
        <w:sz w:val="18"/>
        <w:szCs w:val="18"/>
      </w:rPr>
    </w:pPr>
    <w:r w:rsidRPr="00D710FB">
      <w:rPr>
        <w:rFonts w:ascii="Calibri" w:hAnsi="Calibri" w:cs="Calibri"/>
        <w:sz w:val="18"/>
        <w:szCs w:val="18"/>
      </w:rPr>
      <w:t>Settore 302.01.00 - Centrale Acquisti e Ufficio Gare</w:t>
    </w:r>
    <w:r w:rsidRPr="00813FB3">
      <w:rPr>
        <w:rFonts w:ascii="Calibri" w:hAnsi="Calibri" w:cs="Calibri"/>
        <w:sz w:val="18"/>
        <w:szCs w:val="18"/>
      </w:rPr>
      <w:t xml:space="preserve"> </w:t>
    </w:r>
    <w:r w:rsidR="00E65423">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w:t>
    </w:r>
    <w:r w:rsidR="00855446">
      <w:rPr>
        <w:rFonts w:asciiTheme="minorHAnsi" w:hAnsiTheme="minorHAnsi" w:cstheme="minorHAnsi"/>
        <w:sz w:val="18"/>
        <w:szCs w:val="18"/>
      </w:rPr>
      <w:t>_</w:t>
    </w:r>
    <w:r w:rsidR="00855446">
      <w:rPr>
        <w:rFonts w:asciiTheme="minorHAnsi" w:hAnsiTheme="minorHAnsi" w:cstheme="minorHAnsi"/>
        <w:i/>
        <w:iCs/>
        <w:sz w:val="20"/>
        <w:szCs w:val="20"/>
      </w:rPr>
      <w:t>Assolvimento marca da bollo per gara telematica</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1" w15:restartNumberingAfterBreak="0">
    <w:nsid w:val="028A1A5D"/>
    <w:multiLevelType w:val="hybridMultilevel"/>
    <w:tmpl w:val="31AE4040"/>
    <w:lvl w:ilvl="0" w:tplc="3790EC5A">
      <w:numFmt w:val="bullet"/>
      <w:lvlText w:val=""/>
      <w:lvlJc w:val="left"/>
      <w:pPr>
        <w:ind w:left="383" w:hanging="284"/>
      </w:pPr>
      <w:rPr>
        <w:rFonts w:ascii="Symbol" w:eastAsia="Symbol" w:hAnsi="Symbol" w:cs="Symbol" w:hint="default"/>
        <w:w w:val="10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C7062EF"/>
    <w:multiLevelType w:val="hybridMultilevel"/>
    <w:tmpl w:val="1FFEB266"/>
    <w:lvl w:ilvl="0" w:tplc="AD4CC532">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002ADD"/>
    <w:multiLevelType w:val="hybridMultilevel"/>
    <w:tmpl w:val="676E78A6"/>
    <w:lvl w:ilvl="0" w:tplc="2A9CE656">
      <w:start w:val="1"/>
      <w:numFmt w:val="bullet"/>
      <w:lvlText w:val=""/>
      <w:lvlJc w:val="left"/>
      <w:pPr>
        <w:tabs>
          <w:tab w:val="num" w:pos="794"/>
        </w:tabs>
        <w:ind w:left="794"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1A417786"/>
    <w:multiLevelType w:val="hybridMultilevel"/>
    <w:tmpl w:val="AAB67EC2"/>
    <w:lvl w:ilvl="0" w:tplc="BC9895BE">
      <w:numFmt w:val="bullet"/>
      <w:lvlText w:val="□"/>
      <w:lvlJc w:val="left"/>
      <w:pPr>
        <w:tabs>
          <w:tab w:val="num" w:pos="340"/>
        </w:tabs>
        <w:ind w:left="340" w:hanging="340"/>
      </w:pPr>
      <w:rPr>
        <w:rFonts w:ascii="Courier New" w:eastAsia="Courier New" w:hAnsi="Courier New" w:hint="default"/>
        <w:w w:val="102"/>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15A232C"/>
    <w:multiLevelType w:val="hybridMultilevel"/>
    <w:tmpl w:val="063A329E"/>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8C25217"/>
    <w:multiLevelType w:val="hybridMultilevel"/>
    <w:tmpl w:val="DD42CF32"/>
    <w:lvl w:ilvl="0" w:tplc="866677C4">
      <w:numFmt w:val="bullet"/>
      <w:lvlText w:val=""/>
      <w:lvlJc w:val="left"/>
      <w:pPr>
        <w:tabs>
          <w:tab w:val="num" w:pos="340"/>
        </w:tabs>
        <w:ind w:left="340" w:hanging="340"/>
      </w:pPr>
      <w:rPr>
        <w:rFonts w:ascii="Symbol" w:eastAsia="Symbol" w:hAnsi="Symbol" w:cs="Symbol" w:hint="default"/>
        <w:w w:val="100"/>
        <w:lang w:val="it-IT" w:eastAsia="en-US" w:bidi="ar-SA"/>
      </w:rPr>
    </w:lvl>
    <w:lvl w:ilvl="1" w:tplc="36E45524">
      <w:start w:val="1"/>
      <w:numFmt w:val="bullet"/>
      <w:lvlText w:val=""/>
      <w:lvlJc w:val="left"/>
      <w:pPr>
        <w:ind w:left="1405" w:hanging="36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0" w15:restartNumberingAfterBreak="0">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A204E74"/>
    <w:multiLevelType w:val="hybridMultilevel"/>
    <w:tmpl w:val="CC5ED524"/>
    <w:lvl w:ilvl="0" w:tplc="36E45524">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2" w15:restartNumberingAfterBreak="0">
    <w:nsid w:val="305A29EC"/>
    <w:multiLevelType w:val="hybridMultilevel"/>
    <w:tmpl w:val="E190E93A"/>
    <w:lvl w:ilvl="0" w:tplc="ED463A20">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3"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32FC1CB8"/>
    <w:multiLevelType w:val="hybridMultilevel"/>
    <w:tmpl w:val="43CE8B6E"/>
    <w:lvl w:ilvl="0" w:tplc="FD0EA28C">
      <w:start w:val="1"/>
      <w:numFmt w:val="bullet"/>
      <w:lvlText w:val=""/>
      <w:lvlJc w:val="left"/>
      <w:pPr>
        <w:tabs>
          <w:tab w:val="num" w:pos="907"/>
        </w:tabs>
        <w:ind w:left="907" w:hanging="453"/>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5" w15:restartNumberingAfterBreak="0">
    <w:nsid w:val="355373E6"/>
    <w:multiLevelType w:val="hybridMultilevel"/>
    <w:tmpl w:val="3CDE6968"/>
    <w:lvl w:ilvl="0" w:tplc="3790EC5A">
      <w:numFmt w:val="bullet"/>
      <w:lvlText w:val=""/>
      <w:lvlJc w:val="left"/>
      <w:pPr>
        <w:ind w:left="383" w:hanging="284"/>
      </w:pPr>
      <w:rPr>
        <w:rFonts w:ascii="Symbol" w:eastAsia="Symbol" w:hAnsi="Symbol" w:cs="Symbol"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6" w15:restartNumberingAfterBreak="0">
    <w:nsid w:val="38C17503"/>
    <w:multiLevelType w:val="hybridMultilevel"/>
    <w:tmpl w:val="7D78D2AC"/>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E1E158C"/>
    <w:multiLevelType w:val="hybridMultilevel"/>
    <w:tmpl w:val="A290D832"/>
    <w:lvl w:ilvl="0" w:tplc="FFFFFFFF">
      <w:numFmt w:val="bullet"/>
      <w:lvlText w:val=""/>
      <w:lvlJc w:val="left"/>
      <w:pPr>
        <w:tabs>
          <w:tab w:val="num" w:pos="340"/>
        </w:tabs>
        <w:ind w:left="340" w:hanging="340"/>
      </w:pPr>
      <w:rPr>
        <w:rFonts w:ascii="Symbol" w:eastAsia="Symbol" w:hAnsi="Symbol" w:cs="Symbol" w:hint="default"/>
        <w:w w:val="100"/>
        <w:lang w:val="it-IT" w:eastAsia="en-US" w:bidi="ar-SA"/>
      </w:rPr>
    </w:lvl>
    <w:lvl w:ilvl="1" w:tplc="13D09518">
      <w:start w:val="1"/>
      <w:numFmt w:val="bullet"/>
      <w:lvlText w:val=""/>
      <w:lvlJc w:val="left"/>
      <w:pPr>
        <w:tabs>
          <w:tab w:val="num" w:pos="680"/>
        </w:tabs>
        <w:ind w:left="680" w:hanging="34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9" w15:restartNumberingAfterBreak="0">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21" w15:restartNumberingAfterBreak="0">
    <w:nsid w:val="5E8D0711"/>
    <w:multiLevelType w:val="hybridMultilevel"/>
    <w:tmpl w:val="86C6FBCE"/>
    <w:lvl w:ilvl="0" w:tplc="3ECEBC3E">
      <w:start w:val="1"/>
      <w:numFmt w:val="bullet"/>
      <w:lvlText w:val=""/>
      <w:lvlJc w:val="left"/>
      <w:pPr>
        <w:tabs>
          <w:tab w:val="num" w:pos="907"/>
        </w:tabs>
        <w:ind w:left="907"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2" w15:restartNumberingAfterBreak="0">
    <w:nsid w:val="61B35FDF"/>
    <w:multiLevelType w:val="hybridMultilevel"/>
    <w:tmpl w:val="A45E5688"/>
    <w:lvl w:ilvl="0" w:tplc="4828B92E">
      <w:start w:val="1"/>
      <w:numFmt w:val="bullet"/>
      <w:lvlText w:val=""/>
      <w:lvlJc w:val="left"/>
      <w:pPr>
        <w:tabs>
          <w:tab w:val="num" w:pos="680"/>
        </w:tabs>
        <w:ind w:left="680" w:hanging="226"/>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3" w15:restartNumberingAfterBreak="0">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4" w15:restartNumberingAfterBreak="0">
    <w:nsid w:val="7E670445"/>
    <w:multiLevelType w:val="hybridMultilevel"/>
    <w:tmpl w:val="D6F883A4"/>
    <w:lvl w:ilvl="0" w:tplc="C56A16CA">
      <w:start w:val="1"/>
      <w:numFmt w:val="decimal"/>
      <w:lvlText w:val="%1)"/>
      <w:lvlJc w:val="left"/>
      <w:pPr>
        <w:ind w:left="383" w:hanging="284"/>
        <w:jc w:val="left"/>
      </w:pPr>
      <w:rPr>
        <w:rFonts w:ascii="Arial" w:eastAsia="Arial" w:hAnsi="Arial" w:cs="Arial" w:hint="default"/>
        <w:b/>
        <w:bCs/>
        <w:i w:val="0"/>
        <w:iCs w:val="0"/>
        <w:spacing w:val="-1"/>
        <w:w w:val="99"/>
        <w:sz w:val="20"/>
        <w:szCs w:val="20"/>
        <w:lang w:val="it-IT" w:eastAsia="en-US" w:bidi="ar-SA"/>
      </w:rPr>
    </w:lvl>
    <w:lvl w:ilvl="1" w:tplc="86C49BDE">
      <w:numFmt w:val="bullet"/>
      <w:lvlText w:val="•"/>
      <w:lvlJc w:val="left"/>
      <w:pPr>
        <w:ind w:left="1329" w:hanging="284"/>
      </w:pPr>
      <w:rPr>
        <w:rFonts w:hint="default"/>
        <w:lang w:val="it-IT" w:eastAsia="en-US" w:bidi="ar-SA"/>
      </w:rPr>
    </w:lvl>
    <w:lvl w:ilvl="2" w:tplc="24289ACE">
      <w:numFmt w:val="bullet"/>
      <w:lvlText w:val="•"/>
      <w:lvlJc w:val="left"/>
      <w:pPr>
        <w:ind w:left="2278" w:hanging="284"/>
      </w:pPr>
      <w:rPr>
        <w:rFonts w:hint="default"/>
        <w:lang w:val="it-IT" w:eastAsia="en-US" w:bidi="ar-SA"/>
      </w:rPr>
    </w:lvl>
    <w:lvl w:ilvl="3" w:tplc="57387B7E">
      <w:numFmt w:val="bullet"/>
      <w:lvlText w:val="•"/>
      <w:lvlJc w:val="left"/>
      <w:pPr>
        <w:ind w:left="3227" w:hanging="284"/>
      </w:pPr>
      <w:rPr>
        <w:rFonts w:hint="default"/>
        <w:lang w:val="it-IT" w:eastAsia="en-US" w:bidi="ar-SA"/>
      </w:rPr>
    </w:lvl>
    <w:lvl w:ilvl="4" w:tplc="1076DFCE">
      <w:numFmt w:val="bullet"/>
      <w:lvlText w:val="•"/>
      <w:lvlJc w:val="left"/>
      <w:pPr>
        <w:ind w:left="4176" w:hanging="284"/>
      </w:pPr>
      <w:rPr>
        <w:rFonts w:hint="default"/>
        <w:lang w:val="it-IT" w:eastAsia="en-US" w:bidi="ar-SA"/>
      </w:rPr>
    </w:lvl>
    <w:lvl w:ilvl="5" w:tplc="8AF436DA">
      <w:numFmt w:val="bullet"/>
      <w:lvlText w:val="•"/>
      <w:lvlJc w:val="left"/>
      <w:pPr>
        <w:ind w:left="5125" w:hanging="284"/>
      </w:pPr>
      <w:rPr>
        <w:rFonts w:hint="default"/>
        <w:lang w:val="it-IT" w:eastAsia="en-US" w:bidi="ar-SA"/>
      </w:rPr>
    </w:lvl>
    <w:lvl w:ilvl="6" w:tplc="A5E02B12">
      <w:numFmt w:val="bullet"/>
      <w:lvlText w:val="•"/>
      <w:lvlJc w:val="left"/>
      <w:pPr>
        <w:ind w:left="6074" w:hanging="284"/>
      </w:pPr>
      <w:rPr>
        <w:rFonts w:hint="default"/>
        <w:lang w:val="it-IT" w:eastAsia="en-US" w:bidi="ar-SA"/>
      </w:rPr>
    </w:lvl>
    <w:lvl w:ilvl="7" w:tplc="D0247E3A">
      <w:numFmt w:val="bullet"/>
      <w:lvlText w:val="•"/>
      <w:lvlJc w:val="left"/>
      <w:pPr>
        <w:ind w:left="7023" w:hanging="284"/>
      </w:pPr>
      <w:rPr>
        <w:rFonts w:hint="default"/>
        <w:lang w:val="it-IT" w:eastAsia="en-US" w:bidi="ar-SA"/>
      </w:rPr>
    </w:lvl>
    <w:lvl w:ilvl="8" w:tplc="041A9576">
      <w:numFmt w:val="bullet"/>
      <w:lvlText w:val="•"/>
      <w:lvlJc w:val="left"/>
      <w:pPr>
        <w:ind w:left="7972" w:hanging="284"/>
      </w:pPr>
      <w:rPr>
        <w:rFonts w:hint="default"/>
        <w:lang w:val="it-IT" w:eastAsia="en-US" w:bidi="ar-SA"/>
      </w:rPr>
    </w:lvl>
  </w:abstractNum>
  <w:num w:numId="1" w16cid:durableId="2009481657">
    <w:abstractNumId w:val="13"/>
  </w:num>
  <w:num w:numId="2" w16cid:durableId="1150681369">
    <w:abstractNumId w:val="2"/>
  </w:num>
  <w:num w:numId="3" w16cid:durableId="993028484">
    <w:abstractNumId w:val="10"/>
  </w:num>
  <w:num w:numId="4" w16cid:durableId="751320755">
    <w:abstractNumId w:val="23"/>
  </w:num>
  <w:num w:numId="5" w16cid:durableId="364798005">
    <w:abstractNumId w:val="7"/>
  </w:num>
  <w:num w:numId="6" w16cid:durableId="583077905">
    <w:abstractNumId w:val="19"/>
  </w:num>
  <w:num w:numId="7" w16cid:durableId="482746113">
    <w:abstractNumId w:val="0"/>
  </w:num>
  <w:num w:numId="8" w16cid:durableId="872184059">
    <w:abstractNumId w:val="8"/>
  </w:num>
  <w:num w:numId="9" w16cid:durableId="2114939354">
    <w:abstractNumId w:val="17"/>
  </w:num>
  <w:num w:numId="10" w16cid:durableId="1592817111">
    <w:abstractNumId w:val="24"/>
  </w:num>
  <w:num w:numId="11" w16cid:durableId="350104958">
    <w:abstractNumId w:val="15"/>
  </w:num>
  <w:num w:numId="12" w16cid:durableId="120657218">
    <w:abstractNumId w:val="9"/>
  </w:num>
  <w:num w:numId="13" w16cid:durableId="1223641172">
    <w:abstractNumId w:val="1"/>
  </w:num>
  <w:num w:numId="14" w16cid:durableId="1293754047">
    <w:abstractNumId w:val="12"/>
  </w:num>
  <w:num w:numId="15" w16cid:durableId="1807232959">
    <w:abstractNumId w:val="11"/>
  </w:num>
  <w:num w:numId="16" w16cid:durableId="1253053962">
    <w:abstractNumId w:val="21"/>
  </w:num>
  <w:num w:numId="17" w16cid:durableId="1695227279">
    <w:abstractNumId w:val="14"/>
  </w:num>
  <w:num w:numId="18" w16cid:durableId="756946806">
    <w:abstractNumId w:val="4"/>
  </w:num>
  <w:num w:numId="19" w16cid:durableId="1032271303">
    <w:abstractNumId w:val="22"/>
  </w:num>
  <w:num w:numId="20" w16cid:durableId="1597519350">
    <w:abstractNumId w:val="18"/>
  </w:num>
  <w:num w:numId="21" w16cid:durableId="1647975650">
    <w:abstractNumId w:val="20"/>
  </w:num>
  <w:num w:numId="22" w16cid:durableId="901059618">
    <w:abstractNumId w:val="3"/>
  </w:num>
  <w:num w:numId="23" w16cid:durableId="495456193">
    <w:abstractNumId w:val="6"/>
  </w:num>
  <w:num w:numId="24" w16cid:durableId="432213217">
    <w:abstractNumId w:val="16"/>
  </w:num>
  <w:num w:numId="25" w16cid:durableId="248658182">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2A38"/>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0DDA"/>
    <w:rsid w:val="00041ED5"/>
    <w:rsid w:val="0004552B"/>
    <w:rsid w:val="00046FA2"/>
    <w:rsid w:val="00050296"/>
    <w:rsid w:val="00050C6E"/>
    <w:rsid w:val="000514A4"/>
    <w:rsid w:val="0005273A"/>
    <w:rsid w:val="000542AC"/>
    <w:rsid w:val="000557D0"/>
    <w:rsid w:val="000557EC"/>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455"/>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B566B"/>
    <w:rsid w:val="000C158A"/>
    <w:rsid w:val="000C1705"/>
    <w:rsid w:val="000C362F"/>
    <w:rsid w:val="000C518B"/>
    <w:rsid w:val="000C52EB"/>
    <w:rsid w:val="000C5F88"/>
    <w:rsid w:val="000C6BA2"/>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0F4FE0"/>
    <w:rsid w:val="0010156E"/>
    <w:rsid w:val="00101570"/>
    <w:rsid w:val="00102D61"/>
    <w:rsid w:val="00102F77"/>
    <w:rsid w:val="00105F73"/>
    <w:rsid w:val="00106956"/>
    <w:rsid w:val="00106BA9"/>
    <w:rsid w:val="001110EF"/>
    <w:rsid w:val="001118C7"/>
    <w:rsid w:val="00115497"/>
    <w:rsid w:val="00116143"/>
    <w:rsid w:val="00117189"/>
    <w:rsid w:val="00117954"/>
    <w:rsid w:val="00122589"/>
    <w:rsid w:val="0012297E"/>
    <w:rsid w:val="00122B8B"/>
    <w:rsid w:val="001237DD"/>
    <w:rsid w:val="0012525B"/>
    <w:rsid w:val="001255FE"/>
    <w:rsid w:val="00125638"/>
    <w:rsid w:val="001256D2"/>
    <w:rsid w:val="00125B28"/>
    <w:rsid w:val="00126527"/>
    <w:rsid w:val="00127930"/>
    <w:rsid w:val="001306BD"/>
    <w:rsid w:val="0013282F"/>
    <w:rsid w:val="001334FD"/>
    <w:rsid w:val="001344A4"/>
    <w:rsid w:val="00135633"/>
    <w:rsid w:val="001360A8"/>
    <w:rsid w:val="00141564"/>
    <w:rsid w:val="00141877"/>
    <w:rsid w:val="00141918"/>
    <w:rsid w:val="0014401B"/>
    <w:rsid w:val="001466B8"/>
    <w:rsid w:val="00147968"/>
    <w:rsid w:val="00147ACF"/>
    <w:rsid w:val="00151219"/>
    <w:rsid w:val="0015137C"/>
    <w:rsid w:val="0015151E"/>
    <w:rsid w:val="00151941"/>
    <w:rsid w:val="001520A6"/>
    <w:rsid w:val="0015239D"/>
    <w:rsid w:val="00153A1A"/>
    <w:rsid w:val="0015433B"/>
    <w:rsid w:val="00154BD5"/>
    <w:rsid w:val="0015525B"/>
    <w:rsid w:val="001561E2"/>
    <w:rsid w:val="00157D56"/>
    <w:rsid w:val="001612BA"/>
    <w:rsid w:val="00163C7D"/>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342D"/>
    <w:rsid w:val="001B41DC"/>
    <w:rsid w:val="001B4B75"/>
    <w:rsid w:val="001B5B23"/>
    <w:rsid w:val="001B741F"/>
    <w:rsid w:val="001C2AC1"/>
    <w:rsid w:val="001C3483"/>
    <w:rsid w:val="001C3A68"/>
    <w:rsid w:val="001C3CF5"/>
    <w:rsid w:val="001C4478"/>
    <w:rsid w:val="001C63B8"/>
    <w:rsid w:val="001C7818"/>
    <w:rsid w:val="001D0C72"/>
    <w:rsid w:val="001D155B"/>
    <w:rsid w:val="001D314E"/>
    <w:rsid w:val="001D4597"/>
    <w:rsid w:val="001D4977"/>
    <w:rsid w:val="001D4F85"/>
    <w:rsid w:val="001D56B6"/>
    <w:rsid w:val="001D60C7"/>
    <w:rsid w:val="001D616C"/>
    <w:rsid w:val="001D7D3A"/>
    <w:rsid w:val="001E0728"/>
    <w:rsid w:val="001E0BEA"/>
    <w:rsid w:val="001E0F7A"/>
    <w:rsid w:val="001E35FF"/>
    <w:rsid w:val="001E392A"/>
    <w:rsid w:val="001E54F4"/>
    <w:rsid w:val="001E5854"/>
    <w:rsid w:val="001E6F04"/>
    <w:rsid w:val="001E7EC7"/>
    <w:rsid w:val="001F215A"/>
    <w:rsid w:val="001F331F"/>
    <w:rsid w:val="001F403E"/>
    <w:rsid w:val="001F40DD"/>
    <w:rsid w:val="001F46CA"/>
    <w:rsid w:val="001F5696"/>
    <w:rsid w:val="001F5B56"/>
    <w:rsid w:val="001F5C76"/>
    <w:rsid w:val="001F6AE3"/>
    <w:rsid w:val="00201A22"/>
    <w:rsid w:val="0020583C"/>
    <w:rsid w:val="002104B3"/>
    <w:rsid w:val="00211C08"/>
    <w:rsid w:val="00212053"/>
    <w:rsid w:val="00212572"/>
    <w:rsid w:val="00212700"/>
    <w:rsid w:val="002133C2"/>
    <w:rsid w:val="00214674"/>
    <w:rsid w:val="00216328"/>
    <w:rsid w:val="0021659F"/>
    <w:rsid w:val="00217C67"/>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3131"/>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761B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C07"/>
    <w:rsid w:val="00297CAE"/>
    <w:rsid w:val="002A0346"/>
    <w:rsid w:val="002A042C"/>
    <w:rsid w:val="002A1516"/>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98F"/>
    <w:rsid w:val="002B5E96"/>
    <w:rsid w:val="002C005C"/>
    <w:rsid w:val="002C008B"/>
    <w:rsid w:val="002C0F2D"/>
    <w:rsid w:val="002C15DB"/>
    <w:rsid w:val="002C270C"/>
    <w:rsid w:val="002C7194"/>
    <w:rsid w:val="002C7385"/>
    <w:rsid w:val="002C79EA"/>
    <w:rsid w:val="002D2393"/>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1784"/>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184"/>
    <w:rsid w:val="00333F1E"/>
    <w:rsid w:val="003357FE"/>
    <w:rsid w:val="00335992"/>
    <w:rsid w:val="00335C6B"/>
    <w:rsid w:val="00336FDC"/>
    <w:rsid w:val="0034008F"/>
    <w:rsid w:val="003407AA"/>
    <w:rsid w:val="003419F8"/>
    <w:rsid w:val="0034214C"/>
    <w:rsid w:val="003457C7"/>
    <w:rsid w:val="00347578"/>
    <w:rsid w:val="00350534"/>
    <w:rsid w:val="00352C62"/>
    <w:rsid w:val="003539A7"/>
    <w:rsid w:val="00353F20"/>
    <w:rsid w:val="0035458F"/>
    <w:rsid w:val="00354E49"/>
    <w:rsid w:val="0035553D"/>
    <w:rsid w:val="00356A42"/>
    <w:rsid w:val="00356BF5"/>
    <w:rsid w:val="003578A0"/>
    <w:rsid w:val="00360B3B"/>
    <w:rsid w:val="003618F9"/>
    <w:rsid w:val="003647A1"/>
    <w:rsid w:val="00364E0D"/>
    <w:rsid w:val="00366CFF"/>
    <w:rsid w:val="003674D9"/>
    <w:rsid w:val="003675F1"/>
    <w:rsid w:val="0037033A"/>
    <w:rsid w:val="003707F9"/>
    <w:rsid w:val="0037449E"/>
    <w:rsid w:val="003753CD"/>
    <w:rsid w:val="003755A2"/>
    <w:rsid w:val="003764AC"/>
    <w:rsid w:val="003800A6"/>
    <w:rsid w:val="0038024B"/>
    <w:rsid w:val="00380760"/>
    <w:rsid w:val="003808B1"/>
    <w:rsid w:val="00380FCD"/>
    <w:rsid w:val="003811B0"/>
    <w:rsid w:val="00382779"/>
    <w:rsid w:val="003833BB"/>
    <w:rsid w:val="0038433D"/>
    <w:rsid w:val="00385085"/>
    <w:rsid w:val="00385940"/>
    <w:rsid w:val="0038665D"/>
    <w:rsid w:val="00386DD8"/>
    <w:rsid w:val="00386E34"/>
    <w:rsid w:val="00387994"/>
    <w:rsid w:val="00392339"/>
    <w:rsid w:val="00392866"/>
    <w:rsid w:val="00393A78"/>
    <w:rsid w:val="00394349"/>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431E"/>
    <w:rsid w:val="003B63F6"/>
    <w:rsid w:val="003B6D91"/>
    <w:rsid w:val="003B71AC"/>
    <w:rsid w:val="003C1146"/>
    <w:rsid w:val="003C2265"/>
    <w:rsid w:val="003C2C2A"/>
    <w:rsid w:val="003C416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80E"/>
    <w:rsid w:val="003E6CD3"/>
    <w:rsid w:val="003E6FC1"/>
    <w:rsid w:val="003E7863"/>
    <w:rsid w:val="003E78A6"/>
    <w:rsid w:val="003E7F1E"/>
    <w:rsid w:val="003F0C5A"/>
    <w:rsid w:val="003F1AE6"/>
    <w:rsid w:val="003F399D"/>
    <w:rsid w:val="003F3BEB"/>
    <w:rsid w:val="003F468E"/>
    <w:rsid w:val="003F4B83"/>
    <w:rsid w:val="003F4C6B"/>
    <w:rsid w:val="003F6358"/>
    <w:rsid w:val="003F7BA6"/>
    <w:rsid w:val="003F7C07"/>
    <w:rsid w:val="004029DA"/>
    <w:rsid w:val="00404DA0"/>
    <w:rsid w:val="00407A02"/>
    <w:rsid w:val="0041116A"/>
    <w:rsid w:val="004120C5"/>
    <w:rsid w:val="004121C2"/>
    <w:rsid w:val="004122AD"/>
    <w:rsid w:val="00412547"/>
    <w:rsid w:val="0041475A"/>
    <w:rsid w:val="00414AC8"/>
    <w:rsid w:val="00416C49"/>
    <w:rsid w:val="00417B56"/>
    <w:rsid w:val="004218BB"/>
    <w:rsid w:val="004227F2"/>
    <w:rsid w:val="00424B42"/>
    <w:rsid w:val="00424F95"/>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A4A"/>
    <w:rsid w:val="00465379"/>
    <w:rsid w:val="00466210"/>
    <w:rsid w:val="00466BEC"/>
    <w:rsid w:val="00466DD4"/>
    <w:rsid w:val="00467B5A"/>
    <w:rsid w:val="004700CA"/>
    <w:rsid w:val="00473DE1"/>
    <w:rsid w:val="004765A4"/>
    <w:rsid w:val="00477F3B"/>
    <w:rsid w:val="004806F7"/>
    <w:rsid w:val="004806FB"/>
    <w:rsid w:val="004810E8"/>
    <w:rsid w:val="00485201"/>
    <w:rsid w:val="00485C49"/>
    <w:rsid w:val="00486BE0"/>
    <w:rsid w:val="00487444"/>
    <w:rsid w:val="00490262"/>
    <w:rsid w:val="00491B80"/>
    <w:rsid w:val="0049291D"/>
    <w:rsid w:val="00493D36"/>
    <w:rsid w:val="00495D99"/>
    <w:rsid w:val="004960E1"/>
    <w:rsid w:val="00496419"/>
    <w:rsid w:val="00496483"/>
    <w:rsid w:val="004978CF"/>
    <w:rsid w:val="004A0AA8"/>
    <w:rsid w:val="004A1AED"/>
    <w:rsid w:val="004A6755"/>
    <w:rsid w:val="004A675A"/>
    <w:rsid w:val="004A74DD"/>
    <w:rsid w:val="004B0748"/>
    <w:rsid w:val="004B12A0"/>
    <w:rsid w:val="004B34DB"/>
    <w:rsid w:val="004B3E75"/>
    <w:rsid w:val="004B5013"/>
    <w:rsid w:val="004B5172"/>
    <w:rsid w:val="004B62B9"/>
    <w:rsid w:val="004B687C"/>
    <w:rsid w:val="004B76F0"/>
    <w:rsid w:val="004B7E06"/>
    <w:rsid w:val="004C0151"/>
    <w:rsid w:val="004C0201"/>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0EFF"/>
    <w:rsid w:val="005119CD"/>
    <w:rsid w:val="00511FB2"/>
    <w:rsid w:val="00512F56"/>
    <w:rsid w:val="0051302E"/>
    <w:rsid w:val="00514E61"/>
    <w:rsid w:val="00514F4C"/>
    <w:rsid w:val="00517288"/>
    <w:rsid w:val="005176DD"/>
    <w:rsid w:val="00521CDC"/>
    <w:rsid w:val="00522EBF"/>
    <w:rsid w:val="005245C1"/>
    <w:rsid w:val="00524990"/>
    <w:rsid w:val="00524C09"/>
    <w:rsid w:val="00525208"/>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07C"/>
    <w:rsid w:val="0054118D"/>
    <w:rsid w:val="00541218"/>
    <w:rsid w:val="00541302"/>
    <w:rsid w:val="00541E77"/>
    <w:rsid w:val="00542A86"/>
    <w:rsid w:val="00543CE3"/>
    <w:rsid w:val="00543EDB"/>
    <w:rsid w:val="00545375"/>
    <w:rsid w:val="00545959"/>
    <w:rsid w:val="005462AF"/>
    <w:rsid w:val="005466F5"/>
    <w:rsid w:val="005476EB"/>
    <w:rsid w:val="005511FE"/>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731"/>
    <w:rsid w:val="005868BC"/>
    <w:rsid w:val="00586AC1"/>
    <w:rsid w:val="00587EC7"/>
    <w:rsid w:val="00591462"/>
    <w:rsid w:val="00591E19"/>
    <w:rsid w:val="00591F4C"/>
    <w:rsid w:val="00594A9C"/>
    <w:rsid w:val="00594D30"/>
    <w:rsid w:val="005959E7"/>
    <w:rsid w:val="005966FE"/>
    <w:rsid w:val="00596C82"/>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491A"/>
    <w:rsid w:val="005B4AE5"/>
    <w:rsid w:val="005B5977"/>
    <w:rsid w:val="005B6D62"/>
    <w:rsid w:val="005B78F6"/>
    <w:rsid w:val="005C17A8"/>
    <w:rsid w:val="005C1F56"/>
    <w:rsid w:val="005C4A25"/>
    <w:rsid w:val="005C4AA6"/>
    <w:rsid w:val="005C5089"/>
    <w:rsid w:val="005C5719"/>
    <w:rsid w:val="005C6E87"/>
    <w:rsid w:val="005C783A"/>
    <w:rsid w:val="005C7B3D"/>
    <w:rsid w:val="005D076D"/>
    <w:rsid w:val="005D136C"/>
    <w:rsid w:val="005D177D"/>
    <w:rsid w:val="005D2281"/>
    <w:rsid w:val="005D26F4"/>
    <w:rsid w:val="005D3583"/>
    <w:rsid w:val="005D3C7E"/>
    <w:rsid w:val="005D3DD1"/>
    <w:rsid w:val="005D42B6"/>
    <w:rsid w:val="005D4832"/>
    <w:rsid w:val="005D5188"/>
    <w:rsid w:val="005D5A10"/>
    <w:rsid w:val="005D5BC8"/>
    <w:rsid w:val="005D683D"/>
    <w:rsid w:val="005D72EC"/>
    <w:rsid w:val="005D7395"/>
    <w:rsid w:val="005E0BB5"/>
    <w:rsid w:val="005E1C65"/>
    <w:rsid w:val="005E2760"/>
    <w:rsid w:val="005E4CC7"/>
    <w:rsid w:val="005E5434"/>
    <w:rsid w:val="005E5CAE"/>
    <w:rsid w:val="005E6CA5"/>
    <w:rsid w:val="005F02C5"/>
    <w:rsid w:val="005F08DD"/>
    <w:rsid w:val="005F17F6"/>
    <w:rsid w:val="005F265E"/>
    <w:rsid w:val="005F27E6"/>
    <w:rsid w:val="005F327E"/>
    <w:rsid w:val="005F5528"/>
    <w:rsid w:val="005F7505"/>
    <w:rsid w:val="00601143"/>
    <w:rsid w:val="00601E7B"/>
    <w:rsid w:val="00602025"/>
    <w:rsid w:val="006025B2"/>
    <w:rsid w:val="00602F98"/>
    <w:rsid w:val="0060440C"/>
    <w:rsid w:val="006048BE"/>
    <w:rsid w:val="0060497E"/>
    <w:rsid w:val="00604DBC"/>
    <w:rsid w:val="006068AA"/>
    <w:rsid w:val="006076DB"/>
    <w:rsid w:val="006079B4"/>
    <w:rsid w:val="00610CDA"/>
    <w:rsid w:val="00616006"/>
    <w:rsid w:val="00617B48"/>
    <w:rsid w:val="00620A33"/>
    <w:rsid w:val="00621DF5"/>
    <w:rsid w:val="00622964"/>
    <w:rsid w:val="00622AAD"/>
    <w:rsid w:val="00623A65"/>
    <w:rsid w:val="006253F7"/>
    <w:rsid w:val="00625EC5"/>
    <w:rsid w:val="006264D7"/>
    <w:rsid w:val="00626AB1"/>
    <w:rsid w:val="00626BE9"/>
    <w:rsid w:val="006300E7"/>
    <w:rsid w:val="0063054E"/>
    <w:rsid w:val="00631877"/>
    <w:rsid w:val="006318B7"/>
    <w:rsid w:val="00632DE1"/>
    <w:rsid w:val="0063301B"/>
    <w:rsid w:val="00633ED9"/>
    <w:rsid w:val="0063516B"/>
    <w:rsid w:val="00635DF0"/>
    <w:rsid w:val="00636FE6"/>
    <w:rsid w:val="00640540"/>
    <w:rsid w:val="0064279A"/>
    <w:rsid w:val="006429ED"/>
    <w:rsid w:val="00642ABD"/>
    <w:rsid w:val="00642AD8"/>
    <w:rsid w:val="00643E71"/>
    <w:rsid w:val="006447BF"/>
    <w:rsid w:val="00644FF9"/>
    <w:rsid w:val="00647642"/>
    <w:rsid w:val="006476BA"/>
    <w:rsid w:val="00647811"/>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EF"/>
    <w:rsid w:val="00682754"/>
    <w:rsid w:val="00683876"/>
    <w:rsid w:val="00683D4F"/>
    <w:rsid w:val="00685F81"/>
    <w:rsid w:val="006909F6"/>
    <w:rsid w:val="00692205"/>
    <w:rsid w:val="00692A39"/>
    <w:rsid w:val="006A111A"/>
    <w:rsid w:val="006A180E"/>
    <w:rsid w:val="006A2A39"/>
    <w:rsid w:val="006A2F6D"/>
    <w:rsid w:val="006A636A"/>
    <w:rsid w:val="006A677E"/>
    <w:rsid w:val="006A6C46"/>
    <w:rsid w:val="006B1296"/>
    <w:rsid w:val="006B1CD9"/>
    <w:rsid w:val="006B27C9"/>
    <w:rsid w:val="006B2A2F"/>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3F13"/>
    <w:rsid w:val="00706AFD"/>
    <w:rsid w:val="00706F31"/>
    <w:rsid w:val="0070740A"/>
    <w:rsid w:val="00710D6B"/>
    <w:rsid w:val="00712320"/>
    <w:rsid w:val="00713ACC"/>
    <w:rsid w:val="00716EAA"/>
    <w:rsid w:val="00721013"/>
    <w:rsid w:val="00721461"/>
    <w:rsid w:val="00721783"/>
    <w:rsid w:val="00721B02"/>
    <w:rsid w:val="00721D65"/>
    <w:rsid w:val="007220FB"/>
    <w:rsid w:val="00726024"/>
    <w:rsid w:val="00726176"/>
    <w:rsid w:val="007267B5"/>
    <w:rsid w:val="00726CC5"/>
    <w:rsid w:val="00726F98"/>
    <w:rsid w:val="0072701F"/>
    <w:rsid w:val="00730751"/>
    <w:rsid w:val="007313FE"/>
    <w:rsid w:val="0073171D"/>
    <w:rsid w:val="00732B15"/>
    <w:rsid w:val="00734785"/>
    <w:rsid w:val="00734EFF"/>
    <w:rsid w:val="00736515"/>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00D"/>
    <w:rsid w:val="00756DAC"/>
    <w:rsid w:val="00757FFC"/>
    <w:rsid w:val="00760984"/>
    <w:rsid w:val="00761E16"/>
    <w:rsid w:val="007623DE"/>
    <w:rsid w:val="00763AC2"/>
    <w:rsid w:val="00766052"/>
    <w:rsid w:val="007666F2"/>
    <w:rsid w:val="00767817"/>
    <w:rsid w:val="007679F2"/>
    <w:rsid w:val="007707EC"/>
    <w:rsid w:val="00771102"/>
    <w:rsid w:val="00771DA5"/>
    <w:rsid w:val="0077301E"/>
    <w:rsid w:val="00774DA9"/>
    <w:rsid w:val="0077655E"/>
    <w:rsid w:val="00781883"/>
    <w:rsid w:val="00781D53"/>
    <w:rsid w:val="00782119"/>
    <w:rsid w:val="00782599"/>
    <w:rsid w:val="00782F3E"/>
    <w:rsid w:val="007832B0"/>
    <w:rsid w:val="00783620"/>
    <w:rsid w:val="007839F0"/>
    <w:rsid w:val="00787C08"/>
    <w:rsid w:val="00787EB0"/>
    <w:rsid w:val="00790A90"/>
    <w:rsid w:val="00792FFC"/>
    <w:rsid w:val="007936F1"/>
    <w:rsid w:val="00793AA3"/>
    <w:rsid w:val="00793F97"/>
    <w:rsid w:val="0079429A"/>
    <w:rsid w:val="00794C47"/>
    <w:rsid w:val="00795352"/>
    <w:rsid w:val="0079552B"/>
    <w:rsid w:val="0079555A"/>
    <w:rsid w:val="00795755"/>
    <w:rsid w:val="0079597B"/>
    <w:rsid w:val="00797A34"/>
    <w:rsid w:val="007A134F"/>
    <w:rsid w:val="007A15AF"/>
    <w:rsid w:val="007A1E38"/>
    <w:rsid w:val="007A1F84"/>
    <w:rsid w:val="007A221C"/>
    <w:rsid w:val="007A27D1"/>
    <w:rsid w:val="007A31BC"/>
    <w:rsid w:val="007A526B"/>
    <w:rsid w:val="007A5D6A"/>
    <w:rsid w:val="007A66C7"/>
    <w:rsid w:val="007A70AF"/>
    <w:rsid w:val="007B1506"/>
    <w:rsid w:val="007B1E90"/>
    <w:rsid w:val="007B1EE4"/>
    <w:rsid w:val="007B2466"/>
    <w:rsid w:val="007B4B0F"/>
    <w:rsid w:val="007B616F"/>
    <w:rsid w:val="007B7307"/>
    <w:rsid w:val="007B756E"/>
    <w:rsid w:val="007C03F1"/>
    <w:rsid w:val="007C0720"/>
    <w:rsid w:val="007C0EBC"/>
    <w:rsid w:val="007C0F11"/>
    <w:rsid w:val="007C16CD"/>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57"/>
    <w:rsid w:val="007D6DCD"/>
    <w:rsid w:val="007D7360"/>
    <w:rsid w:val="007E04E5"/>
    <w:rsid w:val="007E26B1"/>
    <w:rsid w:val="007E44AC"/>
    <w:rsid w:val="007E49EA"/>
    <w:rsid w:val="007E507F"/>
    <w:rsid w:val="007E5EA2"/>
    <w:rsid w:val="007E6260"/>
    <w:rsid w:val="007E72E3"/>
    <w:rsid w:val="007E7438"/>
    <w:rsid w:val="007E7F32"/>
    <w:rsid w:val="007F0645"/>
    <w:rsid w:val="007F154A"/>
    <w:rsid w:val="007F2AEF"/>
    <w:rsid w:val="007F3189"/>
    <w:rsid w:val="007F45C9"/>
    <w:rsid w:val="007F612D"/>
    <w:rsid w:val="007F64A3"/>
    <w:rsid w:val="007F74C7"/>
    <w:rsid w:val="007F7E94"/>
    <w:rsid w:val="008002AE"/>
    <w:rsid w:val="008007D8"/>
    <w:rsid w:val="00800A08"/>
    <w:rsid w:val="00801C0C"/>
    <w:rsid w:val="008023F9"/>
    <w:rsid w:val="00803367"/>
    <w:rsid w:val="008061C3"/>
    <w:rsid w:val="008066DE"/>
    <w:rsid w:val="00806901"/>
    <w:rsid w:val="008072DE"/>
    <w:rsid w:val="00810038"/>
    <w:rsid w:val="00810600"/>
    <w:rsid w:val="0081379F"/>
    <w:rsid w:val="00814E45"/>
    <w:rsid w:val="00815015"/>
    <w:rsid w:val="00815468"/>
    <w:rsid w:val="008172D6"/>
    <w:rsid w:val="00817C1E"/>
    <w:rsid w:val="00817D8F"/>
    <w:rsid w:val="0082204A"/>
    <w:rsid w:val="0082213F"/>
    <w:rsid w:val="0082288A"/>
    <w:rsid w:val="0082546F"/>
    <w:rsid w:val="00826FBC"/>
    <w:rsid w:val="0082730E"/>
    <w:rsid w:val="00827D1B"/>
    <w:rsid w:val="00827D23"/>
    <w:rsid w:val="008300CE"/>
    <w:rsid w:val="0083134D"/>
    <w:rsid w:val="0083185F"/>
    <w:rsid w:val="0083193F"/>
    <w:rsid w:val="00831BAC"/>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159"/>
    <w:rsid w:val="008543D0"/>
    <w:rsid w:val="0085488F"/>
    <w:rsid w:val="00855446"/>
    <w:rsid w:val="00856FF0"/>
    <w:rsid w:val="00857822"/>
    <w:rsid w:val="00857BE1"/>
    <w:rsid w:val="008602C1"/>
    <w:rsid w:val="0086184E"/>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3C2"/>
    <w:rsid w:val="008B3AB2"/>
    <w:rsid w:val="008B3BF0"/>
    <w:rsid w:val="008B48A6"/>
    <w:rsid w:val="008B5537"/>
    <w:rsid w:val="008B6AC8"/>
    <w:rsid w:val="008B72D0"/>
    <w:rsid w:val="008B74DC"/>
    <w:rsid w:val="008B7E3B"/>
    <w:rsid w:val="008C0518"/>
    <w:rsid w:val="008C2052"/>
    <w:rsid w:val="008C2DFD"/>
    <w:rsid w:val="008C4732"/>
    <w:rsid w:val="008C5161"/>
    <w:rsid w:val="008C67F4"/>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F0D9E"/>
    <w:rsid w:val="008F34DC"/>
    <w:rsid w:val="008F5737"/>
    <w:rsid w:val="008F5B0B"/>
    <w:rsid w:val="008F786B"/>
    <w:rsid w:val="008F7EF6"/>
    <w:rsid w:val="009012B6"/>
    <w:rsid w:val="0090192F"/>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3ED5"/>
    <w:rsid w:val="00925111"/>
    <w:rsid w:val="00925469"/>
    <w:rsid w:val="009262CD"/>
    <w:rsid w:val="00926972"/>
    <w:rsid w:val="009317E7"/>
    <w:rsid w:val="009318F2"/>
    <w:rsid w:val="00932086"/>
    <w:rsid w:val="009336DB"/>
    <w:rsid w:val="00933C99"/>
    <w:rsid w:val="00933DFE"/>
    <w:rsid w:val="00935F68"/>
    <w:rsid w:val="009364A2"/>
    <w:rsid w:val="00936BC8"/>
    <w:rsid w:val="00937F49"/>
    <w:rsid w:val="009433BA"/>
    <w:rsid w:val="00943725"/>
    <w:rsid w:val="00945995"/>
    <w:rsid w:val="009465E0"/>
    <w:rsid w:val="00947E24"/>
    <w:rsid w:val="00950B5C"/>
    <w:rsid w:val="00951A11"/>
    <w:rsid w:val="00951EB3"/>
    <w:rsid w:val="00952F40"/>
    <w:rsid w:val="00960322"/>
    <w:rsid w:val="009614B2"/>
    <w:rsid w:val="00961524"/>
    <w:rsid w:val="009622AB"/>
    <w:rsid w:val="009626E4"/>
    <w:rsid w:val="009639B1"/>
    <w:rsid w:val="00964A28"/>
    <w:rsid w:val="009672DB"/>
    <w:rsid w:val="009714CD"/>
    <w:rsid w:val="00971EA7"/>
    <w:rsid w:val="00974FA3"/>
    <w:rsid w:val="0097610A"/>
    <w:rsid w:val="009842DB"/>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3FF6"/>
    <w:rsid w:val="009A43AD"/>
    <w:rsid w:val="009A54BC"/>
    <w:rsid w:val="009A56B4"/>
    <w:rsid w:val="009A7080"/>
    <w:rsid w:val="009A7486"/>
    <w:rsid w:val="009A779A"/>
    <w:rsid w:val="009B1F94"/>
    <w:rsid w:val="009B2C9F"/>
    <w:rsid w:val="009B472A"/>
    <w:rsid w:val="009B4F0D"/>
    <w:rsid w:val="009B59EB"/>
    <w:rsid w:val="009B5E96"/>
    <w:rsid w:val="009B64B8"/>
    <w:rsid w:val="009B7733"/>
    <w:rsid w:val="009C1396"/>
    <w:rsid w:val="009C1658"/>
    <w:rsid w:val="009C355E"/>
    <w:rsid w:val="009C6159"/>
    <w:rsid w:val="009D0021"/>
    <w:rsid w:val="009D3E62"/>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6F95"/>
    <w:rsid w:val="009F740D"/>
    <w:rsid w:val="009F793F"/>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172A3"/>
    <w:rsid w:val="00A2240E"/>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56A3C"/>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A74"/>
    <w:rsid w:val="00A776AE"/>
    <w:rsid w:val="00A77A4A"/>
    <w:rsid w:val="00A8096A"/>
    <w:rsid w:val="00A80D10"/>
    <w:rsid w:val="00A81123"/>
    <w:rsid w:val="00A8281C"/>
    <w:rsid w:val="00A82A31"/>
    <w:rsid w:val="00A82C1D"/>
    <w:rsid w:val="00A82F12"/>
    <w:rsid w:val="00A85191"/>
    <w:rsid w:val="00A87AB6"/>
    <w:rsid w:val="00A90882"/>
    <w:rsid w:val="00A90CEE"/>
    <w:rsid w:val="00A92CDD"/>
    <w:rsid w:val="00A92FB1"/>
    <w:rsid w:val="00A92FFF"/>
    <w:rsid w:val="00A93A9A"/>
    <w:rsid w:val="00A94399"/>
    <w:rsid w:val="00A94B0D"/>
    <w:rsid w:val="00AA1C14"/>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1D25"/>
    <w:rsid w:val="00AD488B"/>
    <w:rsid w:val="00AD48DD"/>
    <w:rsid w:val="00AD5578"/>
    <w:rsid w:val="00AE0717"/>
    <w:rsid w:val="00AE0CEB"/>
    <w:rsid w:val="00AE1C1B"/>
    <w:rsid w:val="00AE3B1C"/>
    <w:rsid w:val="00AE61F8"/>
    <w:rsid w:val="00AE70B9"/>
    <w:rsid w:val="00AE7664"/>
    <w:rsid w:val="00AE76DD"/>
    <w:rsid w:val="00AF2E2F"/>
    <w:rsid w:val="00AF2EA5"/>
    <w:rsid w:val="00AF33E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EBF"/>
    <w:rsid w:val="00B21327"/>
    <w:rsid w:val="00B2163D"/>
    <w:rsid w:val="00B22A11"/>
    <w:rsid w:val="00B2317A"/>
    <w:rsid w:val="00B24570"/>
    <w:rsid w:val="00B24B25"/>
    <w:rsid w:val="00B2766D"/>
    <w:rsid w:val="00B27D22"/>
    <w:rsid w:val="00B27F08"/>
    <w:rsid w:val="00B318E1"/>
    <w:rsid w:val="00B326F7"/>
    <w:rsid w:val="00B33894"/>
    <w:rsid w:val="00B33E08"/>
    <w:rsid w:val="00B34981"/>
    <w:rsid w:val="00B3508B"/>
    <w:rsid w:val="00B36862"/>
    <w:rsid w:val="00B37D7C"/>
    <w:rsid w:val="00B41849"/>
    <w:rsid w:val="00B437A3"/>
    <w:rsid w:val="00B44A98"/>
    <w:rsid w:val="00B44CBF"/>
    <w:rsid w:val="00B44D85"/>
    <w:rsid w:val="00B453CF"/>
    <w:rsid w:val="00B45B5E"/>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2BE3"/>
    <w:rsid w:val="00B74133"/>
    <w:rsid w:val="00B746E8"/>
    <w:rsid w:val="00B74FBC"/>
    <w:rsid w:val="00B75086"/>
    <w:rsid w:val="00B756FC"/>
    <w:rsid w:val="00B7698E"/>
    <w:rsid w:val="00B7796B"/>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1340"/>
    <w:rsid w:val="00BA2654"/>
    <w:rsid w:val="00BA2EB6"/>
    <w:rsid w:val="00BA3A72"/>
    <w:rsid w:val="00BA3FFC"/>
    <w:rsid w:val="00BA424B"/>
    <w:rsid w:val="00BA6C02"/>
    <w:rsid w:val="00BB2030"/>
    <w:rsid w:val="00BB22DB"/>
    <w:rsid w:val="00BB3FE1"/>
    <w:rsid w:val="00BB4EBA"/>
    <w:rsid w:val="00BB593D"/>
    <w:rsid w:val="00BB6C48"/>
    <w:rsid w:val="00BC14AD"/>
    <w:rsid w:val="00BC2069"/>
    <w:rsid w:val="00BC59D3"/>
    <w:rsid w:val="00BC5BD3"/>
    <w:rsid w:val="00BC604F"/>
    <w:rsid w:val="00BC65F5"/>
    <w:rsid w:val="00BC7FFA"/>
    <w:rsid w:val="00BD1A53"/>
    <w:rsid w:val="00BD2128"/>
    <w:rsid w:val="00BD286C"/>
    <w:rsid w:val="00BD4CD7"/>
    <w:rsid w:val="00BD4EF0"/>
    <w:rsid w:val="00BD4FB7"/>
    <w:rsid w:val="00BD65D8"/>
    <w:rsid w:val="00BD7409"/>
    <w:rsid w:val="00BE0248"/>
    <w:rsid w:val="00BE18A6"/>
    <w:rsid w:val="00BE1BA0"/>
    <w:rsid w:val="00BE2199"/>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0566"/>
    <w:rsid w:val="00C23432"/>
    <w:rsid w:val="00C26B9E"/>
    <w:rsid w:val="00C27042"/>
    <w:rsid w:val="00C311B5"/>
    <w:rsid w:val="00C31388"/>
    <w:rsid w:val="00C3188C"/>
    <w:rsid w:val="00C3329D"/>
    <w:rsid w:val="00C33BCD"/>
    <w:rsid w:val="00C3498A"/>
    <w:rsid w:val="00C363D5"/>
    <w:rsid w:val="00C366B2"/>
    <w:rsid w:val="00C3766D"/>
    <w:rsid w:val="00C37A7E"/>
    <w:rsid w:val="00C40308"/>
    <w:rsid w:val="00C420B9"/>
    <w:rsid w:val="00C4359E"/>
    <w:rsid w:val="00C435DB"/>
    <w:rsid w:val="00C4581A"/>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4EBC"/>
    <w:rsid w:val="00C65CCA"/>
    <w:rsid w:val="00C6734E"/>
    <w:rsid w:val="00C7075C"/>
    <w:rsid w:val="00C717E6"/>
    <w:rsid w:val="00C7368E"/>
    <w:rsid w:val="00C73972"/>
    <w:rsid w:val="00C775C8"/>
    <w:rsid w:val="00C8069A"/>
    <w:rsid w:val="00C80CFC"/>
    <w:rsid w:val="00C81C68"/>
    <w:rsid w:val="00C8365D"/>
    <w:rsid w:val="00C83C3D"/>
    <w:rsid w:val="00C843BD"/>
    <w:rsid w:val="00C852D3"/>
    <w:rsid w:val="00C86C22"/>
    <w:rsid w:val="00C87552"/>
    <w:rsid w:val="00C87C46"/>
    <w:rsid w:val="00C95310"/>
    <w:rsid w:val="00C958E7"/>
    <w:rsid w:val="00C9594E"/>
    <w:rsid w:val="00C97C54"/>
    <w:rsid w:val="00CA13DD"/>
    <w:rsid w:val="00CA17E8"/>
    <w:rsid w:val="00CA1C51"/>
    <w:rsid w:val="00CA1D37"/>
    <w:rsid w:val="00CA1FEC"/>
    <w:rsid w:val="00CA31AC"/>
    <w:rsid w:val="00CA337F"/>
    <w:rsid w:val="00CA46C9"/>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86"/>
    <w:rsid w:val="00CC2CD5"/>
    <w:rsid w:val="00CC309B"/>
    <w:rsid w:val="00CC4700"/>
    <w:rsid w:val="00CC542E"/>
    <w:rsid w:val="00CC561B"/>
    <w:rsid w:val="00CC6217"/>
    <w:rsid w:val="00CD0224"/>
    <w:rsid w:val="00CD19E6"/>
    <w:rsid w:val="00CD24D9"/>
    <w:rsid w:val="00CD250F"/>
    <w:rsid w:val="00CD4347"/>
    <w:rsid w:val="00CE03CC"/>
    <w:rsid w:val="00CE12D5"/>
    <w:rsid w:val="00CE4F39"/>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069E"/>
    <w:rsid w:val="00D51F15"/>
    <w:rsid w:val="00D52084"/>
    <w:rsid w:val="00D52566"/>
    <w:rsid w:val="00D52FA8"/>
    <w:rsid w:val="00D53BA1"/>
    <w:rsid w:val="00D62C44"/>
    <w:rsid w:val="00D63BBB"/>
    <w:rsid w:val="00D653C8"/>
    <w:rsid w:val="00D66A8A"/>
    <w:rsid w:val="00D67BF8"/>
    <w:rsid w:val="00D71018"/>
    <w:rsid w:val="00D7162A"/>
    <w:rsid w:val="00D71E6F"/>
    <w:rsid w:val="00D733D2"/>
    <w:rsid w:val="00D77752"/>
    <w:rsid w:val="00D809E3"/>
    <w:rsid w:val="00D80B2E"/>
    <w:rsid w:val="00D80CE1"/>
    <w:rsid w:val="00D8133D"/>
    <w:rsid w:val="00D82308"/>
    <w:rsid w:val="00D825AF"/>
    <w:rsid w:val="00D833F3"/>
    <w:rsid w:val="00D83DC0"/>
    <w:rsid w:val="00D852F9"/>
    <w:rsid w:val="00D862E2"/>
    <w:rsid w:val="00D879B9"/>
    <w:rsid w:val="00D90339"/>
    <w:rsid w:val="00D90BF5"/>
    <w:rsid w:val="00D9181F"/>
    <w:rsid w:val="00D919AF"/>
    <w:rsid w:val="00D930CE"/>
    <w:rsid w:val="00DA142B"/>
    <w:rsid w:val="00DA2AC7"/>
    <w:rsid w:val="00DA30D4"/>
    <w:rsid w:val="00DA3DE7"/>
    <w:rsid w:val="00DA5594"/>
    <w:rsid w:val="00DB1A82"/>
    <w:rsid w:val="00DB1EED"/>
    <w:rsid w:val="00DB329B"/>
    <w:rsid w:val="00DB3D62"/>
    <w:rsid w:val="00DB55D4"/>
    <w:rsid w:val="00DB6E3F"/>
    <w:rsid w:val="00DB7DEE"/>
    <w:rsid w:val="00DC01FB"/>
    <w:rsid w:val="00DC0D31"/>
    <w:rsid w:val="00DC0D3F"/>
    <w:rsid w:val="00DC0F23"/>
    <w:rsid w:val="00DC1172"/>
    <w:rsid w:val="00DC2CC9"/>
    <w:rsid w:val="00DC3E15"/>
    <w:rsid w:val="00DC4C64"/>
    <w:rsid w:val="00DC5F7C"/>
    <w:rsid w:val="00DC6796"/>
    <w:rsid w:val="00DC6FDD"/>
    <w:rsid w:val="00DC75A3"/>
    <w:rsid w:val="00DC7CAC"/>
    <w:rsid w:val="00DD0BFD"/>
    <w:rsid w:val="00DD13CA"/>
    <w:rsid w:val="00DD22C0"/>
    <w:rsid w:val="00DD2860"/>
    <w:rsid w:val="00DD2BD4"/>
    <w:rsid w:val="00DD7D8C"/>
    <w:rsid w:val="00DE29D7"/>
    <w:rsid w:val="00DE3F71"/>
    <w:rsid w:val="00DE42AE"/>
    <w:rsid w:val="00DE4924"/>
    <w:rsid w:val="00DE53CD"/>
    <w:rsid w:val="00DE544B"/>
    <w:rsid w:val="00DE57B9"/>
    <w:rsid w:val="00DF0A80"/>
    <w:rsid w:val="00DF1755"/>
    <w:rsid w:val="00DF1E37"/>
    <w:rsid w:val="00DF33F2"/>
    <w:rsid w:val="00DF3E43"/>
    <w:rsid w:val="00DF44EA"/>
    <w:rsid w:val="00DF4B63"/>
    <w:rsid w:val="00DF5BE3"/>
    <w:rsid w:val="00E0209D"/>
    <w:rsid w:val="00E02172"/>
    <w:rsid w:val="00E02847"/>
    <w:rsid w:val="00E03206"/>
    <w:rsid w:val="00E04721"/>
    <w:rsid w:val="00E07335"/>
    <w:rsid w:val="00E07703"/>
    <w:rsid w:val="00E07C4F"/>
    <w:rsid w:val="00E10C71"/>
    <w:rsid w:val="00E111E0"/>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30A1B"/>
    <w:rsid w:val="00E30C40"/>
    <w:rsid w:val="00E31555"/>
    <w:rsid w:val="00E3218F"/>
    <w:rsid w:val="00E33F47"/>
    <w:rsid w:val="00E34C4D"/>
    <w:rsid w:val="00E355A8"/>
    <w:rsid w:val="00E36040"/>
    <w:rsid w:val="00E36B4A"/>
    <w:rsid w:val="00E37CF1"/>
    <w:rsid w:val="00E40129"/>
    <w:rsid w:val="00E403CF"/>
    <w:rsid w:val="00E407B3"/>
    <w:rsid w:val="00E419C3"/>
    <w:rsid w:val="00E42514"/>
    <w:rsid w:val="00E43840"/>
    <w:rsid w:val="00E4499B"/>
    <w:rsid w:val="00E44DA4"/>
    <w:rsid w:val="00E452CA"/>
    <w:rsid w:val="00E45D75"/>
    <w:rsid w:val="00E461AF"/>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3806"/>
    <w:rsid w:val="00E64317"/>
    <w:rsid w:val="00E643D2"/>
    <w:rsid w:val="00E64957"/>
    <w:rsid w:val="00E64E8E"/>
    <w:rsid w:val="00E65407"/>
    <w:rsid w:val="00E65423"/>
    <w:rsid w:val="00E66268"/>
    <w:rsid w:val="00E66631"/>
    <w:rsid w:val="00E7039F"/>
    <w:rsid w:val="00E70E25"/>
    <w:rsid w:val="00E721B7"/>
    <w:rsid w:val="00E74476"/>
    <w:rsid w:val="00E76015"/>
    <w:rsid w:val="00E76956"/>
    <w:rsid w:val="00E776A1"/>
    <w:rsid w:val="00E81F7D"/>
    <w:rsid w:val="00E82138"/>
    <w:rsid w:val="00E82C81"/>
    <w:rsid w:val="00E845AC"/>
    <w:rsid w:val="00E8464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5564"/>
    <w:rsid w:val="00ED6708"/>
    <w:rsid w:val="00ED694C"/>
    <w:rsid w:val="00EE0431"/>
    <w:rsid w:val="00EE0731"/>
    <w:rsid w:val="00EE0A35"/>
    <w:rsid w:val="00EE1292"/>
    <w:rsid w:val="00EE21AE"/>
    <w:rsid w:val="00EE23C7"/>
    <w:rsid w:val="00EE5BBD"/>
    <w:rsid w:val="00EE7D5B"/>
    <w:rsid w:val="00EF397B"/>
    <w:rsid w:val="00EF4110"/>
    <w:rsid w:val="00F00483"/>
    <w:rsid w:val="00F01831"/>
    <w:rsid w:val="00F02048"/>
    <w:rsid w:val="00F02CDC"/>
    <w:rsid w:val="00F037B3"/>
    <w:rsid w:val="00F037FE"/>
    <w:rsid w:val="00F0431A"/>
    <w:rsid w:val="00F050F9"/>
    <w:rsid w:val="00F055B3"/>
    <w:rsid w:val="00F0647F"/>
    <w:rsid w:val="00F07B68"/>
    <w:rsid w:val="00F07CB4"/>
    <w:rsid w:val="00F102C5"/>
    <w:rsid w:val="00F114A0"/>
    <w:rsid w:val="00F11B16"/>
    <w:rsid w:val="00F13148"/>
    <w:rsid w:val="00F13439"/>
    <w:rsid w:val="00F13CE0"/>
    <w:rsid w:val="00F15DE9"/>
    <w:rsid w:val="00F1633E"/>
    <w:rsid w:val="00F171AC"/>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0CC"/>
    <w:rsid w:val="00F3558E"/>
    <w:rsid w:val="00F35916"/>
    <w:rsid w:val="00F36C33"/>
    <w:rsid w:val="00F3760C"/>
    <w:rsid w:val="00F4076A"/>
    <w:rsid w:val="00F410EA"/>
    <w:rsid w:val="00F41BE2"/>
    <w:rsid w:val="00F42EF4"/>
    <w:rsid w:val="00F4468E"/>
    <w:rsid w:val="00F463C5"/>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F8"/>
    <w:rsid w:val="00F72373"/>
    <w:rsid w:val="00F739B6"/>
    <w:rsid w:val="00F77F6E"/>
    <w:rsid w:val="00F81552"/>
    <w:rsid w:val="00F81669"/>
    <w:rsid w:val="00F81AE5"/>
    <w:rsid w:val="00F84CE7"/>
    <w:rsid w:val="00F8702A"/>
    <w:rsid w:val="00F87EB9"/>
    <w:rsid w:val="00F87FAD"/>
    <w:rsid w:val="00F9049E"/>
    <w:rsid w:val="00F9190D"/>
    <w:rsid w:val="00F91931"/>
    <w:rsid w:val="00F93F2A"/>
    <w:rsid w:val="00F96381"/>
    <w:rsid w:val="00F96B3A"/>
    <w:rsid w:val="00F96F17"/>
    <w:rsid w:val="00F97582"/>
    <w:rsid w:val="00F976B9"/>
    <w:rsid w:val="00FA0898"/>
    <w:rsid w:val="00FA1DEC"/>
    <w:rsid w:val="00FA267A"/>
    <w:rsid w:val="00FA3DA0"/>
    <w:rsid w:val="00FA4878"/>
    <w:rsid w:val="00FA6044"/>
    <w:rsid w:val="00FA7A71"/>
    <w:rsid w:val="00FB0834"/>
    <w:rsid w:val="00FB10A7"/>
    <w:rsid w:val="00FB1A28"/>
    <w:rsid w:val="00FB2654"/>
    <w:rsid w:val="00FB3EBB"/>
    <w:rsid w:val="00FB563C"/>
    <w:rsid w:val="00FB5BBD"/>
    <w:rsid w:val="00FB6592"/>
    <w:rsid w:val="00FB6A90"/>
    <w:rsid w:val="00FB7DD6"/>
    <w:rsid w:val="00FC0819"/>
    <w:rsid w:val="00FC11A4"/>
    <w:rsid w:val="00FC11D5"/>
    <w:rsid w:val="00FC2CAB"/>
    <w:rsid w:val="00FC3012"/>
    <w:rsid w:val="00FC4253"/>
    <w:rsid w:val="00FC47BF"/>
    <w:rsid w:val="00FC4BEB"/>
    <w:rsid w:val="00FC5992"/>
    <w:rsid w:val="00FC6709"/>
    <w:rsid w:val="00FC7CD1"/>
    <w:rsid w:val="00FD039B"/>
    <w:rsid w:val="00FD0C49"/>
    <w:rsid w:val="00FD0FA2"/>
    <w:rsid w:val="00FD1481"/>
    <w:rsid w:val="00FD1EC9"/>
    <w:rsid w:val="00FD4329"/>
    <w:rsid w:val="00FD4A99"/>
    <w:rsid w:val="00FD7AC4"/>
    <w:rsid w:val="00FD7E55"/>
    <w:rsid w:val="00FE07D4"/>
    <w:rsid w:val="00FE24C3"/>
    <w:rsid w:val="00FE2CC7"/>
    <w:rsid w:val="00FE55F4"/>
    <w:rsid w:val="00FE5C48"/>
    <w:rsid w:val="00FE60FB"/>
    <w:rsid w:val="00FE6FED"/>
    <w:rsid w:val="00FE7BC1"/>
    <w:rsid w:val="00FF018A"/>
    <w:rsid w:val="00FF17A9"/>
    <w:rsid w:val="00FF3C30"/>
    <w:rsid w:val="00FF4276"/>
    <w:rsid w:val="00FF585F"/>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A5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04602637">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18633414">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2.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3</Pages>
  <Words>610</Words>
  <Characters>3478</Characters>
  <Application>Microsoft Office Word</Application>
  <DocSecurity>0</DocSecurity>
  <Lines>28</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708</cp:revision>
  <cp:lastPrinted>2023-06-24T12:01:00Z</cp:lastPrinted>
  <dcterms:created xsi:type="dcterms:W3CDTF">2023-07-04T14:26:00Z</dcterms:created>
  <dcterms:modified xsi:type="dcterms:W3CDTF">2026-04-10T15:47:00Z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