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C726F" w14:textId="77777777" w:rsidR="009733FD" w:rsidRPr="00574D99" w:rsidRDefault="009733FD" w:rsidP="00EE2216">
      <w:pPr>
        <w:pStyle w:val="Intestazione"/>
        <w:tabs>
          <w:tab w:val="clear" w:pos="9638"/>
        </w:tabs>
        <w:ind w:right="-143"/>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42D49A13">
            <wp:simplePos x="0" y="0"/>
            <wp:positionH relativeFrom="margin">
              <wp:align>center</wp:align>
            </wp:positionH>
            <wp:positionV relativeFrom="paragraph">
              <wp:posOffset>0</wp:posOffset>
            </wp:positionV>
            <wp:extent cx="777240" cy="736600"/>
            <wp:effectExtent l="0" t="0" r="381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7240" cy="73660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6B3987FC" w14:textId="77777777" w:rsidR="0070568A" w:rsidRPr="0070568A" w:rsidRDefault="0070568A" w:rsidP="00EE2216">
      <w:pPr>
        <w:spacing w:after="240"/>
        <w:ind w:right="-143"/>
        <w:jc w:val="center"/>
        <w:rPr>
          <w:rFonts w:asciiTheme="minorHAnsi" w:hAnsiTheme="minorHAnsi" w:cstheme="minorHAnsi"/>
          <w:b/>
          <w:bCs/>
        </w:rPr>
      </w:pPr>
      <w:r w:rsidRPr="0070568A">
        <w:rPr>
          <w:rFonts w:asciiTheme="minorHAnsi" w:hAnsiTheme="minorHAnsi" w:cstheme="minorHAnsi"/>
          <w:b/>
          <w:bCs/>
        </w:rPr>
        <w:t>Giunta Regionale della Campania</w:t>
      </w:r>
    </w:p>
    <w:p w14:paraId="1922BA85" w14:textId="77777777" w:rsidR="0070568A" w:rsidRPr="0070568A" w:rsidRDefault="0070568A" w:rsidP="00EE2216">
      <w:pPr>
        <w:ind w:right="-143"/>
        <w:jc w:val="center"/>
        <w:rPr>
          <w:rFonts w:asciiTheme="minorHAnsi" w:hAnsiTheme="minorHAnsi" w:cstheme="minorHAnsi"/>
        </w:rPr>
      </w:pPr>
      <w:r w:rsidRPr="0070568A">
        <w:rPr>
          <w:rFonts w:asciiTheme="minorHAnsi" w:hAnsiTheme="minorHAnsi" w:cstheme="minorHAnsi"/>
        </w:rPr>
        <w:t xml:space="preserve">UFFICIO APPALTI – CENTRALE DI COMMITTENZA REGIONALE </w:t>
      </w:r>
    </w:p>
    <w:p w14:paraId="645A506A" w14:textId="77777777" w:rsidR="0070568A" w:rsidRPr="0070568A" w:rsidRDefault="0070568A" w:rsidP="00EE2216">
      <w:pPr>
        <w:ind w:right="-143"/>
        <w:jc w:val="center"/>
        <w:rPr>
          <w:rFonts w:asciiTheme="minorHAnsi" w:hAnsiTheme="minorHAnsi" w:cstheme="minorHAnsi"/>
          <w:i/>
          <w:iCs/>
          <w:sz w:val="28"/>
          <w:szCs w:val="28"/>
        </w:rPr>
      </w:pPr>
      <w:r w:rsidRPr="0070568A">
        <w:rPr>
          <w:rFonts w:asciiTheme="minorHAnsi" w:hAnsiTheme="minorHAnsi" w:cstheme="minorHAnsi"/>
        </w:rPr>
        <w:t xml:space="preserve">Direzione Generale – </w:t>
      </w:r>
      <w:bookmarkStart w:id="0" w:name="_Hlk215042256"/>
      <w:r w:rsidRPr="0070568A">
        <w:rPr>
          <w:rFonts w:asciiTheme="minorHAnsi" w:hAnsiTheme="minorHAnsi" w:cstheme="minorHAnsi"/>
        </w:rPr>
        <w:t>Ufficio Speciale 302.00.00</w:t>
      </w:r>
      <w:bookmarkEnd w:id="0"/>
    </w:p>
    <w:p w14:paraId="77CBD303" w14:textId="77777777" w:rsidR="0070568A" w:rsidRPr="0070568A" w:rsidRDefault="0070568A" w:rsidP="00EE2216">
      <w:pPr>
        <w:ind w:right="-143"/>
        <w:jc w:val="center"/>
        <w:rPr>
          <w:rFonts w:ascii="Arial" w:hAnsi="Arial" w:cs="Arial"/>
          <w:i/>
          <w:iCs/>
          <w:sz w:val="28"/>
          <w:szCs w:val="28"/>
        </w:rPr>
      </w:pPr>
    </w:p>
    <w:p w14:paraId="616B187E" w14:textId="77777777" w:rsidR="0070568A" w:rsidRPr="0070568A" w:rsidRDefault="0070568A" w:rsidP="00EE2216">
      <w:pPr>
        <w:ind w:right="-143"/>
        <w:jc w:val="center"/>
        <w:rPr>
          <w:rFonts w:ascii="Arial" w:hAnsi="Arial" w:cs="Arial"/>
          <w:i/>
          <w:iCs/>
          <w:sz w:val="28"/>
          <w:szCs w:val="28"/>
        </w:rPr>
      </w:pPr>
    </w:p>
    <w:p w14:paraId="4462A504" w14:textId="77777777" w:rsidR="00376CCB" w:rsidRDefault="00376CCB" w:rsidP="008A180B">
      <w:pPr>
        <w:pStyle w:val="Intestazione"/>
        <w:ind w:right="-1"/>
        <w:jc w:val="center"/>
        <w:rPr>
          <w:rFonts w:ascii="Arial" w:hAnsi="Arial" w:cs="Arial"/>
          <w:b/>
          <w:bCs/>
        </w:rPr>
      </w:pPr>
    </w:p>
    <w:p w14:paraId="77E64074" w14:textId="7A69B571" w:rsidR="008A180B" w:rsidRPr="00E47B16" w:rsidRDefault="008A180B" w:rsidP="008A180B">
      <w:pPr>
        <w:pStyle w:val="Intestazione"/>
        <w:ind w:right="-1"/>
        <w:jc w:val="center"/>
        <w:rPr>
          <w:rFonts w:ascii="Arial" w:hAnsi="Arial" w:cs="Arial"/>
          <w:b/>
          <w:bCs/>
          <w:sz w:val="28"/>
          <w:szCs w:val="28"/>
        </w:rPr>
      </w:pPr>
      <w:r w:rsidRPr="008F60D6">
        <w:rPr>
          <w:rFonts w:ascii="Arial" w:hAnsi="Arial" w:cs="Arial"/>
          <w:b/>
          <w:bCs/>
        </w:rPr>
        <w:t xml:space="preserve">Proc. n. </w:t>
      </w:r>
      <w:r w:rsidRPr="00976B9E">
        <w:rPr>
          <w:rFonts w:ascii="Arial" w:hAnsi="Arial" w:cs="Arial"/>
          <w:b/>
          <w:bCs/>
        </w:rPr>
        <w:t>4280/AP/2026</w:t>
      </w:r>
    </w:p>
    <w:p w14:paraId="574391C8" w14:textId="77777777" w:rsidR="008A180B" w:rsidRPr="00E47B16" w:rsidRDefault="008A180B" w:rsidP="008A180B">
      <w:pPr>
        <w:pStyle w:val="Intestazione"/>
        <w:jc w:val="center"/>
        <w:rPr>
          <w:rFonts w:ascii="Arial" w:hAnsi="Arial" w:cs="Arial"/>
          <w:b/>
          <w:bCs/>
          <w:sz w:val="28"/>
          <w:szCs w:val="28"/>
        </w:rPr>
      </w:pPr>
    </w:p>
    <w:p w14:paraId="563C985F" w14:textId="77777777" w:rsidR="008A180B" w:rsidRPr="007E5A9C" w:rsidRDefault="008A180B" w:rsidP="008A180B">
      <w:pPr>
        <w:pStyle w:val="Intestazione"/>
        <w:jc w:val="both"/>
        <w:rPr>
          <w:rFonts w:ascii="Arial" w:hAnsi="Arial" w:cs="Arial"/>
          <w:b/>
          <w:bCs/>
        </w:rPr>
      </w:pPr>
    </w:p>
    <w:p w14:paraId="6DAE51DF" w14:textId="2242F5D7" w:rsidR="008A180B" w:rsidRPr="007768D1" w:rsidRDefault="008A180B" w:rsidP="008A180B">
      <w:pPr>
        <w:jc w:val="both"/>
        <w:rPr>
          <w:rFonts w:ascii="Arial" w:hAnsi="Arial" w:cs="Arial"/>
          <w:b/>
          <w:bCs/>
        </w:rPr>
      </w:pPr>
      <w:bookmarkStart w:id="1" w:name="_Hlk201226242"/>
      <w:r w:rsidRPr="008A742C">
        <w:rPr>
          <w:rFonts w:ascii="Arial" w:hAnsi="Arial" w:cs="Arial"/>
          <w:b/>
          <w:bCs/>
        </w:rPr>
        <w:t xml:space="preserve">Procedura di gara aperta telematica, ai sensi degli artt. 25 e 71 del D.lgs. n. 36/2023, da aggiudicarsi secondo il criterio dell’offerta economicamente più vantaggiosa, ai sensi dell’art. 108 del D.lgs. n. 36/2023, per l’affidamento di un appalto integrato, ai sensi dell’art. 44 del D. Lgs.36/2023, relativo alla progettazione esecutiva e l’esecuzione dei lavori per la realizzazione del nuovo science centre di città della scienza - </w:t>
      </w:r>
      <w:proofErr w:type="gramStart"/>
      <w:r w:rsidRPr="008A742C">
        <w:rPr>
          <w:rFonts w:ascii="Arial" w:hAnsi="Arial" w:cs="Arial"/>
          <w:b/>
          <w:bCs/>
        </w:rPr>
        <w:t>I°</w:t>
      </w:r>
      <w:proofErr w:type="gramEnd"/>
      <w:r w:rsidRPr="008A742C">
        <w:rPr>
          <w:rFonts w:ascii="Arial" w:hAnsi="Arial" w:cs="Arial"/>
          <w:b/>
          <w:bCs/>
        </w:rPr>
        <w:t xml:space="preserve"> </w:t>
      </w:r>
      <w:r w:rsidR="00E2398F">
        <w:rPr>
          <w:rFonts w:ascii="Arial" w:hAnsi="Arial" w:cs="Arial"/>
          <w:b/>
          <w:bCs/>
        </w:rPr>
        <w:t>stralcio</w:t>
      </w:r>
      <w:r w:rsidRPr="008A742C">
        <w:rPr>
          <w:rFonts w:ascii="Arial" w:hAnsi="Arial" w:cs="Arial"/>
          <w:b/>
          <w:bCs/>
        </w:rPr>
        <w:t xml:space="preserve"> funzionale</w:t>
      </w:r>
      <w:r>
        <w:rPr>
          <w:rFonts w:ascii="Arial" w:hAnsi="Arial" w:cs="Arial"/>
          <w:b/>
          <w:bCs/>
        </w:rPr>
        <w:t>.</w:t>
      </w:r>
    </w:p>
    <w:p w14:paraId="5387BE4A" w14:textId="77777777" w:rsidR="008A180B" w:rsidRPr="00A8314F" w:rsidRDefault="008A180B" w:rsidP="008A180B">
      <w:pPr>
        <w:pStyle w:val="Intestazione"/>
        <w:jc w:val="both"/>
        <w:rPr>
          <w:rFonts w:ascii="Arial" w:hAnsi="Arial" w:cs="Arial"/>
          <w:b/>
          <w:bCs/>
          <w:sz w:val="28"/>
          <w:szCs w:val="28"/>
        </w:rPr>
      </w:pPr>
    </w:p>
    <w:bookmarkEnd w:id="1"/>
    <w:p w14:paraId="199BF47A" w14:textId="77777777" w:rsidR="008A180B" w:rsidRPr="00FB2A78" w:rsidRDefault="008A180B" w:rsidP="008A180B">
      <w:pPr>
        <w:pStyle w:val="Intestazione"/>
        <w:jc w:val="both"/>
        <w:rPr>
          <w:rFonts w:ascii="Arial" w:hAnsi="Arial" w:cs="Arial"/>
          <w:b/>
          <w:bCs/>
          <w:sz w:val="28"/>
          <w:szCs w:val="28"/>
        </w:rPr>
      </w:pPr>
    </w:p>
    <w:p w14:paraId="0EFEACC3" w14:textId="77777777" w:rsidR="008A180B" w:rsidRPr="00E47B16" w:rsidRDefault="008A180B" w:rsidP="008A180B">
      <w:pPr>
        <w:pStyle w:val="Intestazione"/>
        <w:jc w:val="both"/>
        <w:rPr>
          <w:rFonts w:ascii="Arial" w:hAnsi="Arial" w:cs="Arial"/>
          <w:b/>
          <w:bCs/>
          <w:sz w:val="28"/>
          <w:szCs w:val="28"/>
        </w:rPr>
      </w:pPr>
    </w:p>
    <w:p w14:paraId="5B367068" w14:textId="77777777" w:rsidR="008A180B" w:rsidRPr="00E47B16" w:rsidRDefault="008A180B" w:rsidP="008A180B">
      <w:pPr>
        <w:pStyle w:val="Intestazione"/>
        <w:jc w:val="center"/>
        <w:rPr>
          <w:rFonts w:ascii="Arial" w:hAnsi="Arial" w:cs="Arial"/>
          <w:b/>
          <w:bCs/>
          <w:sz w:val="28"/>
          <w:szCs w:val="28"/>
        </w:rPr>
      </w:pPr>
    </w:p>
    <w:p w14:paraId="35E5921E" w14:textId="68638C2A" w:rsidR="005B4B46" w:rsidRPr="009822FF" w:rsidRDefault="008A180B" w:rsidP="008A180B">
      <w:pPr>
        <w:pStyle w:val="Intestazione"/>
        <w:ind w:right="-143"/>
        <w:rPr>
          <w:rFonts w:ascii="Arial" w:hAnsi="Arial" w:cs="Arial"/>
          <w:b/>
          <w:bCs/>
        </w:rPr>
      </w:pPr>
      <w:r w:rsidRPr="00897EBD">
        <w:rPr>
          <w:rFonts w:ascii="Arial" w:hAnsi="Arial" w:cs="Arial"/>
          <w:b/>
          <w:bCs/>
        </w:rPr>
        <w:t>C</w:t>
      </w:r>
      <w:r w:rsidRPr="00A12287">
        <w:rPr>
          <w:rFonts w:ascii="Arial" w:hAnsi="Arial" w:cs="Arial"/>
          <w:b/>
          <w:bCs/>
        </w:rPr>
        <w:t xml:space="preserve">UP: </w:t>
      </w:r>
      <w:r w:rsidR="008F3350" w:rsidRPr="00A12287">
        <w:rPr>
          <w:rFonts w:ascii="Arial" w:hAnsi="Arial" w:cs="Arial"/>
          <w:b/>
          <w:bCs/>
        </w:rPr>
        <w:t>G68E14000000005</w:t>
      </w:r>
    </w:p>
    <w:p w14:paraId="14346317" w14:textId="77777777" w:rsidR="00E77041" w:rsidRDefault="00E77041" w:rsidP="00EE2216">
      <w:pPr>
        <w:ind w:right="-143"/>
        <w:jc w:val="center"/>
        <w:rPr>
          <w:rFonts w:ascii="Arial" w:hAnsi="Arial" w:cs="Arial"/>
          <w:b/>
          <w:sz w:val="28"/>
          <w:szCs w:val="28"/>
        </w:rPr>
      </w:pPr>
    </w:p>
    <w:p w14:paraId="34689976" w14:textId="77777777" w:rsidR="00C342E6" w:rsidRDefault="00C342E6" w:rsidP="00EE2216">
      <w:pPr>
        <w:ind w:right="-143"/>
        <w:jc w:val="center"/>
        <w:rPr>
          <w:rFonts w:ascii="Arial" w:hAnsi="Arial" w:cs="Arial"/>
          <w:b/>
          <w:sz w:val="28"/>
          <w:szCs w:val="28"/>
        </w:rPr>
      </w:pPr>
    </w:p>
    <w:p w14:paraId="040E8B3A" w14:textId="77777777" w:rsidR="00C342E6" w:rsidRDefault="00C342E6" w:rsidP="00EE2216">
      <w:pPr>
        <w:ind w:right="-143"/>
        <w:jc w:val="center"/>
        <w:rPr>
          <w:rFonts w:ascii="Arial" w:hAnsi="Arial" w:cs="Arial"/>
          <w:b/>
          <w:sz w:val="28"/>
          <w:szCs w:val="28"/>
        </w:rPr>
      </w:pPr>
    </w:p>
    <w:p w14:paraId="3D763E4D" w14:textId="77777777" w:rsidR="00C342E6" w:rsidRDefault="00C342E6" w:rsidP="00EE2216">
      <w:pPr>
        <w:ind w:right="-143"/>
        <w:jc w:val="center"/>
        <w:rPr>
          <w:rFonts w:ascii="Arial" w:hAnsi="Arial" w:cs="Arial"/>
          <w:b/>
          <w:sz w:val="28"/>
          <w:szCs w:val="28"/>
        </w:rPr>
      </w:pPr>
    </w:p>
    <w:p w14:paraId="62A1335C" w14:textId="77777777" w:rsidR="00C342E6" w:rsidRPr="00574D99" w:rsidRDefault="00C342E6" w:rsidP="00EE2216">
      <w:pPr>
        <w:ind w:right="-143"/>
        <w:jc w:val="center"/>
        <w:rPr>
          <w:rFonts w:ascii="Arial" w:hAnsi="Arial" w:cs="Arial"/>
          <w:b/>
          <w:sz w:val="28"/>
          <w:szCs w:val="28"/>
        </w:rPr>
      </w:pPr>
    </w:p>
    <w:p w14:paraId="2EB35A25" w14:textId="08CBA4A0" w:rsidR="00BA046E" w:rsidRPr="00574D99" w:rsidRDefault="00BA046E" w:rsidP="00EE2216">
      <w:pPr>
        <w:pStyle w:val="Titolo"/>
        <w:spacing w:before="65"/>
        <w:ind w:left="0" w:right="-143"/>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Default="009733FD" w:rsidP="0019776B">
      <w:pPr>
        <w:widowControl w:val="0"/>
        <w:autoSpaceDE w:val="0"/>
        <w:autoSpaceDN w:val="0"/>
        <w:rPr>
          <w:rFonts w:ascii="Arial" w:hAnsi="Arial" w:cs="Arial"/>
          <w:b/>
          <w:bCs/>
          <w:sz w:val="20"/>
          <w:szCs w:val="20"/>
        </w:rPr>
      </w:pPr>
    </w:p>
    <w:p w14:paraId="71523BC4" w14:textId="77777777" w:rsidR="00475D92" w:rsidRDefault="00475D92" w:rsidP="0019776B">
      <w:pPr>
        <w:widowControl w:val="0"/>
        <w:autoSpaceDE w:val="0"/>
        <w:autoSpaceDN w:val="0"/>
        <w:rPr>
          <w:rFonts w:ascii="Arial" w:hAnsi="Arial" w:cs="Arial"/>
          <w:b/>
          <w:bCs/>
          <w:sz w:val="20"/>
          <w:szCs w:val="20"/>
        </w:rPr>
      </w:pPr>
    </w:p>
    <w:p w14:paraId="7392AD60" w14:textId="77777777" w:rsidR="00475D92" w:rsidRPr="00574D99" w:rsidRDefault="00475D92"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lastRenderedPageBreak/>
        <w:t>Alla Giunta Regionale della Campania</w:t>
      </w:r>
    </w:p>
    <w:p w14:paraId="4966F306" w14:textId="77777777" w:rsidR="00A92EAB" w:rsidRPr="00A92EAB" w:rsidRDefault="00A92EAB" w:rsidP="00A92EAB">
      <w:pPr>
        <w:jc w:val="right"/>
        <w:rPr>
          <w:rFonts w:ascii="Arial" w:hAnsi="Arial" w:cs="Arial"/>
          <w:sz w:val="20"/>
          <w:szCs w:val="20"/>
          <w:shd w:val="clear" w:color="auto" w:fill="FFFFFF"/>
        </w:rPr>
      </w:pPr>
      <w:r w:rsidRPr="00A92EAB">
        <w:rPr>
          <w:rFonts w:ascii="Arial" w:hAnsi="Arial" w:cs="Arial"/>
          <w:sz w:val="20"/>
          <w:szCs w:val="20"/>
          <w:shd w:val="clear" w:color="auto" w:fill="FFFFFF"/>
        </w:rPr>
        <w:t xml:space="preserve">UFFICIO APPALTI – CENTRALE DI COMMITTENZA REGIONALE </w:t>
      </w:r>
    </w:p>
    <w:p w14:paraId="04567F00" w14:textId="0D85F93C" w:rsidR="009733FD" w:rsidRDefault="00A92EAB" w:rsidP="00A92EAB">
      <w:pPr>
        <w:jc w:val="right"/>
        <w:rPr>
          <w:rFonts w:ascii="Arial" w:hAnsi="Arial" w:cs="Arial"/>
          <w:sz w:val="20"/>
          <w:szCs w:val="20"/>
          <w:shd w:val="clear" w:color="auto" w:fill="FFFFFF"/>
        </w:rPr>
      </w:pPr>
      <w:r w:rsidRPr="00A92EAB">
        <w:rPr>
          <w:rFonts w:ascii="Arial" w:hAnsi="Arial" w:cs="Arial"/>
          <w:sz w:val="20"/>
          <w:szCs w:val="20"/>
          <w:shd w:val="clear" w:color="auto" w:fill="FFFFFF"/>
        </w:rPr>
        <w:t>Direzione Generale – Ufficio Speciale 302.00.00</w:t>
      </w:r>
    </w:p>
    <w:p w14:paraId="2F1840E3" w14:textId="77777777" w:rsidR="00A92EAB" w:rsidRDefault="00A92EAB" w:rsidP="00A92EAB">
      <w:pPr>
        <w:jc w:val="right"/>
        <w:rPr>
          <w:rFonts w:ascii="Arial" w:hAnsi="Arial" w:cs="Arial"/>
          <w:sz w:val="20"/>
          <w:szCs w:val="20"/>
          <w:shd w:val="clear" w:color="auto" w:fill="FFFFFF"/>
        </w:rPr>
      </w:pPr>
    </w:p>
    <w:p w14:paraId="1F1EE272" w14:textId="77777777" w:rsidR="00475D92" w:rsidRPr="00E56698" w:rsidRDefault="00475D92" w:rsidP="00A92EAB">
      <w:pPr>
        <w:jc w:val="right"/>
        <w:rPr>
          <w:rFonts w:ascii="Arial" w:hAnsi="Arial" w:cs="Arial"/>
          <w:sz w:val="20"/>
          <w:szCs w:val="20"/>
          <w:shd w:val="clear" w:color="auto" w:fill="FFFFFF"/>
        </w:rPr>
      </w:pPr>
    </w:p>
    <w:p w14:paraId="1C3DF248" w14:textId="77777777" w:rsidR="00E2398F" w:rsidRPr="00E2398F" w:rsidRDefault="00E2398F" w:rsidP="00E2398F">
      <w:pPr>
        <w:jc w:val="both"/>
        <w:rPr>
          <w:rFonts w:ascii="Arial" w:hAnsi="Arial" w:cs="Arial"/>
          <w:b/>
          <w:bCs/>
          <w:color w:val="000000"/>
          <w:sz w:val="20"/>
          <w:szCs w:val="20"/>
        </w:rPr>
      </w:pPr>
      <w:r w:rsidRPr="00E2398F">
        <w:rPr>
          <w:rFonts w:ascii="Arial" w:hAnsi="Arial" w:cs="Arial"/>
          <w:b/>
          <w:color w:val="000000"/>
          <w:sz w:val="20"/>
          <w:szCs w:val="20"/>
        </w:rPr>
        <w:t xml:space="preserve">Oggetto: </w:t>
      </w:r>
      <w:r w:rsidRPr="00E2398F">
        <w:rPr>
          <w:rFonts w:ascii="Arial" w:hAnsi="Arial" w:cs="Arial"/>
          <w:b/>
          <w:bCs/>
          <w:color w:val="000000"/>
          <w:sz w:val="20"/>
          <w:szCs w:val="20"/>
        </w:rPr>
        <w:t xml:space="preserve">Procedura di gara aperta telematica, ai sensi degli artt. 25 e 71 del D.lgs. n. 36/2023, da aggiudicarsi secondo il criterio dell’offerta economicamente più vantaggiosa, ai sensi dell’art. 108 del D.lgs. n. 36/2023, per l’affidamento di un appalto integrato, ai sensi dell’art. 44 del D. Lgs.36/2023, relativo alla progettazione esecutiva e l’esecuzione dei lavori per la realizzazione del nuovo science centre di città della scienza - </w:t>
      </w:r>
      <w:proofErr w:type="gramStart"/>
      <w:r w:rsidRPr="00E2398F">
        <w:rPr>
          <w:rFonts w:ascii="Arial" w:hAnsi="Arial" w:cs="Arial"/>
          <w:b/>
          <w:bCs/>
          <w:color w:val="000000"/>
          <w:sz w:val="20"/>
          <w:szCs w:val="20"/>
        </w:rPr>
        <w:t>I°</w:t>
      </w:r>
      <w:proofErr w:type="gramEnd"/>
      <w:r w:rsidRPr="00E2398F">
        <w:rPr>
          <w:rFonts w:ascii="Arial" w:hAnsi="Arial" w:cs="Arial"/>
          <w:b/>
          <w:bCs/>
          <w:color w:val="000000"/>
          <w:sz w:val="20"/>
          <w:szCs w:val="20"/>
        </w:rPr>
        <w:t xml:space="preserve"> stralcio funzionale - CUP: G68E14000000005.</w:t>
      </w:r>
    </w:p>
    <w:p w14:paraId="6BE541B1" w14:textId="77777777" w:rsidR="00494CA4" w:rsidRDefault="00494CA4" w:rsidP="00117093">
      <w:pPr>
        <w:jc w:val="both"/>
        <w:rPr>
          <w:rFonts w:ascii="Arial" w:hAnsi="Arial" w:cs="Arial"/>
          <w:noProof/>
          <w:color w:val="000000"/>
          <w:sz w:val="20"/>
          <w:szCs w:val="20"/>
        </w:rPr>
      </w:pPr>
    </w:p>
    <w:p w14:paraId="00C311E3" w14:textId="21937569" w:rsidR="00CA4290" w:rsidRPr="00E56698" w:rsidRDefault="00CA4290" w:rsidP="00117093">
      <w:pPr>
        <w:jc w:val="both"/>
        <w:rPr>
          <w:rFonts w:ascii="Arial" w:hAnsi="Arial" w:cs="Arial"/>
          <w:color w:val="000000" w:themeColor="text1"/>
          <w:sz w:val="20"/>
        </w:rPr>
      </w:pPr>
      <w:r w:rsidRPr="00E56698">
        <w:rPr>
          <w:rFonts w:ascii="Arial" w:hAnsi="Arial" w:cs="Arial"/>
          <w:color w:val="000000" w:themeColor="text1"/>
          <w:sz w:val="20"/>
        </w:rPr>
        <w:t>Il/la sottoscritto/a …………………………………………………………………</w:t>
      </w:r>
      <w:proofErr w:type="gramStart"/>
      <w:r w:rsidRPr="00E56698">
        <w:rPr>
          <w:rFonts w:ascii="Arial" w:hAnsi="Arial" w:cs="Arial"/>
          <w:color w:val="000000" w:themeColor="text1"/>
          <w:sz w:val="20"/>
        </w:rPr>
        <w:t>……</w:t>
      </w:r>
      <w:r w:rsidR="003F646B">
        <w:rPr>
          <w:rFonts w:ascii="Arial" w:hAnsi="Arial" w:cs="Arial"/>
          <w:color w:val="000000" w:themeColor="text1"/>
          <w:sz w:val="20"/>
        </w:rPr>
        <w:t>.</w:t>
      </w:r>
      <w:proofErr w:type="gramEnd"/>
      <w:r w:rsidR="003F646B">
        <w:rPr>
          <w:rFonts w:ascii="Arial" w:hAnsi="Arial" w:cs="Arial"/>
          <w:color w:val="000000" w:themeColor="text1"/>
          <w:sz w:val="20"/>
        </w:rPr>
        <w:t>.</w:t>
      </w:r>
      <w:r w:rsidRPr="00E56698">
        <w:rPr>
          <w:rFonts w:ascii="Arial" w:hAnsi="Arial" w:cs="Arial"/>
          <w:color w:val="000000" w:themeColor="text1"/>
          <w:sz w:val="20"/>
        </w:rPr>
        <w:t>……………………</w:t>
      </w:r>
      <w:r w:rsidR="00376CCB">
        <w:rPr>
          <w:rFonts w:ascii="Arial" w:hAnsi="Arial" w:cs="Arial"/>
          <w:color w:val="000000" w:themeColor="text1"/>
          <w:sz w:val="20"/>
        </w:rPr>
        <w:t>……</w:t>
      </w:r>
      <w:r w:rsidRPr="00E56698">
        <w:rPr>
          <w:rFonts w:ascii="Arial" w:hAnsi="Arial" w:cs="Arial"/>
          <w:color w:val="000000" w:themeColor="text1"/>
          <w:sz w:val="20"/>
        </w:rPr>
        <w:t>…….</w:t>
      </w:r>
    </w:p>
    <w:p w14:paraId="5691D581" w14:textId="4E2DEDFA"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roofErr w:type="gramStart"/>
      <w:r w:rsidRPr="00E56698">
        <w:rPr>
          <w:rFonts w:ascii="Arial" w:hAnsi="Arial" w:cs="Arial"/>
          <w:color w:val="000000" w:themeColor="text1"/>
          <w:sz w:val="20"/>
        </w:rPr>
        <w:t>…</w:t>
      </w:r>
      <w:r w:rsidR="00376CCB">
        <w:rPr>
          <w:rFonts w:ascii="Arial" w:hAnsi="Arial" w:cs="Arial"/>
          <w:color w:val="000000" w:themeColor="text1"/>
          <w:sz w:val="20"/>
        </w:rPr>
        <w:t>….</w:t>
      </w:r>
      <w:proofErr w:type="gramEnd"/>
      <w:r w:rsidR="00376CCB">
        <w:rPr>
          <w:rFonts w:ascii="Arial" w:hAnsi="Arial" w:cs="Arial"/>
          <w:color w:val="000000" w:themeColor="text1"/>
          <w:sz w:val="20"/>
        </w:rPr>
        <w:t>.</w:t>
      </w:r>
      <w:r w:rsidRPr="00E56698">
        <w:rPr>
          <w:rFonts w:ascii="Arial" w:hAnsi="Arial" w:cs="Arial"/>
          <w:color w:val="000000" w:themeColor="text1"/>
          <w:sz w:val="20"/>
        </w:rPr>
        <w:t>…………….</w:t>
      </w:r>
    </w:p>
    <w:p w14:paraId="33B89DDE" w14:textId="5EC32C00"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 Provincia di ……………</w:t>
      </w:r>
      <w:proofErr w:type="gramStart"/>
      <w:r w:rsidRPr="00E56698">
        <w:rPr>
          <w:rFonts w:ascii="Arial" w:hAnsi="Arial" w:cs="Arial"/>
          <w:color w:val="000000" w:themeColor="text1"/>
          <w:sz w:val="20"/>
        </w:rPr>
        <w:t>…</w:t>
      </w:r>
      <w:r w:rsidR="00376CCB">
        <w:rPr>
          <w:rFonts w:ascii="Arial" w:hAnsi="Arial" w:cs="Arial"/>
          <w:color w:val="000000" w:themeColor="text1"/>
          <w:sz w:val="20"/>
        </w:rPr>
        <w:t>….</w:t>
      </w:r>
      <w:proofErr w:type="gramEnd"/>
      <w:r w:rsidR="00376CCB">
        <w:rPr>
          <w:rFonts w:ascii="Arial" w:hAnsi="Arial" w:cs="Arial"/>
          <w:color w:val="000000" w:themeColor="text1"/>
          <w:sz w:val="20"/>
        </w:rPr>
        <w:t>.</w:t>
      </w:r>
      <w:r w:rsidRPr="00E56698">
        <w:rPr>
          <w:rFonts w:ascii="Arial" w:hAnsi="Arial" w:cs="Arial"/>
          <w:color w:val="000000" w:themeColor="text1"/>
          <w:sz w:val="20"/>
        </w:rPr>
        <w:t>…………</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4C8D1115" w14:textId="5A40CA62"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via/piazza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r w:rsidR="00376CCB">
        <w:rPr>
          <w:rFonts w:ascii="Arial" w:hAnsi="Arial" w:cs="Arial"/>
          <w:color w:val="000000" w:themeColor="text1"/>
          <w:sz w:val="20"/>
        </w:rPr>
        <w:t>…</w:t>
      </w:r>
      <w:r w:rsidRPr="00E56698">
        <w:rPr>
          <w:rFonts w:ascii="Arial" w:hAnsi="Arial" w:cs="Arial"/>
          <w:color w:val="000000" w:themeColor="text1"/>
          <w:sz w:val="20"/>
        </w:rPr>
        <w:t>……………….</w:t>
      </w:r>
    </w:p>
    <w:p w14:paraId="5AD53EC0" w14:textId="2261AC35"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roofErr w:type="gramStart"/>
      <w:r w:rsidRPr="00E56698">
        <w:rPr>
          <w:rFonts w:ascii="Arial" w:hAnsi="Arial" w:cs="Arial"/>
          <w:color w:val="000000" w:themeColor="text1"/>
          <w:sz w:val="20"/>
        </w:rPr>
        <w:t>…</w:t>
      </w:r>
      <w:r w:rsidR="00376CCB">
        <w:rPr>
          <w:rFonts w:ascii="Arial" w:hAnsi="Arial" w:cs="Arial"/>
          <w:color w:val="000000" w:themeColor="text1"/>
          <w:sz w:val="20"/>
        </w:rPr>
        <w:t>….</w:t>
      </w:r>
      <w:proofErr w:type="gramEnd"/>
      <w:r w:rsidRPr="00E56698">
        <w:rPr>
          <w:rFonts w:ascii="Arial" w:hAnsi="Arial" w:cs="Arial"/>
          <w:color w:val="000000" w:themeColor="text1"/>
          <w:sz w:val="20"/>
        </w:rPr>
        <w:t>…………</w:t>
      </w:r>
    </w:p>
    <w:p w14:paraId="41D529B6" w14:textId="6CA27292"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roofErr w:type="gramStart"/>
      <w:r w:rsidRPr="00E56698">
        <w:rPr>
          <w:rFonts w:ascii="Arial" w:hAnsi="Arial" w:cs="Arial"/>
          <w:color w:val="000000" w:themeColor="text1"/>
          <w:sz w:val="20"/>
        </w:rPr>
        <w:t>…</w:t>
      </w:r>
      <w:r w:rsidR="00E30E11">
        <w:rPr>
          <w:rFonts w:ascii="Arial" w:hAnsi="Arial" w:cs="Arial"/>
          <w:color w:val="000000" w:themeColor="text1"/>
          <w:sz w:val="20"/>
        </w:rPr>
        <w:t>….</w:t>
      </w:r>
      <w:proofErr w:type="gramEnd"/>
      <w:r w:rsidRPr="00E56698">
        <w:rPr>
          <w:rFonts w:ascii="Arial" w:hAnsi="Arial" w:cs="Arial"/>
          <w:color w:val="000000" w:themeColor="text1"/>
          <w:sz w:val="20"/>
        </w:rPr>
        <w:t>…</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29ADFC6B" w14:textId="37B2770E"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r w:rsidR="00E30E11" w:rsidRPr="00E56698">
        <w:rPr>
          <w:rFonts w:ascii="Arial" w:hAnsi="Arial" w:cs="Arial"/>
          <w:color w:val="000000" w:themeColor="text1"/>
          <w:sz w:val="20"/>
        </w:rPr>
        <w:t>……</w:t>
      </w:r>
      <w:r w:rsidR="00E30E11">
        <w:rPr>
          <w:rFonts w:ascii="Arial" w:hAnsi="Arial" w:cs="Arial"/>
          <w:color w:val="000000" w:themeColor="text1"/>
          <w:sz w:val="20"/>
        </w:rPr>
        <w:t>……</w:t>
      </w:r>
      <w:r w:rsidR="00E30E11" w:rsidRPr="00E56698">
        <w:rPr>
          <w:rFonts w:ascii="Arial" w:hAnsi="Arial" w:cs="Arial"/>
          <w:color w:val="000000" w:themeColor="text1"/>
          <w:sz w:val="20"/>
        </w:rPr>
        <w:t>…</w:t>
      </w:r>
      <w:r w:rsidRPr="00E56698">
        <w:rPr>
          <w:rFonts w:ascii="Arial" w:hAnsi="Arial" w:cs="Arial"/>
          <w:color w:val="000000" w:themeColor="text1"/>
          <w:sz w:val="20"/>
        </w:rPr>
        <w:t>.</w:t>
      </w:r>
    </w:p>
    <w:p w14:paraId="12B94B6C" w14:textId="5484A616"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r w:rsidR="00D37AEE">
        <w:rPr>
          <w:rFonts w:ascii="Arial" w:hAnsi="Arial" w:cs="Arial"/>
          <w:color w:val="000000" w:themeColor="text1"/>
          <w:sz w:val="20"/>
        </w:rPr>
        <w:t>…</w:t>
      </w:r>
      <w:r w:rsidRPr="00E56698">
        <w:rPr>
          <w:rFonts w:ascii="Arial" w:hAnsi="Arial" w:cs="Arial"/>
          <w:color w:val="000000" w:themeColor="text1"/>
          <w:sz w:val="20"/>
        </w:rPr>
        <w:t>…</w:t>
      </w:r>
      <w:r w:rsidR="00D37AEE">
        <w:rPr>
          <w:rFonts w:ascii="Arial" w:hAnsi="Arial" w:cs="Arial"/>
          <w:color w:val="000000" w:themeColor="text1"/>
          <w:sz w:val="20"/>
        </w:rPr>
        <w:t>...</w:t>
      </w:r>
      <w:r w:rsidRPr="00E56698">
        <w:rPr>
          <w:rFonts w:ascii="Arial" w:hAnsi="Arial" w:cs="Arial"/>
          <w:color w:val="000000" w:themeColor="text1"/>
          <w:sz w:val="20"/>
        </w:rPr>
        <w:t>…</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698F2AB3" w14:textId="50A8D7B3"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roofErr w:type="gramStart"/>
      <w:r w:rsidRPr="00E56698">
        <w:rPr>
          <w:rFonts w:ascii="Arial" w:hAnsi="Arial" w:cs="Arial"/>
          <w:color w:val="000000" w:themeColor="text1"/>
          <w:sz w:val="20"/>
        </w:rPr>
        <w:t>…</w:t>
      </w:r>
      <w:r w:rsidR="00D37AEE">
        <w:rPr>
          <w:rFonts w:ascii="Arial" w:hAnsi="Arial" w:cs="Arial"/>
          <w:color w:val="000000" w:themeColor="text1"/>
          <w:sz w:val="20"/>
        </w:rPr>
        <w:t>….</w:t>
      </w:r>
      <w:proofErr w:type="gramEnd"/>
      <w:r w:rsidR="00D37AEE">
        <w:rPr>
          <w:rFonts w:ascii="Arial" w:hAnsi="Arial" w:cs="Arial"/>
          <w:color w:val="000000" w:themeColor="text1"/>
          <w:sz w:val="20"/>
        </w:rPr>
        <w:t>.</w:t>
      </w:r>
      <w:r w:rsidRPr="00E56698">
        <w:rPr>
          <w:rFonts w:ascii="Arial" w:hAnsi="Arial" w:cs="Arial"/>
          <w:color w:val="000000" w:themeColor="text1"/>
          <w:sz w:val="20"/>
        </w:rPr>
        <w:t>….</w:t>
      </w:r>
    </w:p>
    <w:p w14:paraId="6747356B" w14:textId="06ABC264"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r w:rsidR="00D37AEE">
        <w:rPr>
          <w:rFonts w:ascii="Arial" w:hAnsi="Arial" w:cs="Arial"/>
          <w:color w:val="000000" w:themeColor="text1"/>
          <w:sz w:val="20"/>
        </w:rPr>
        <w:t>…</w:t>
      </w:r>
      <w:proofErr w:type="gramStart"/>
      <w:r w:rsidRPr="00E56698">
        <w:rPr>
          <w:rFonts w:ascii="Arial" w:hAnsi="Arial" w:cs="Arial"/>
          <w:color w:val="000000" w:themeColor="text1"/>
          <w:sz w:val="20"/>
        </w:rPr>
        <w:t>……</w:t>
      </w:r>
      <w:r w:rsidR="00D37AEE">
        <w:rPr>
          <w:rFonts w:ascii="Arial" w:hAnsi="Arial" w:cs="Arial"/>
          <w:color w:val="000000" w:themeColor="text1"/>
          <w:sz w:val="20"/>
        </w:rPr>
        <w:t>.</w:t>
      </w:r>
      <w:proofErr w:type="gramEnd"/>
      <w:r w:rsidR="00D37AEE">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53E8B3E0" w:rsidR="009733FD" w:rsidRPr="00E56698" w:rsidRDefault="009733FD" w:rsidP="001540C3">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w:t>
      </w:r>
      <w:r w:rsidR="001540C3">
        <w:rPr>
          <w:rFonts w:ascii="Arial" w:hAnsi="Arial" w:cs="Arial"/>
          <w:color w:val="000000" w:themeColor="text1"/>
          <w:sz w:val="20"/>
        </w:rPr>
        <w:t>_____</w:t>
      </w:r>
      <w:r w:rsidRPr="00E56698">
        <w:rPr>
          <w:rFonts w:ascii="Arial" w:hAnsi="Arial" w:cs="Arial"/>
          <w:color w:val="000000" w:themeColor="text1"/>
          <w:sz w:val="20"/>
        </w:rPr>
        <w:t>______________________________ (specificare se mandataria/mandante nel caso di operatore economico con identità plurisoggettiva)</w:t>
      </w:r>
    </w:p>
    <w:p w14:paraId="2EB0CE41" w14:textId="77777777" w:rsidR="00407004" w:rsidRPr="00407004" w:rsidRDefault="00407004" w:rsidP="00407004">
      <w:pPr>
        <w:rPr>
          <w:rFonts w:ascii="Arial" w:hAnsi="Arial"/>
          <w:b/>
          <w:bCs/>
          <w:sz w:val="20"/>
          <w:szCs w:val="20"/>
        </w:rPr>
      </w:pPr>
    </w:p>
    <w:p w14:paraId="12E45662" w14:textId="77777777" w:rsidR="00C25B05" w:rsidRPr="002401CA" w:rsidRDefault="00C25B05" w:rsidP="00D741BE">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D741BE">
      <w:pPr>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33593E27" w14:textId="2732014E" w:rsidR="00C263DB" w:rsidRPr="00264451" w:rsidRDefault="000D327A" w:rsidP="00264451">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7445F110"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r w:rsidR="00E042F2">
        <w:rPr>
          <w:rFonts w:ascii="Arial" w:eastAsia="Arial" w:hAnsi="Arial" w:cs="Arial"/>
          <w:b/>
          <w:bCs/>
          <w:szCs w:val="22"/>
          <w:lang w:val="it-IT" w:eastAsia="en-US"/>
        </w:rPr>
        <w:t>;</w:t>
      </w:r>
    </w:p>
    <w:p w14:paraId="041DC763" w14:textId="4CE2685F" w:rsidR="000D327A" w:rsidRPr="00D37AEE" w:rsidRDefault="000D327A" w:rsidP="00D37AEE">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tbl>
      <w:tblPr>
        <w:tblStyle w:val="Grigliatabella"/>
        <w:tblW w:w="0" w:type="auto"/>
        <w:tblInd w:w="142" w:type="dxa"/>
        <w:tblLook w:val="04A0" w:firstRow="1" w:lastRow="0" w:firstColumn="1" w:lastColumn="0" w:noHBand="0" w:noVBand="1"/>
      </w:tblPr>
      <w:tblGrid>
        <w:gridCol w:w="1870"/>
        <w:gridCol w:w="1810"/>
        <w:gridCol w:w="1803"/>
        <w:gridCol w:w="1900"/>
        <w:gridCol w:w="1961"/>
      </w:tblGrid>
      <w:tr w:rsidR="000D327A" w:rsidRPr="00E56698" w14:paraId="30A30C7D" w14:textId="77777777" w:rsidTr="009A72FE">
        <w:tc>
          <w:tcPr>
            <w:tcW w:w="2126" w:type="dxa"/>
            <w:vAlign w:val="center"/>
          </w:tcPr>
          <w:p w14:paraId="0576CD67" w14:textId="77777777"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Nome e cognome</w:t>
            </w:r>
          </w:p>
        </w:tc>
        <w:tc>
          <w:tcPr>
            <w:tcW w:w="2126" w:type="dxa"/>
            <w:vAlign w:val="center"/>
          </w:tcPr>
          <w:p w14:paraId="39B290E1" w14:textId="77777777"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Data e luogo di nascita</w:t>
            </w:r>
          </w:p>
        </w:tc>
        <w:tc>
          <w:tcPr>
            <w:tcW w:w="2126" w:type="dxa"/>
            <w:vAlign w:val="center"/>
          </w:tcPr>
          <w:p w14:paraId="126CE4E1" w14:textId="77777777"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Codice fiscale</w:t>
            </w:r>
          </w:p>
        </w:tc>
        <w:tc>
          <w:tcPr>
            <w:tcW w:w="2126" w:type="dxa"/>
            <w:vAlign w:val="center"/>
          </w:tcPr>
          <w:p w14:paraId="769536BE" w14:textId="77777777"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Residenza</w:t>
            </w:r>
            <w:r w:rsidRPr="00A41294">
              <w:rPr>
                <w:rFonts w:ascii="Arial" w:eastAsia="MS Mincho" w:hAnsi="Arial" w:cs="Arial"/>
                <w:b/>
                <w:lang w:val="it-IT" w:eastAsia="it-IT"/>
              </w:rPr>
              <w:br/>
              <w:t>(indirizzo completo)</w:t>
            </w:r>
          </w:p>
        </w:tc>
        <w:tc>
          <w:tcPr>
            <w:tcW w:w="2126" w:type="dxa"/>
            <w:vAlign w:val="center"/>
          </w:tcPr>
          <w:p w14:paraId="55622144" w14:textId="25A1DC11" w:rsidR="000D327A" w:rsidRPr="00A41294" w:rsidRDefault="000D327A" w:rsidP="00DB2933">
            <w:pPr>
              <w:pStyle w:val="Corpodeltesto2"/>
              <w:spacing w:line="276" w:lineRule="auto"/>
              <w:jc w:val="center"/>
              <w:rPr>
                <w:rFonts w:ascii="Arial" w:eastAsia="MS Mincho" w:hAnsi="Arial" w:cs="Arial"/>
                <w:b/>
                <w:lang w:val="it-IT" w:eastAsia="it-IT"/>
              </w:rPr>
            </w:pPr>
            <w:r w:rsidRPr="00A41294">
              <w:rPr>
                <w:rFonts w:ascii="Arial" w:eastAsia="MS Mincho" w:hAnsi="Arial" w:cs="Arial"/>
                <w:b/>
                <w:lang w:val="it-IT" w:eastAsia="it-IT"/>
              </w:rPr>
              <w:t xml:space="preserve">Carica (attualmente </w:t>
            </w:r>
            <w:r w:rsidR="00C25B05" w:rsidRPr="00A41294">
              <w:rPr>
                <w:rFonts w:ascii="Arial" w:eastAsia="MS Mincho" w:hAnsi="Arial" w:cs="Arial"/>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w:t>
      </w:r>
      <w:proofErr w:type="spellStart"/>
      <w:r w:rsidRPr="00E56698">
        <w:rPr>
          <w:rFonts w:ascii="Arial" w:eastAsia="Arial" w:hAnsi="Arial" w:cs="Arial"/>
          <w:szCs w:val="22"/>
          <w:lang w:val="it-IT" w:eastAsia="en-US"/>
        </w:rPr>
        <w:t>cleaning</w:t>
      </w:r>
      <w:proofErr w:type="spellEnd"/>
      <w:r w:rsidRPr="00E56698">
        <w:rPr>
          <w:rFonts w:ascii="Arial" w:eastAsia="Arial" w:hAnsi="Arial" w:cs="Arial"/>
          <w:szCs w:val="22"/>
          <w:lang w:val="it-IT" w:eastAsia="en-US"/>
        </w:rPr>
        <w:t xml:space="preserve">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8B4C19">
      <w:pPr>
        <w:pStyle w:val="Corpotesto"/>
        <w:shd w:val="clear" w:color="auto" w:fill="FFFFFF" w:themeFill="background1"/>
        <w:spacing w:before="0" w:line="276" w:lineRule="auto"/>
        <w:ind w:left="426" w:right="113" w:hanging="284"/>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8B4C19">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8B4C19">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8B4C19">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Pr="00BF7D08" w:rsidRDefault="009A47C8" w:rsidP="008B4C19">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accettare, ai sensi dell’art. 113, comma 2 del Codice, nell’ipotesi in cui risulti aggiudicatario le condizioni di esecuzione dell’appalto, di cui al Capitolato Speciale di Appalto e di giudicare le prestazioni </w:t>
      </w:r>
      <w:r w:rsidRPr="00BF7D08">
        <w:rPr>
          <w:rFonts w:ascii="Arial" w:eastAsia="Times New Roman" w:hAnsi="Arial" w:cs="Arial"/>
          <w:shd w:val="clear" w:color="auto" w:fill="FFFFFF" w:themeFill="background1"/>
          <w:lang w:val="it-IT"/>
        </w:rPr>
        <w:t>contrattuali realizzabili;</w:t>
      </w:r>
    </w:p>
    <w:p w14:paraId="6455C909" w14:textId="39DB8E4F" w:rsidR="00A530D1" w:rsidRPr="00BF7D08" w:rsidRDefault="00A530D1" w:rsidP="008B4C19">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BF7D08">
        <w:rPr>
          <w:rFonts w:ascii="Arial" w:eastAsia="Times New Roman" w:hAnsi="Arial" w:cs="Arial"/>
          <w:shd w:val="clear" w:color="auto" w:fill="FFFFFF" w:themeFill="background1"/>
          <w:lang w:val="it-IT"/>
        </w:rPr>
        <w:t xml:space="preserve">di assicurare l'osservanza </w:t>
      </w:r>
      <w:r w:rsidR="00BF7D08" w:rsidRPr="00BF7D08">
        <w:rPr>
          <w:rFonts w:ascii="Arial" w:eastAsia="Times New Roman" w:hAnsi="Arial" w:cs="Arial"/>
          <w:shd w:val="clear" w:color="auto" w:fill="FFFFFF" w:themeFill="background1"/>
          <w:lang w:val="it-IT"/>
        </w:rPr>
        <w:t>dei criteri ambientali minimi per l’edilizia introdotti dal Decreto del 24 novembre 2025 in sostituzione del Decreto n. 256 del 23 giugno 2022 del Ministero della transizione ecologica in fase di progettazione e direzione lavori di interventi edilizi e opere di ingegneria civile, esecuzione di lavori, inclusi gli interventi di costruzione, ristrutturazione, manutenzione e adeguamento;</w:t>
      </w:r>
    </w:p>
    <w:p w14:paraId="58D61A7D" w14:textId="507E09EC" w:rsidR="00BD5AC1" w:rsidRPr="00887863" w:rsidRDefault="00A92EAB" w:rsidP="008B4C19">
      <w:pPr>
        <w:pStyle w:val="sche3"/>
        <w:numPr>
          <w:ilvl w:val="0"/>
          <w:numId w:val="21"/>
        </w:numPr>
        <w:spacing w:line="276" w:lineRule="auto"/>
        <w:ind w:left="426" w:hanging="284"/>
        <w:rPr>
          <w:rFonts w:ascii="Arial" w:eastAsia="Arial" w:hAnsi="Arial" w:cs="Arial"/>
          <w:lang w:val="it-IT" w:eastAsia="en-US"/>
        </w:rPr>
      </w:pPr>
      <w:r>
        <w:rPr>
          <w:rFonts w:ascii="Arial" w:eastAsia="Arial" w:hAnsi="Arial" w:cs="Arial"/>
          <w:szCs w:val="22"/>
          <w:lang w:val="it-IT" w:eastAsia="en-US"/>
        </w:rPr>
        <w:t xml:space="preserve"> </w:t>
      </w:r>
      <w:r w:rsidR="00BD5AC1" w:rsidRPr="00E56698">
        <w:rPr>
          <w:rFonts w:ascii="Arial" w:eastAsia="Arial" w:hAnsi="Arial" w:cs="Arial"/>
          <w:szCs w:val="22"/>
          <w:lang w:val="it-IT" w:eastAsia="en-US"/>
        </w:rPr>
        <w:t xml:space="preserve">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w:t>
      </w:r>
      <w:r w:rsidR="00BD5AC1" w:rsidRPr="00887863">
        <w:rPr>
          <w:rFonts w:ascii="Arial" w:eastAsia="Arial" w:hAnsi="Arial" w:cs="Arial"/>
          <w:lang w:val="it-IT" w:eastAsia="en-US"/>
        </w:rPr>
        <w:t>per quanto applicabile, il suddetto codice, pena la risoluzione del contratto;</w:t>
      </w:r>
    </w:p>
    <w:p w14:paraId="5B7C1092" w14:textId="77777777" w:rsidR="00887863" w:rsidRPr="00887863" w:rsidRDefault="00887863" w:rsidP="00887863">
      <w:pPr>
        <w:pStyle w:val="Paragrafoelenco"/>
        <w:numPr>
          <w:ilvl w:val="0"/>
          <w:numId w:val="21"/>
        </w:numPr>
        <w:jc w:val="both"/>
        <w:rPr>
          <w:rFonts w:ascii="Arial" w:hAnsi="Arial" w:cs="Arial"/>
          <w:sz w:val="20"/>
          <w:szCs w:val="20"/>
          <w:shd w:val="clear" w:color="auto" w:fill="FFFFFF"/>
          <w:lang w:eastAsia="en-US"/>
        </w:rPr>
      </w:pPr>
      <w:r w:rsidRPr="00887863">
        <w:rPr>
          <w:rFonts w:ascii="Arial" w:hAnsi="Arial" w:cs="Arial"/>
          <w:sz w:val="20"/>
          <w:szCs w:val="20"/>
          <w:shd w:val="clear" w:color="auto" w:fill="FFFFFF"/>
          <w:lang w:eastAsia="en-US"/>
        </w:rPr>
        <w:t>di essere edotto e di impegnarsi a rispettare i nuovi criteri ambientali minimi per l’edilizia introdotti dal Decreto del 24 novembre 2025 in sostituzione del Decreto n. 256 del 23 giugno 2022 del Ministero della transizione ecologica in fase di progettazione e direzione lavori di interventi edilizi e opere di ingegneria civile, esecuzione di lavori, inclusi gli interventi di costruzione, ristrutturazione, manutenzione e adeguamento;</w:t>
      </w:r>
    </w:p>
    <w:p w14:paraId="62D13EE3" w14:textId="0E4F8B30" w:rsidR="00E00499" w:rsidRPr="00E00499"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E00499" w:rsidRPr="00E00499">
        <w:rPr>
          <w:rFonts w:ascii="Arial" w:eastAsia="Arial" w:hAnsi="Arial" w:cs="Arial"/>
          <w:szCs w:val="22"/>
          <w:lang w:val="it-IT" w:eastAsia="en-US"/>
        </w:rPr>
        <w:t>di essere edotto degli obblighi derivanti dal Codice di comportamento approvato e di impegnarsi, in caso di aggiudicazione, ad osservare e a far osservare ai propri dipendenti e collaboratori, per quanto applicabile, il suddetto codice, pena la risoluzione del contratto;</w:t>
      </w:r>
    </w:p>
    <w:p w14:paraId="0C19DC69" w14:textId="1C9B6BDC" w:rsidR="00265174" w:rsidRPr="00E56698"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265174" w:rsidRPr="00E56698">
        <w:rPr>
          <w:rFonts w:ascii="Arial" w:eastAsia="Arial" w:hAnsi="Arial" w:cs="Arial"/>
          <w:szCs w:val="22"/>
          <w:lang w:val="it-IT" w:eastAsia="en-US"/>
        </w:rPr>
        <w:t xml:space="preserve">di accettare il protocollo di legalità, attraverso la sottoscrizione del modello </w:t>
      </w:r>
      <w:r w:rsidR="00265174" w:rsidRPr="00E56698">
        <w:rPr>
          <w:rFonts w:ascii="Arial" w:eastAsia="Arial" w:hAnsi="Arial" w:cs="Arial"/>
          <w:b/>
          <w:bCs/>
          <w:szCs w:val="22"/>
          <w:lang w:val="it-IT" w:eastAsia="en-US"/>
        </w:rPr>
        <w:t>“Impegno a rispettare il Protocollo di Legalità”</w:t>
      </w:r>
      <w:r w:rsidR="00265174"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11858BF9" w:rsidR="004461D1" w:rsidRPr="00E56698"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4461D1"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4B579A03" w:rsidR="006F6B01" w:rsidRPr="00E56698" w:rsidRDefault="00A92EAB" w:rsidP="008B4C19">
      <w:pPr>
        <w:pStyle w:val="sche3"/>
        <w:numPr>
          <w:ilvl w:val="0"/>
          <w:numId w:val="21"/>
        </w:numPr>
        <w:spacing w:line="276" w:lineRule="auto"/>
        <w:ind w:left="426" w:hanging="284"/>
        <w:rPr>
          <w:rFonts w:ascii="Symbol" w:eastAsia="Arial" w:hAnsi="Symbol" w:cs="Arial"/>
          <w:szCs w:val="22"/>
          <w:lang w:val="it-IT" w:eastAsia="en-US"/>
        </w:rPr>
      </w:pPr>
      <w:r>
        <w:rPr>
          <w:rFonts w:ascii="Arial" w:eastAsia="Arial" w:hAnsi="Arial" w:cs="Arial"/>
          <w:szCs w:val="22"/>
          <w:lang w:val="it-IT" w:eastAsia="en-US"/>
        </w:rPr>
        <w:lastRenderedPageBreak/>
        <w:t xml:space="preserve"> </w:t>
      </w:r>
      <w:r w:rsidR="00F267E7" w:rsidRPr="00E56698">
        <w:rPr>
          <w:rFonts w:ascii="Arial" w:eastAsia="Arial" w:hAnsi="Arial" w:cs="Arial"/>
          <w:szCs w:val="22"/>
          <w:lang w:val="it-IT" w:eastAsia="en-US"/>
        </w:rPr>
        <w:t xml:space="preserve">dichiara remunerativa l’offerta economica presentata, giacché per la sua formulazione ha preso atto e tenuto conto: </w:t>
      </w:r>
      <w:r w:rsidR="00F267E7" w:rsidRPr="00E56698">
        <w:rPr>
          <w:rFonts w:ascii="Arial" w:eastAsia="Arial" w:hAnsi="Arial" w:cs="Arial"/>
          <w:b/>
          <w:szCs w:val="22"/>
          <w:lang w:val="it-IT" w:eastAsia="en-US"/>
        </w:rPr>
        <w:t xml:space="preserve">(a) </w:t>
      </w:r>
      <w:r w:rsidR="00F267E7"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00F267E7" w:rsidRPr="00E56698">
        <w:rPr>
          <w:rFonts w:ascii="Arial" w:eastAsia="Arial" w:hAnsi="Arial" w:cs="Arial"/>
          <w:b/>
          <w:szCs w:val="22"/>
          <w:lang w:val="it-IT" w:eastAsia="en-US"/>
        </w:rPr>
        <w:t xml:space="preserve">(b) </w:t>
      </w:r>
      <w:r w:rsidR="00F267E7" w:rsidRPr="00E56698">
        <w:rPr>
          <w:rFonts w:ascii="Arial" w:eastAsia="Arial" w:hAnsi="Arial" w:cs="Arial"/>
          <w:szCs w:val="22"/>
          <w:lang w:val="it-IT" w:eastAsia="en-US"/>
        </w:rPr>
        <w:t>di tutte le circostanze generali, particolari e locali, nessuna esclusa ed eccettuata,</w:t>
      </w:r>
      <w:r w:rsidR="00F267E7" w:rsidRPr="00E56698">
        <w:rPr>
          <w:rFonts w:ascii="Arial" w:eastAsia="Arial" w:hAnsi="Arial" w:cs="Arial"/>
          <w:spacing w:val="-13"/>
          <w:szCs w:val="22"/>
          <w:lang w:val="it-IT" w:eastAsia="en-US"/>
        </w:rPr>
        <w:t xml:space="preserve"> </w:t>
      </w:r>
      <w:r w:rsidR="00F267E7" w:rsidRPr="00E56698">
        <w:rPr>
          <w:rFonts w:ascii="Arial" w:eastAsia="Arial" w:hAnsi="Arial" w:cs="Arial"/>
          <w:szCs w:val="22"/>
          <w:lang w:val="it-IT" w:eastAsia="en-US"/>
        </w:rPr>
        <w:t>che</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possono</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avere</w:t>
      </w:r>
      <w:r w:rsidR="00F267E7" w:rsidRPr="00E56698">
        <w:rPr>
          <w:rFonts w:ascii="Arial" w:eastAsia="Arial" w:hAnsi="Arial" w:cs="Arial"/>
          <w:spacing w:val="-12"/>
          <w:szCs w:val="22"/>
          <w:lang w:val="it-IT" w:eastAsia="en-US"/>
        </w:rPr>
        <w:t xml:space="preserve"> </w:t>
      </w:r>
      <w:r w:rsidR="00F267E7" w:rsidRPr="00E56698">
        <w:rPr>
          <w:rFonts w:ascii="Arial" w:eastAsia="Arial" w:hAnsi="Arial" w:cs="Arial"/>
          <w:szCs w:val="22"/>
          <w:lang w:val="it-IT" w:eastAsia="en-US"/>
        </w:rPr>
        <w:t>influito</w:t>
      </w:r>
      <w:r w:rsidR="00F267E7" w:rsidRPr="00E56698">
        <w:rPr>
          <w:rFonts w:ascii="Arial" w:eastAsia="Arial" w:hAnsi="Arial" w:cs="Arial"/>
          <w:spacing w:val="-13"/>
          <w:szCs w:val="22"/>
          <w:lang w:val="it-IT" w:eastAsia="en-US"/>
        </w:rPr>
        <w:t xml:space="preserve"> </w:t>
      </w:r>
      <w:r w:rsidR="00F267E7" w:rsidRPr="00E56698">
        <w:rPr>
          <w:rFonts w:ascii="Arial" w:eastAsia="Arial" w:hAnsi="Arial" w:cs="Arial"/>
          <w:szCs w:val="22"/>
          <w:lang w:val="it-IT" w:eastAsia="en-US"/>
        </w:rPr>
        <w:t>o</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influire</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sia</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sulle</w:t>
      </w:r>
      <w:r w:rsidR="00F267E7" w:rsidRPr="00E56698">
        <w:rPr>
          <w:rFonts w:ascii="Arial" w:eastAsia="Arial" w:hAnsi="Arial" w:cs="Arial"/>
          <w:spacing w:val="-13"/>
          <w:szCs w:val="22"/>
          <w:lang w:val="it-IT" w:eastAsia="en-US"/>
        </w:rPr>
        <w:t xml:space="preserve"> </w:t>
      </w:r>
      <w:r w:rsidR="00F267E7" w:rsidRPr="00E56698">
        <w:rPr>
          <w:rFonts w:ascii="Arial" w:eastAsia="Arial" w:hAnsi="Arial" w:cs="Arial"/>
          <w:szCs w:val="22"/>
          <w:lang w:val="it-IT" w:eastAsia="en-US"/>
        </w:rPr>
        <w:t>forniture</w:t>
      </w:r>
      <w:r w:rsidR="00F267E7" w:rsidRPr="00E56698">
        <w:rPr>
          <w:rFonts w:ascii="Arial" w:eastAsia="Arial" w:hAnsi="Arial" w:cs="Arial"/>
          <w:spacing w:val="-10"/>
          <w:szCs w:val="22"/>
          <w:lang w:val="it-IT" w:eastAsia="en-US"/>
        </w:rPr>
        <w:t xml:space="preserve"> </w:t>
      </w:r>
      <w:r w:rsidR="00F267E7" w:rsidRPr="00E56698">
        <w:rPr>
          <w:rFonts w:ascii="Arial" w:eastAsia="Arial" w:hAnsi="Arial" w:cs="Arial"/>
          <w:szCs w:val="22"/>
          <w:lang w:val="it-IT" w:eastAsia="en-US"/>
        </w:rPr>
        <w:t>dei</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materiali</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e/o</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sulle</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lavorazioni,</w:t>
      </w:r>
      <w:r w:rsidR="00F267E7" w:rsidRPr="00E56698">
        <w:rPr>
          <w:rFonts w:ascii="Arial" w:eastAsia="Arial" w:hAnsi="Arial" w:cs="Arial"/>
          <w:spacing w:val="-10"/>
          <w:szCs w:val="22"/>
          <w:lang w:val="it-IT" w:eastAsia="en-US"/>
        </w:rPr>
        <w:t xml:space="preserve"> </w:t>
      </w:r>
      <w:r w:rsidR="00F267E7" w:rsidRPr="00E56698">
        <w:rPr>
          <w:rFonts w:ascii="Arial" w:eastAsia="Arial" w:hAnsi="Arial" w:cs="Arial"/>
          <w:szCs w:val="22"/>
          <w:lang w:val="it-IT" w:eastAsia="en-US"/>
        </w:rPr>
        <w:t>sia</w:t>
      </w:r>
      <w:r w:rsidR="00F267E7" w:rsidRPr="00E56698">
        <w:rPr>
          <w:rFonts w:ascii="Arial" w:eastAsia="Arial" w:hAnsi="Arial" w:cs="Arial"/>
          <w:spacing w:val="-11"/>
          <w:szCs w:val="22"/>
          <w:lang w:val="it-IT" w:eastAsia="en-US"/>
        </w:rPr>
        <w:t xml:space="preserve"> </w:t>
      </w:r>
      <w:r w:rsidR="00F267E7" w:rsidRPr="00E56698">
        <w:rPr>
          <w:rFonts w:ascii="Arial" w:eastAsia="Arial" w:hAnsi="Arial" w:cs="Arial"/>
          <w:szCs w:val="22"/>
          <w:lang w:val="it-IT" w:eastAsia="en-US"/>
        </w:rPr>
        <w:t>sulla determinazione</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della</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propria</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offerta;</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b/>
          <w:szCs w:val="22"/>
          <w:lang w:val="it-IT" w:eastAsia="en-US"/>
        </w:rPr>
        <w:t>(c)</w:t>
      </w:r>
      <w:r w:rsidR="00F267E7" w:rsidRPr="00E56698">
        <w:rPr>
          <w:rFonts w:ascii="Arial" w:eastAsia="Arial" w:hAnsi="Arial" w:cs="Arial"/>
          <w:b/>
          <w:spacing w:val="-14"/>
          <w:szCs w:val="22"/>
          <w:lang w:val="it-IT" w:eastAsia="en-US"/>
        </w:rPr>
        <w:t xml:space="preserve"> </w:t>
      </w:r>
      <w:r w:rsidR="00F267E7" w:rsidRPr="00E56698">
        <w:rPr>
          <w:rFonts w:ascii="Arial" w:eastAsia="Arial" w:hAnsi="Arial" w:cs="Arial"/>
          <w:szCs w:val="22"/>
          <w:lang w:val="it-IT" w:eastAsia="en-US"/>
        </w:rPr>
        <w:t>di</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aver</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preso</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cognizione</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dello</w:t>
      </w:r>
      <w:r w:rsidR="00F267E7" w:rsidRPr="00E56698">
        <w:rPr>
          <w:rFonts w:ascii="Arial" w:eastAsia="Arial" w:hAnsi="Arial" w:cs="Arial"/>
          <w:spacing w:val="-13"/>
          <w:szCs w:val="22"/>
          <w:lang w:val="it-IT" w:eastAsia="en-US"/>
        </w:rPr>
        <w:t xml:space="preserve"> </w:t>
      </w:r>
      <w:r w:rsidR="00F267E7" w:rsidRPr="00E56698">
        <w:rPr>
          <w:rFonts w:ascii="Arial" w:eastAsia="Arial" w:hAnsi="Arial" w:cs="Arial"/>
          <w:szCs w:val="22"/>
          <w:lang w:val="it-IT" w:eastAsia="en-US"/>
        </w:rPr>
        <w:t>stato</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dei</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luoghi</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ove</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devono</w:t>
      </w:r>
      <w:r w:rsidR="00F267E7" w:rsidRPr="00E56698">
        <w:rPr>
          <w:rFonts w:ascii="Arial" w:eastAsia="Arial" w:hAnsi="Arial" w:cs="Arial"/>
          <w:spacing w:val="-14"/>
          <w:szCs w:val="22"/>
          <w:lang w:val="it-IT" w:eastAsia="en-US"/>
        </w:rPr>
        <w:t xml:space="preserve"> </w:t>
      </w:r>
      <w:r w:rsidR="00F267E7" w:rsidRPr="00E56698">
        <w:rPr>
          <w:rFonts w:ascii="Arial" w:eastAsia="Arial" w:hAnsi="Arial" w:cs="Arial"/>
          <w:szCs w:val="22"/>
          <w:lang w:val="it-IT" w:eastAsia="en-US"/>
        </w:rPr>
        <w:t>eseguirsi i lavori in appalto;</w:t>
      </w:r>
    </w:p>
    <w:p w14:paraId="3091F561" w14:textId="17A2EDF5" w:rsidR="006F6B01" w:rsidRPr="00E56698"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F6B01"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608F9EAD" w:rsidR="002B4D2F" w:rsidRPr="00E56698" w:rsidRDefault="00A92EAB" w:rsidP="008B4C19">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2B4D2F"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00C7486A" w:rsidR="002B4D2F" w:rsidRPr="00E56698" w:rsidRDefault="00A92EAB" w:rsidP="00DA4CE0">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276D65"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831BDC1" w:rsidR="009A6AFC" w:rsidRPr="00E56698" w:rsidRDefault="00A92EAB" w:rsidP="00DA4CE0">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9A6AFC"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27499E9C" w:rsidR="00610A77" w:rsidRPr="00E56698" w:rsidRDefault="00A92EAB" w:rsidP="00DA4CE0">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10A77" w:rsidRPr="00E56698">
        <w:rPr>
          <w:rFonts w:ascii="Arial" w:eastAsia="Arial" w:hAnsi="Arial" w:cs="Arial"/>
          <w:szCs w:val="22"/>
          <w:lang w:val="it-IT" w:eastAsia="en-US"/>
        </w:rPr>
        <w:t xml:space="preserve">di non trovarsi in alcuna situazione di controllo di cui all'art. 2359 del </w:t>
      </w:r>
      <w:proofErr w:type="gramStart"/>
      <w:r w:rsidR="00610A77" w:rsidRPr="00E56698">
        <w:rPr>
          <w:rFonts w:ascii="Arial" w:eastAsia="Arial" w:hAnsi="Arial" w:cs="Arial"/>
          <w:szCs w:val="22"/>
          <w:lang w:val="it-IT" w:eastAsia="en-US"/>
        </w:rPr>
        <w:t>Codice Civile</w:t>
      </w:r>
      <w:proofErr w:type="gramEnd"/>
      <w:r w:rsidR="00610A77" w:rsidRPr="00E56698">
        <w:rPr>
          <w:rFonts w:ascii="Arial" w:eastAsia="Arial" w:hAnsi="Arial" w:cs="Arial"/>
          <w:szCs w:val="22"/>
          <w:lang w:val="it-IT" w:eastAsia="en-US"/>
        </w:rPr>
        <w:t xml:space="preserve"> rispetto ad alcun soggetto, e di aver formulato l’offerta autonomamente; </w:t>
      </w:r>
    </w:p>
    <w:p w14:paraId="35A30AD2" w14:textId="77777777" w:rsidR="00610A77" w:rsidRPr="00E56698" w:rsidRDefault="00610A77" w:rsidP="00DA4CE0">
      <w:pPr>
        <w:pStyle w:val="sche3"/>
        <w:spacing w:line="276" w:lineRule="auto"/>
        <w:ind w:left="426" w:hanging="284"/>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0BC8A8B2" w:rsidR="00610A77" w:rsidRPr="00E56698" w:rsidRDefault="00610A77" w:rsidP="00B03D1A">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w:t>
      </w:r>
      <w:r w:rsidR="004F5BB7" w:rsidRPr="00E56698">
        <w:rPr>
          <w:rFonts w:ascii="Arial" w:eastAsia="Arial" w:hAnsi="Arial" w:cs="Arial"/>
          <w:szCs w:val="22"/>
          <w:lang w:val="it-IT" w:eastAsia="en-US"/>
        </w:rPr>
        <w:t>Codice civile</w:t>
      </w:r>
      <w:r w:rsidRPr="00E56698">
        <w:rPr>
          <w:rFonts w:ascii="Arial" w:eastAsia="Arial" w:hAnsi="Arial" w:cs="Arial"/>
          <w:szCs w:val="22"/>
          <w:lang w:val="it-IT" w:eastAsia="en-US"/>
        </w:rPr>
        <w:t xml:space="preserve"> e di aver formulato l'offerta autonomamente; </w:t>
      </w:r>
    </w:p>
    <w:p w14:paraId="7BC2D570" w14:textId="77777777" w:rsidR="00610A77" w:rsidRPr="00E56698" w:rsidRDefault="00610A77" w:rsidP="00DA4CE0">
      <w:pPr>
        <w:pStyle w:val="sche3"/>
        <w:spacing w:line="276" w:lineRule="auto"/>
        <w:ind w:left="426" w:hanging="284"/>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52A06461" w:rsidR="0096584E" w:rsidRPr="00E56698" w:rsidRDefault="00610A77" w:rsidP="00B03D1A">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w:t>
      </w:r>
      <w:r w:rsidR="00A92EAB" w:rsidRPr="00E56698">
        <w:rPr>
          <w:rFonts w:ascii="Arial" w:eastAsia="Arial" w:hAnsi="Arial" w:cs="Arial"/>
          <w:szCs w:val="22"/>
          <w:lang w:val="it-IT" w:eastAsia="en-US"/>
        </w:rPr>
        <w:t>Codice civile</w:t>
      </w:r>
      <w:r w:rsidRPr="00E56698">
        <w:rPr>
          <w:rFonts w:ascii="Arial" w:eastAsia="Arial" w:hAnsi="Arial" w:cs="Arial"/>
          <w:szCs w:val="22"/>
          <w:lang w:val="it-IT" w:eastAsia="en-US"/>
        </w:rPr>
        <w:t xml:space="preserve"> e di aver formulato l’offerta autonomamente; </w:t>
      </w:r>
    </w:p>
    <w:p w14:paraId="0FFD7540" w14:textId="4E5691AD" w:rsidR="00BC7F79" w:rsidRPr="00E5669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BC7F79"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w:t>
      </w:r>
      <w:proofErr w:type="spellStart"/>
      <w:r w:rsidR="00BC7F79" w:rsidRPr="00E56698">
        <w:rPr>
          <w:rFonts w:ascii="Arial" w:eastAsia="Arial" w:hAnsi="Arial" w:cs="Arial"/>
          <w:szCs w:val="22"/>
          <w:lang w:val="it-IT" w:eastAsia="en-US"/>
        </w:rPr>
        <w:t>s.m.i.</w:t>
      </w:r>
      <w:proofErr w:type="spellEnd"/>
      <w:r w:rsidR="00BC7F79" w:rsidRPr="00E56698">
        <w:rPr>
          <w:rFonts w:ascii="Arial" w:eastAsia="Arial" w:hAnsi="Arial" w:cs="Arial"/>
          <w:szCs w:val="22"/>
          <w:lang w:val="it-IT" w:eastAsia="en-US"/>
        </w:rPr>
        <w:t xml:space="preserve">, e che, negli ultimi cinque anni, non sono stati estesi gli effetti di tali misure irrogate nei confronti di un proprio convivente; </w:t>
      </w:r>
    </w:p>
    <w:p w14:paraId="71E9A285" w14:textId="6E37AE02" w:rsidR="00965683" w:rsidRPr="00E5669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965683"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A4CE0">
      <w:pPr>
        <w:pStyle w:val="sche3"/>
        <w:spacing w:line="276" w:lineRule="auto"/>
        <w:ind w:left="426" w:hanging="284"/>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B03D1A">
      <w:pPr>
        <w:pStyle w:val="sche3"/>
        <w:tabs>
          <w:tab w:val="left" w:pos="284"/>
          <w:tab w:val="left" w:pos="426"/>
        </w:tabs>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005212C5" w14:textId="4AADEA9F" w:rsidR="00B0017B" w:rsidRPr="00854D7B" w:rsidRDefault="00A92EAB" w:rsidP="00DA4CE0">
      <w:pPr>
        <w:pStyle w:val="sche3"/>
        <w:numPr>
          <w:ilvl w:val="0"/>
          <w:numId w:val="21"/>
        </w:numPr>
        <w:tabs>
          <w:tab w:val="left" w:pos="284"/>
          <w:tab w:val="left" w:pos="426"/>
        </w:tabs>
        <w:ind w:left="426" w:hanging="284"/>
        <w:rPr>
          <w:rFonts w:ascii="Arial" w:hAnsi="Arial" w:cs="Arial"/>
          <w:b/>
          <w:i/>
          <w:lang w:val="it-IT"/>
        </w:rPr>
      </w:pPr>
      <w:bookmarkStart w:id="2" w:name="_Hlk176614518"/>
      <w:r>
        <w:rPr>
          <w:rFonts w:ascii="Arial" w:hAnsi="Arial" w:cs="Arial"/>
          <w:lang w:val="it-IT"/>
        </w:rPr>
        <w:t xml:space="preserve"> </w:t>
      </w:r>
      <w:r w:rsidR="00B0017B" w:rsidRPr="00854D7B">
        <w:rPr>
          <w:rFonts w:ascii="Arial" w:hAnsi="Arial" w:cs="Arial"/>
          <w:lang w:val="it-IT"/>
        </w:rPr>
        <w:t xml:space="preserve">di </w:t>
      </w:r>
      <w:r w:rsidR="00B0017B" w:rsidRPr="00854D7B">
        <w:rPr>
          <w:rFonts w:ascii="Arial" w:hAnsi="Arial" w:cs="Arial"/>
          <w:b/>
          <w:bCs/>
          <w:lang w:val="it-IT"/>
        </w:rPr>
        <w:t>AUTORIZZARE,</w:t>
      </w:r>
      <w:r w:rsidR="00B0017B" w:rsidRPr="00854D7B">
        <w:rPr>
          <w:rFonts w:ascii="Arial" w:hAnsi="Arial" w:cs="Arial"/>
          <w:lang w:val="it-IT"/>
        </w:rPr>
        <w:t xml:space="preserve"> </w:t>
      </w:r>
      <w:bookmarkStart w:id="3" w:name="_Hlk176614621"/>
      <w:r w:rsidR="00B0017B" w:rsidRPr="00854D7B">
        <w:rPr>
          <w:rFonts w:ascii="Arial" w:hAnsi="Arial" w:cs="Arial"/>
          <w:lang w:val="it-IT"/>
        </w:rPr>
        <w:t xml:space="preserve">qualora un partecipante alla gara eserciti - ai sensi della Legge 07.08.1990, n. 241 e dell’art.36 del </w:t>
      </w:r>
      <w:r w:rsidR="008B4C19" w:rsidRPr="00854D7B">
        <w:rPr>
          <w:rFonts w:ascii="Arial" w:hAnsi="Arial" w:cs="Arial"/>
          <w:lang w:val="it-IT"/>
        </w:rPr>
        <w:t>D. Lgs</w:t>
      </w:r>
      <w:r w:rsidR="00B0017B" w:rsidRPr="00854D7B">
        <w:rPr>
          <w:rFonts w:ascii="Arial" w:hAnsi="Arial" w:cs="Arial"/>
          <w:lang w:val="it-IT"/>
        </w:rPr>
        <w:t>.36/2023 – la facoltà di “accesso agli atti”, la Stazione Appaltante a rilasciare copia di tutta la documentazione amministrativa</w:t>
      </w:r>
      <w:r w:rsidR="008978A3">
        <w:rPr>
          <w:rFonts w:ascii="Arial" w:hAnsi="Arial" w:cs="Arial"/>
          <w:lang w:val="it-IT"/>
        </w:rPr>
        <w:t xml:space="preserve"> ed </w:t>
      </w:r>
      <w:r w:rsidR="00B0017B" w:rsidRPr="00854D7B">
        <w:rPr>
          <w:rFonts w:ascii="Arial" w:hAnsi="Arial" w:cs="Arial"/>
          <w:lang w:val="it-IT"/>
        </w:rPr>
        <w:t>economica relativa l’offerta presentata per la partecipazione alla gara</w:t>
      </w:r>
      <w:bookmarkEnd w:id="3"/>
      <w:r w:rsidR="00B0017B" w:rsidRPr="00854D7B">
        <w:rPr>
          <w:rFonts w:ascii="Arial" w:hAnsi="Arial" w:cs="Arial"/>
          <w:lang w:val="it-IT"/>
        </w:rPr>
        <w:t xml:space="preserve">; </w:t>
      </w:r>
    </w:p>
    <w:bookmarkEnd w:id="2"/>
    <w:p w14:paraId="67A6B794" w14:textId="77777777" w:rsidR="00B0017B" w:rsidRPr="00A92EAB" w:rsidRDefault="00B0017B" w:rsidP="00DA4CE0">
      <w:pPr>
        <w:overflowPunct w:val="0"/>
        <w:adjustRightInd w:val="0"/>
        <w:ind w:left="426" w:hanging="284"/>
        <w:jc w:val="both"/>
        <w:textAlignment w:val="baseline"/>
        <w:rPr>
          <w:rFonts w:ascii="Arial" w:hAnsi="Arial" w:cs="Arial"/>
          <w:b/>
          <w:bCs/>
          <w:iCs/>
          <w:sz w:val="20"/>
          <w:szCs w:val="20"/>
        </w:rPr>
      </w:pPr>
      <w:r w:rsidRPr="00A92EAB">
        <w:rPr>
          <w:rFonts w:ascii="Arial" w:hAnsi="Arial" w:cs="Arial"/>
          <w:b/>
          <w:bCs/>
          <w:iCs/>
          <w:sz w:val="20"/>
          <w:szCs w:val="20"/>
        </w:rPr>
        <w:t>oppure</w:t>
      </w:r>
    </w:p>
    <w:p w14:paraId="01DD8DF5" w14:textId="099CE782" w:rsidR="00B0017B" w:rsidRPr="00854D7B" w:rsidRDefault="00B0017B" w:rsidP="00B03D1A">
      <w:pPr>
        <w:pStyle w:val="sche3"/>
        <w:ind w:left="426"/>
        <w:rPr>
          <w:rFonts w:ascii="Arial" w:hAnsi="Arial" w:cs="Arial"/>
          <w:lang w:val="it-IT"/>
        </w:rPr>
      </w:pPr>
      <w:r w:rsidRPr="00A92EAB">
        <w:rPr>
          <w:rFonts w:ascii="Arial" w:hAnsi="Arial" w:cs="Arial"/>
          <w:iCs/>
          <w:lang w:val="it-IT"/>
        </w:rPr>
        <w:t xml:space="preserve">di </w:t>
      </w:r>
      <w:r w:rsidRPr="00A92EAB">
        <w:rPr>
          <w:rFonts w:ascii="Arial" w:hAnsi="Arial" w:cs="Arial"/>
          <w:b/>
          <w:bCs/>
          <w:iCs/>
          <w:lang w:val="it-IT"/>
        </w:rPr>
        <w:t>NON AUTORIZZARE</w:t>
      </w:r>
      <w:r w:rsidRPr="00854D7B">
        <w:rPr>
          <w:rFonts w:ascii="Arial" w:hAnsi="Arial" w:cs="Arial"/>
          <w:lang w:val="it-IT"/>
        </w:rPr>
        <w:t xml:space="preserve"> l’accesso </w:t>
      </w:r>
      <w:r w:rsidR="00C227F7">
        <w:rPr>
          <w:rFonts w:ascii="Arial" w:hAnsi="Arial" w:cs="Arial"/>
          <w:lang w:val="it-IT"/>
        </w:rPr>
        <w:t>al</w:t>
      </w:r>
      <w:r w:rsidR="0022569E" w:rsidRPr="00854D7B">
        <w:rPr>
          <w:rFonts w:ascii="Arial" w:hAnsi="Arial" w:cs="Arial"/>
          <w:lang w:val="it-IT"/>
        </w:rPr>
        <w:t>la documentazione amministrativa</w:t>
      </w:r>
      <w:r w:rsidR="002E6AB0">
        <w:rPr>
          <w:rFonts w:ascii="Arial" w:hAnsi="Arial" w:cs="Arial"/>
          <w:lang w:val="it-IT"/>
        </w:rPr>
        <w:t>, tecnica</w:t>
      </w:r>
      <w:r w:rsidR="0022569E">
        <w:rPr>
          <w:rFonts w:ascii="Arial" w:hAnsi="Arial" w:cs="Arial"/>
          <w:lang w:val="it-IT"/>
        </w:rPr>
        <w:t xml:space="preserve"> ed </w:t>
      </w:r>
      <w:r w:rsidR="0022569E" w:rsidRPr="00854D7B">
        <w:rPr>
          <w:rFonts w:ascii="Arial" w:hAnsi="Arial" w:cs="Arial"/>
          <w:lang w:val="it-IT"/>
        </w:rPr>
        <w:t xml:space="preserve">economica relativa </w:t>
      </w:r>
      <w:r w:rsidR="00C227F7">
        <w:rPr>
          <w:rFonts w:ascii="Arial" w:hAnsi="Arial" w:cs="Arial"/>
          <w:lang w:val="it-IT"/>
        </w:rPr>
        <w:t>al</w:t>
      </w:r>
      <w:r w:rsidR="0022569E" w:rsidRPr="00854D7B">
        <w:rPr>
          <w:rFonts w:ascii="Arial" w:hAnsi="Arial" w:cs="Arial"/>
          <w:lang w:val="it-IT"/>
        </w:rPr>
        <w:t>l’offerta presentata per la partecipazione alla gar</w:t>
      </w:r>
      <w:r w:rsidR="0022569E">
        <w:rPr>
          <w:rFonts w:ascii="Arial" w:hAnsi="Arial" w:cs="Arial"/>
          <w:lang w:val="it-IT"/>
        </w:rPr>
        <w:t>a</w:t>
      </w:r>
      <w:r w:rsidR="00C227F7">
        <w:rPr>
          <w:rFonts w:ascii="Arial" w:hAnsi="Arial" w:cs="Arial"/>
          <w:lang w:val="it-IT"/>
        </w:rPr>
        <w:t xml:space="preserve"> (in tal caso allegare relazione tecnica con dati oggetto di segreto aziendale oscurati)</w:t>
      </w:r>
      <w:r w:rsidRPr="00854D7B">
        <w:rPr>
          <w:rFonts w:ascii="Arial" w:hAnsi="Arial" w:cs="Arial"/>
          <w:lang w:val="it-IT"/>
        </w:rPr>
        <w:t>. Si precisa che l’omissione di tale dichiarazione equivarrà all’autorizzazione all’ostensione. La Stazione Appaltante si riserva di valutare la compatibilità dell’istanza di riservatezza con il diritto di accesso dei soggetti interessati;</w:t>
      </w:r>
    </w:p>
    <w:p w14:paraId="7FE373AB" w14:textId="0D0EA0D8" w:rsidR="00813982" w:rsidRPr="00E5669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813982" w:rsidRPr="00E56698">
        <w:rPr>
          <w:rFonts w:ascii="Arial" w:eastAsia="Arial" w:hAnsi="Arial" w:cs="Arial"/>
          <w:szCs w:val="22"/>
          <w:lang w:val="it-IT" w:eastAsia="en-US"/>
        </w:rPr>
        <w:t xml:space="preserve">di essere informato che, qualora fosse accertata la non veridicità del contenuto delle dichiarazioni </w:t>
      </w:r>
      <w:r w:rsidR="00813982" w:rsidRPr="00E56698">
        <w:rPr>
          <w:rFonts w:ascii="Arial" w:eastAsia="Arial" w:hAnsi="Arial" w:cs="Arial"/>
          <w:szCs w:val="22"/>
          <w:lang w:val="it-IT" w:eastAsia="en-US"/>
        </w:rPr>
        <w:lastRenderedPageBreak/>
        <w:t>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053D3219" w:rsidR="00781CC8"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781CC8"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63F44889" w14:textId="4E86CA7E" w:rsidR="00356CF6" w:rsidRPr="002B2DB1" w:rsidRDefault="00A92EAB" w:rsidP="00AD5786">
      <w:pPr>
        <w:pStyle w:val="Paragrafoelenco"/>
        <w:numPr>
          <w:ilvl w:val="0"/>
          <w:numId w:val="21"/>
        </w:numPr>
        <w:ind w:left="426" w:hanging="284"/>
        <w:contextualSpacing w:val="0"/>
        <w:jc w:val="both"/>
        <w:rPr>
          <w:rFonts w:ascii="Arial" w:eastAsia="Arial" w:hAnsi="Arial" w:cs="Arial"/>
          <w:iCs/>
          <w:sz w:val="20"/>
          <w:szCs w:val="20"/>
          <w:lang w:eastAsia="en-US"/>
        </w:rPr>
      </w:pPr>
      <w:r>
        <w:rPr>
          <w:rFonts w:ascii="Arial" w:eastAsia="Arial" w:hAnsi="Arial" w:cs="Arial"/>
          <w:iCs/>
          <w:sz w:val="20"/>
          <w:szCs w:val="20"/>
          <w:lang w:eastAsia="en-US"/>
        </w:rPr>
        <w:t xml:space="preserve"> </w:t>
      </w:r>
      <w:r w:rsidR="00356CF6" w:rsidRPr="002B2DB1">
        <w:rPr>
          <w:rFonts w:ascii="Arial" w:eastAsia="Arial" w:hAnsi="Arial" w:cs="Arial"/>
          <w:iCs/>
          <w:sz w:val="20"/>
          <w:szCs w:val="20"/>
          <w:lang w:eastAsia="en-US"/>
        </w:rPr>
        <w:t>di impegnarsi ad applicare ai propri dipendenti, per tutta la durata delle prestazioni in oggetto, il seguente CCNL: __________________________________________________</w:t>
      </w:r>
      <w:r w:rsidR="004F5BB7">
        <w:rPr>
          <w:rFonts w:ascii="Arial" w:eastAsia="Arial" w:hAnsi="Arial" w:cs="Arial"/>
          <w:iCs/>
          <w:sz w:val="20"/>
          <w:szCs w:val="20"/>
          <w:lang w:eastAsia="en-US"/>
        </w:rPr>
        <w:t xml:space="preserve">______ </w:t>
      </w:r>
      <w:r w:rsidR="00356CF6" w:rsidRPr="002B2DB1">
        <w:rPr>
          <w:rFonts w:ascii="Arial" w:eastAsia="Arial" w:hAnsi="Arial" w:cs="Arial"/>
          <w:iCs/>
          <w:sz w:val="20"/>
          <w:szCs w:val="20"/>
          <w:lang w:eastAsia="en-US"/>
        </w:rPr>
        <w:t>indicato dalla Stazione appaltante;</w:t>
      </w:r>
    </w:p>
    <w:p w14:paraId="5844C41E" w14:textId="7ADB41A9" w:rsidR="00694DA4" w:rsidRPr="00E56698" w:rsidRDefault="00A92EAB" w:rsidP="00AD5786">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94DA4"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4872E5BB" w:rsidR="005D69C6" w:rsidRPr="008B4C19" w:rsidRDefault="00A92EAB" w:rsidP="00AD5786">
      <w:pPr>
        <w:widowControl w:val="0"/>
        <w:numPr>
          <w:ilvl w:val="0"/>
          <w:numId w:val="21"/>
        </w:numPr>
        <w:tabs>
          <w:tab w:val="left" w:pos="384"/>
        </w:tabs>
        <w:autoSpaceDE w:val="0"/>
        <w:autoSpaceDN w:val="0"/>
        <w:spacing w:line="276" w:lineRule="auto"/>
        <w:ind w:left="426" w:right="116" w:hanging="284"/>
        <w:jc w:val="both"/>
        <w:rPr>
          <w:rFonts w:ascii="Arial" w:eastAsia="Arial" w:hAnsi="Arial" w:cs="Arial"/>
          <w:sz w:val="20"/>
          <w:szCs w:val="22"/>
          <w:lang w:eastAsia="en-US"/>
        </w:rPr>
      </w:pPr>
      <w:r>
        <w:rPr>
          <w:rFonts w:ascii="Arial" w:eastAsia="Arial" w:hAnsi="Arial" w:cs="Arial"/>
          <w:sz w:val="20"/>
          <w:szCs w:val="22"/>
          <w:lang w:eastAsia="en-US"/>
        </w:rPr>
        <w:t xml:space="preserve"> </w:t>
      </w:r>
      <w:r w:rsidR="005D69C6" w:rsidRPr="00E56698">
        <w:rPr>
          <w:rFonts w:ascii="Arial" w:eastAsia="Arial" w:hAnsi="Arial" w:cs="Arial"/>
          <w:sz w:val="20"/>
          <w:szCs w:val="22"/>
          <w:lang w:eastAsia="en-US"/>
        </w:rPr>
        <w:t xml:space="preserve">di essere consapevole che l’eventuale realizzazione, nella gara, di pratiche e/o intese restrittive della </w:t>
      </w:r>
      <w:r w:rsidR="005D69C6" w:rsidRPr="008B4C19">
        <w:rPr>
          <w:rFonts w:ascii="Arial" w:eastAsia="Arial" w:hAnsi="Arial" w:cs="Arial"/>
          <w:sz w:val="20"/>
          <w:szCs w:val="22"/>
          <w:lang w:eastAsia="en-US"/>
        </w:rPr>
        <w:t>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5C40AD80" w14:textId="77777777" w:rsidR="00B03D1A" w:rsidRDefault="00A92EAB" w:rsidP="00B03D1A">
      <w:pPr>
        <w:pStyle w:val="Paragrafoelenco"/>
        <w:numPr>
          <w:ilvl w:val="0"/>
          <w:numId w:val="21"/>
        </w:numPr>
        <w:shd w:val="clear" w:color="auto" w:fill="FFFFFF" w:themeFill="background1"/>
        <w:spacing w:line="276" w:lineRule="auto"/>
        <w:ind w:left="426" w:right="113" w:hanging="284"/>
        <w:contextualSpacing w:val="0"/>
        <w:jc w:val="both"/>
        <w:rPr>
          <w:rFonts w:ascii="Arial" w:eastAsia="Arial" w:hAnsi="Arial" w:cs="Arial"/>
          <w:sz w:val="20"/>
          <w:szCs w:val="22"/>
          <w:lang w:eastAsia="en-US"/>
        </w:rPr>
      </w:pPr>
      <w:r>
        <w:rPr>
          <w:rFonts w:ascii="Arial" w:eastAsia="Arial" w:hAnsi="Arial" w:cs="Arial"/>
          <w:sz w:val="20"/>
          <w:szCs w:val="22"/>
          <w:lang w:eastAsia="en-US"/>
        </w:rPr>
        <w:t xml:space="preserve"> </w:t>
      </w:r>
      <w:r w:rsidR="00303124" w:rsidRPr="008B4C19">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7A35AA4E" w14:textId="64DF0B41" w:rsidR="00AB1851" w:rsidRPr="006B09F9" w:rsidRDefault="00AB1851" w:rsidP="00B03D1A">
      <w:pPr>
        <w:pStyle w:val="Paragrafoelenco"/>
        <w:numPr>
          <w:ilvl w:val="0"/>
          <w:numId w:val="21"/>
        </w:numPr>
        <w:shd w:val="clear" w:color="auto" w:fill="FFFFFF" w:themeFill="background1"/>
        <w:spacing w:line="276" w:lineRule="auto"/>
        <w:ind w:left="426" w:right="113" w:hanging="284"/>
        <w:contextualSpacing w:val="0"/>
        <w:jc w:val="both"/>
        <w:rPr>
          <w:rFonts w:ascii="Arial" w:eastAsia="Arial" w:hAnsi="Arial" w:cs="Arial"/>
          <w:sz w:val="20"/>
          <w:szCs w:val="20"/>
          <w:lang w:eastAsia="en-US"/>
        </w:rPr>
      </w:pPr>
      <w:r w:rsidRPr="006B09F9">
        <w:rPr>
          <w:rFonts w:ascii="Arial" w:eastAsia="Arial" w:hAnsi="Arial" w:cs="Arial"/>
          <w:sz w:val="20"/>
          <w:szCs w:val="20"/>
          <w:lang w:eastAsia="en-US"/>
        </w:rPr>
        <w:t xml:space="preserve">di aver preso visione e di accettare il trattamento dei dati personali di cui al punto </w:t>
      </w:r>
      <w:r w:rsidR="007F33E0" w:rsidRPr="006B09F9">
        <w:rPr>
          <w:rFonts w:ascii="Arial" w:eastAsia="Arial" w:hAnsi="Arial" w:cs="Arial"/>
          <w:sz w:val="20"/>
          <w:szCs w:val="20"/>
          <w:lang w:eastAsia="en-US"/>
        </w:rPr>
        <w:t>3</w:t>
      </w:r>
      <w:r w:rsidR="006B09F9" w:rsidRPr="006B09F9">
        <w:rPr>
          <w:rFonts w:ascii="Arial" w:eastAsia="Arial" w:hAnsi="Arial" w:cs="Arial"/>
          <w:sz w:val="20"/>
          <w:szCs w:val="20"/>
          <w:lang w:eastAsia="en-US"/>
        </w:rPr>
        <w:t>5</w:t>
      </w:r>
      <w:r w:rsidRPr="006B09F9">
        <w:rPr>
          <w:rFonts w:ascii="Arial" w:hAnsi="Arial" w:cs="Arial"/>
          <w:sz w:val="20"/>
          <w:szCs w:val="20"/>
        </w:rPr>
        <w:t>.</w:t>
      </w:r>
    </w:p>
    <w:p w14:paraId="37B05FE2" w14:textId="77777777" w:rsidR="00691522" w:rsidRPr="00610359" w:rsidRDefault="00691522" w:rsidP="00DA4CE0">
      <w:pPr>
        <w:pStyle w:val="sche3"/>
        <w:spacing w:line="276" w:lineRule="auto"/>
        <w:ind w:left="426" w:hanging="284"/>
        <w:rPr>
          <w:rFonts w:ascii="Arial" w:hAnsi="Arial" w:cs="Arial"/>
          <w:b/>
          <w:lang w:val="it-IT"/>
        </w:rPr>
      </w:pPr>
      <w:r w:rsidRPr="00610359">
        <w:rPr>
          <w:rFonts w:ascii="Arial" w:hAnsi="Arial" w:cs="Arial"/>
          <w:b/>
          <w:lang w:val="it-IT"/>
        </w:rPr>
        <w:t>(nel caso di consorzi):</w:t>
      </w:r>
    </w:p>
    <w:p w14:paraId="045B21EB" w14:textId="727AC108" w:rsidR="00691522"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91522" w:rsidRPr="008B4C19">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w:t>
      </w:r>
      <w:r w:rsidR="004F5BB7">
        <w:rPr>
          <w:rFonts w:ascii="Arial" w:eastAsia="Arial" w:hAnsi="Arial" w:cs="Arial"/>
          <w:szCs w:val="22"/>
          <w:lang w:val="it-IT" w:eastAsia="en-US"/>
        </w:rPr>
        <w:t>_</w:t>
      </w:r>
      <w:r w:rsidR="00691522" w:rsidRPr="008B4C19">
        <w:rPr>
          <w:rFonts w:ascii="Arial" w:eastAsia="Arial" w:hAnsi="Arial" w:cs="Arial"/>
          <w:szCs w:val="22"/>
          <w:lang w:val="it-IT" w:eastAsia="en-US"/>
        </w:rPr>
        <w:t>____</w:t>
      </w:r>
      <w:r w:rsidR="00AD5496" w:rsidRPr="008B4C19">
        <w:rPr>
          <w:rFonts w:ascii="Arial" w:eastAsia="Arial" w:hAnsi="Arial" w:cs="Arial"/>
          <w:szCs w:val="22"/>
          <w:lang w:val="it-IT" w:eastAsia="en-US"/>
        </w:rPr>
        <w:t>;</w:t>
      </w:r>
    </w:p>
    <w:p w14:paraId="3730EC6B" w14:textId="77777777" w:rsidR="00691522" w:rsidRPr="008B4C19" w:rsidRDefault="00691522" w:rsidP="00DA4CE0">
      <w:pPr>
        <w:spacing w:line="276" w:lineRule="auto"/>
        <w:ind w:left="426" w:hanging="284"/>
        <w:jc w:val="both"/>
        <w:rPr>
          <w:rFonts w:ascii="Arial" w:eastAsia="MS Mincho" w:hAnsi="Arial" w:cs="Arial"/>
          <w:b/>
          <w:sz w:val="22"/>
          <w:szCs w:val="22"/>
        </w:rPr>
      </w:pPr>
      <w:r w:rsidRPr="008B4C19">
        <w:rPr>
          <w:rFonts w:ascii="Arial" w:eastAsia="MS Mincho" w:hAnsi="Arial" w:cs="Arial"/>
          <w:b/>
          <w:sz w:val="22"/>
          <w:szCs w:val="22"/>
        </w:rPr>
        <w:t>(nel caso di associazione, aggregazione o consorzi non ancora costituiti):</w:t>
      </w:r>
    </w:p>
    <w:p w14:paraId="42F40082" w14:textId="4CA6479E" w:rsidR="0054758E"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691522" w:rsidRPr="008B4C19">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w:t>
      </w:r>
      <w:r w:rsidR="004F5BB7">
        <w:rPr>
          <w:rFonts w:ascii="Arial" w:eastAsia="Arial" w:hAnsi="Arial" w:cs="Arial"/>
          <w:szCs w:val="22"/>
          <w:lang w:val="it-IT" w:eastAsia="en-US"/>
        </w:rPr>
        <w:t>_</w:t>
      </w:r>
      <w:r w:rsidR="00691522" w:rsidRPr="008B4C19">
        <w:rPr>
          <w:rFonts w:ascii="Arial" w:eastAsia="Arial" w:hAnsi="Arial" w:cs="Arial"/>
          <w:szCs w:val="22"/>
          <w:lang w:val="it-IT" w:eastAsia="en-US"/>
        </w:rPr>
        <w:t>______</w:t>
      </w:r>
      <w:r w:rsidR="000A6D33" w:rsidRPr="008B4C19">
        <w:rPr>
          <w:rFonts w:ascii="Arial" w:eastAsia="Arial" w:hAnsi="Arial" w:cs="Arial"/>
          <w:szCs w:val="22"/>
          <w:lang w:val="it-IT" w:eastAsia="en-US"/>
        </w:rPr>
        <w:t>;</w:t>
      </w:r>
    </w:p>
    <w:p w14:paraId="53053092" w14:textId="2B61EC45" w:rsidR="0054758E"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54758E" w:rsidRPr="008B4C19">
        <w:rPr>
          <w:rFonts w:ascii="Arial" w:eastAsia="Arial" w:hAnsi="Arial" w:cs="Arial"/>
          <w:szCs w:val="22"/>
          <w:lang w:val="it-IT" w:eastAsia="en-US"/>
        </w:rPr>
        <w:t xml:space="preserve">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w:t>
      </w:r>
      <w:r w:rsidR="00C863AF" w:rsidRPr="008B4C19">
        <w:rPr>
          <w:rFonts w:ascii="Arial" w:eastAsia="Arial" w:hAnsi="Arial" w:cs="Arial"/>
          <w:szCs w:val="22"/>
          <w:lang w:val="it-IT" w:eastAsia="en-US"/>
        </w:rPr>
        <w:t>seconda</w:t>
      </w:r>
      <w:r w:rsidR="0054758E" w:rsidRPr="008B4C19">
        <w:rPr>
          <w:rFonts w:ascii="Arial" w:eastAsia="Arial" w:hAnsi="Arial" w:cs="Arial"/>
          <w:szCs w:val="22"/>
          <w:lang w:val="it-IT" w:eastAsia="en-US"/>
        </w:rPr>
        <w:t xml:space="preserve"> della fase):</w:t>
      </w:r>
    </w:p>
    <w:p w14:paraId="092534FF" w14:textId="77777777" w:rsidR="0054758E" w:rsidRPr="008B4C19" w:rsidRDefault="0054758E" w:rsidP="00DA4CE0">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8B4C19">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8B4C19" w:rsidRDefault="0054758E" w:rsidP="00DA4CE0">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8B4C19">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2155ABBD" w:rsidR="00FF5029" w:rsidRPr="008B4C19" w:rsidRDefault="00A92EAB" w:rsidP="00DA4CE0">
      <w:pPr>
        <w:pStyle w:val="sche3"/>
        <w:numPr>
          <w:ilvl w:val="0"/>
          <w:numId w:val="21"/>
        </w:numPr>
        <w:tabs>
          <w:tab w:val="left" w:pos="284"/>
          <w:tab w:val="left" w:pos="426"/>
        </w:tabs>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 xml:space="preserve"> </w:t>
      </w:r>
      <w:r w:rsidR="00FF5029" w:rsidRPr="008B4C19">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74B0940D" w14:textId="77777777" w:rsidR="00B702BE" w:rsidRDefault="00A92EAB" w:rsidP="00B702BE">
      <w:pPr>
        <w:pStyle w:val="sche3"/>
        <w:numPr>
          <w:ilvl w:val="0"/>
          <w:numId w:val="21"/>
        </w:numPr>
        <w:tabs>
          <w:tab w:val="left" w:pos="284"/>
          <w:tab w:val="left" w:pos="426"/>
        </w:tabs>
        <w:spacing w:line="276" w:lineRule="auto"/>
        <w:ind w:left="426" w:hanging="284"/>
        <w:contextualSpacing/>
        <w:rPr>
          <w:rFonts w:ascii="Arial" w:eastAsia="Arial" w:hAnsi="Arial" w:cs="Arial"/>
          <w:szCs w:val="22"/>
          <w:lang w:val="it-IT" w:eastAsia="en-US"/>
        </w:rPr>
      </w:pPr>
      <w:r>
        <w:rPr>
          <w:rFonts w:ascii="Arial" w:eastAsia="Arial" w:hAnsi="Arial" w:cs="Arial"/>
          <w:szCs w:val="22"/>
          <w:lang w:val="it-IT" w:eastAsia="en-US"/>
        </w:rPr>
        <w:t xml:space="preserve"> </w:t>
      </w:r>
      <w:r w:rsidR="00FF5029" w:rsidRPr="008B4C19">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0AB59658" w14:textId="21C29E32" w:rsidR="00481C54" w:rsidRPr="00B702BE" w:rsidRDefault="00481C54" w:rsidP="00B702BE">
      <w:pPr>
        <w:pStyle w:val="sche3"/>
        <w:numPr>
          <w:ilvl w:val="0"/>
          <w:numId w:val="21"/>
        </w:numPr>
        <w:tabs>
          <w:tab w:val="left" w:pos="284"/>
          <w:tab w:val="left" w:pos="426"/>
        </w:tabs>
        <w:spacing w:line="276" w:lineRule="auto"/>
        <w:ind w:left="426" w:hanging="284"/>
        <w:contextualSpacing/>
        <w:rPr>
          <w:rFonts w:ascii="Arial" w:eastAsia="Arial" w:hAnsi="Arial" w:cs="Arial"/>
          <w:szCs w:val="22"/>
          <w:lang w:val="it-IT" w:eastAsia="en-US"/>
        </w:rPr>
      </w:pPr>
      <w:r w:rsidRPr="00B702BE">
        <w:rPr>
          <w:rFonts w:ascii="Arial" w:hAnsi="Arial" w:cs="Arial"/>
          <w:bCs/>
          <w:color w:val="000000" w:themeColor="text1"/>
        </w:rPr>
        <w:t xml:space="preserve">di </w:t>
      </w:r>
      <w:proofErr w:type="spellStart"/>
      <w:r w:rsidRPr="00B702BE">
        <w:rPr>
          <w:rFonts w:ascii="Arial" w:hAnsi="Arial" w:cs="Arial"/>
          <w:bCs/>
          <w:color w:val="000000" w:themeColor="text1"/>
        </w:rPr>
        <w:t>essere</w:t>
      </w:r>
      <w:proofErr w:type="spellEnd"/>
      <w:r w:rsidRPr="00B702BE">
        <w:rPr>
          <w:rFonts w:ascii="Arial" w:hAnsi="Arial" w:cs="Arial"/>
          <w:bCs/>
          <w:color w:val="000000" w:themeColor="text1"/>
        </w:rPr>
        <w:t xml:space="preserve"> a </w:t>
      </w:r>
      <w:proofErr w:type="spellStart"/>
      <w:r w:rsidRPr="00B702BE">
        <w:rPr>
          <w:rFonts w:ascii="Arial" w:hAnsi="Arial" w:cs="Arial"/>
          <w:bCs/>
          <w:color w:val="000000" w:themeColor="text1"/>
        </w:rPr>
        <w:t>conoscenza</w:t>
      </w:r>
      <w:proofErr w:type="spellEnd"/>
      <w:r w:rsidRPr="00B702BE">
        <w:rPr>
          <w:rFonts w:ascii="Arial" w:hAnsi="Arial" w:cs="Arial"/>
          <w:bCs/>
          <w:color w:val="000000" w:themeColor="text1"/>
        </w:rPr>
        <w:t xml:space="preserve"> </w:t>
      </w:r>
      <w:proofErr w:type="spellStart"/>
      <w:r w:rsidRPr="00B702BE">
        <w:rPr>
          <w:rFonts w:ascii="Arial" w:hAnsi="Arial" w:cs="Arial"/>
          <w:bCs/>
          <w:color w:val="000000" w:themeColor="text1"/>
        </w:rPr>
        <w:t>dello</w:t>
      </w:r>
      <w:proofErr w:type="spellEnd"/>
      <w:r w:rsidRPr="00B702BE">
        <w:rPr>
          <w:rFonts w:ascii="Arial" w:hAnsi="Arial" w:cs="Arial"/>
          <w:bCs/>
          <w:color w:val="000000" w:themeColor="text1"/>
        </w:rPr>
        <w:t xml:space="preserve"> </w:t>
      </w:r>
      <w:proofErr w:type="spellStart"/>
      <w:r w:rsidRPr="00B702BE">
        <w:rPr>
          <w:rFonts w:ascii="Arial" w:hAnsi="Arial" w:cs="Arial"/>
          <w:bCs/>
          <w:color w:val="000000" w:themeColor="text1"/>
        </w:rPr>
        <w:t>stato</w:t>
      </w:r>
      <w:proofErr w:type="spellEnd"/>
      <w:r w:rsidRPr="00B702BE">
        <w:rPr>
          <w:rFonts w:ascii="Arial" w:hAnsi="Arial" w:cs="Arial"/>
          <w:bCs/>
          <w:color w:val="000000" w:themeColor="text1"/>
        </w:rPr>
        <w:t xml:space="preserve"> </w:t>
      </w:r>
      <w:proofErr w:type="spellStart"/>
      <w:r w:rsidRPr="00B702BE">
        <w:rPr>
          <w:rFonts w:ascii="Arial" w:hAnsi="Arial" w:cs="Arial"/>
          <w:bCs/>
          <w:color w:val="000000" w:themeColor="text1"/>
        </w:rPr>
        <w:t>dei</w:t>
      </w:r>
      <w:proofErr w:type="spellEnd"/>
      <w:r w:rsidRPr="00B702BE">
        <w:rPr>
          <w:rFonts w:ascii="Arial" w:hAnsi="Arial" w:cs="Arial"/>
          <w:bCs/>
          <w:color w:val="000000" w:themeColor="text1"/>
        </w:rPr>
        <w:t xml:space="preserve"> </w:t>
      </w:r>
      <w:proofErr w:type="spellStart"/>
      <w:r w:rsidRPr="00B702BE">
        <w:rPr>
          <w:rFonts w:ascii="Arial" w:hAnsi="Arial" w:cs="Arial"/>
          <w:bCs/>
          <w:color w:val="000000" w:themeColor="text1"/>
        </w:rPr>
        <w:t>luoghi</w:t>
      </w:r>
      <w:proofErr w:type="spellEnd"/>
      <w:r w:rsidRPr="00B702BE">
        <w:rPr>
          <w:rFonts w:ascii="Arial" w:hAnsi="Arial" w:cs="Arial"/>
          <w:bCs/>
          <w:color w:val="000000" w:themeColor="text1"/>
        </w:rPr>
        <w:t xml:space="preserve"> </w:t>
      </w:r>
      <w:proofErr w:type="spellStart"/>
      <w:r w:rsidRPr="00B702BE">
        <w:rPr>
          <w:rFonts w:ascii="Arial" w:hAnsi="Arial" w:cs="Arial"/>
          <w:bCs/>
          <w:color w:val="000000" w:themeColor="text1"/>
        </w:rPr>
        <w:t>oggetto</w:t>
      </w:r>
      <w:proofErr w:type="spellEnd"/>
      <w:r w:rsidRPr="00B702BE">
        <w:rPr>
          <w:rFonts w:ascii="Arial" w:hAnsi="Arial" w:cs="Arial"/>
          <w:bCs/>
          <w:color w:val="000000" w:themeColor="text1"/>
        </w:rPr>
        <w:t xml:space="preserve"> </w:t>
      </w:r>
      <w:proofErr w:type="spellStart"/>
      <w:r w:rsidRPr="00B702BE">
        <w:rPr>
          <w:rFonts w:ascii="Arial" w:hAnsi="Arial" w:cs="Arial"/>
          <w:bCs/>
          <w:color w:val="000000" w:themeColor="text1"/>
        </w:rPr>
        <w:t>dell’intervento</w:t>
      </w:r>
      <w:proofErr w:type="spellEnd"/>
      <w:r w:rsidRPr="00B702BE">
        <w:rPr>
          <w:rFonts w:ascii="Arial" w:hAnsi="Arial" w:cs="Arial"/>
          <w:bCs/>
          <w:color w:val="000000" w:themeColor="text1"/>
        </w:rPr>
        <w:t>.</w:t>
      </w: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201CBF98" w14:textId="3C722745" w:rsidR="008314B9" w:rsidRPr="007F5FCC" w:rsidRDefault="00E01154" w:rsidP="007F5FCC">
      <w:pPr>
        <w:pStyle w:val="Paragrafoelenco"/>
        <w:numPr>
          <w:ilvl w:val="0"/>
          <w:numId w:val="21"/>
        </w:numPr>
        <w:ind w:right="-23"/>
        <w:rPr>
          <w:rFonts w:ascii="Arial" w:hAnsi="Arial" w:cs="Arial"/>
          <w:b/>
          <w:noProof/>
          <w:sz w:val="20"/>
          <w:szCs w:val="20"/>
        </w:rPr>
      </w:pPr>
      <w:r w:rsidRPr="007F5FCC">
        <w:rPr>
          <w:rFonts w:ascii="Arial" w:hAnsi="Arial" w:cs="Arial"/>
          <w:b/>
          <w:noProof/>
          <w:sz w:val="20"/>
          <w:szCs w:val="20"/>
        </w:rPr>
        <w:t>L’operatore economico</w:t>
      </w:r>
      <w:r w:rsidR="002C699F" w:rsidRPr="007F5FCC">
        <w:rPr>
          <w:rFonts w:ascii="Arial" w:hAnsi="Arial" w:cs="Arial"/>
          <w:b/>
          <w:noProof/>
          <w:sz w:val="20"/>
          <w:szCs w:val="20"/>
        </w:rPr>
        <w:t>, infine,</w:t>
      </w:r>
      <w:r w:rsidR="007A357F" w:rsidRPr="007F5FCC">
        <w:rPr>
          <w:rFonts w:ascii="Arial" w:hAnsi="Arial" w:cs="Arial"/>
          <w:b/>
          <w:noProof/>
          <w:sz w:val="20"/>
          <w:szCs w:val="20"/>
        </w:rPr>
        <w:t xml:space="preserve"> in caso di aggiudicazione,</w:t>
      </w:r>
      <w:r w:rsidR="002C699F" w:rsidRPr="007F5FCC">
        <w:rPr>
          <w:rFonts w:ascii="Arial" w:hAnsi="Arial" w:cs="Arial"/>
          <w:b/>
          <w:noProof/>
          <w:sz w:val="20"/>
          <w:szCs w:val="20"/>
        </w:rPr>
        <w:t xml:space="preserve"> ai sensi e per gli effetti degli artt.</w:t>
      </w:r>
      <w:r w:rsidR="007D2B0B" w:rsidRPr="007F5FCC">
        <w:rPr>
          <w:rFonts w:ascii="Arial" w:hAnsi="Arial" w:cs="Arial"/>
          <w:b/>
          <w:noProof/>
          <w:sz w:val="20"/>
          <w:szCs w:val="20"/>
        </w:rPr>
        <w:t xml:space="preserve"> 57 e </w:t>
      </w:r>
      <w:r w:rsidR="002C699F" w:rsidRPr="007F5FCC">
        <w:rPr>
          <w:rFonts w:ascii="Arial" w:hAnsi="Arial" w:cs="Arial"/>
          <w:b/>
          <w:noProof/>
          <w:sz w:val="20"/>
          <w:szCs w:val="20"/>
        </w:rPr>
        <w:t xml:space="preserve"> 102 del D. Lgs. 36/2023</w:t>
      </w:r>
      <w:r w:rsidR="007F5FCC" w:rsidRPr="007F5FCC">
        <w:rPr>
          <w:rFonts w:ascii="Arial" w:hAnsi="Arial" w:cs="Arial"/>
          <w:b/>
          <w:noProof/>
          <w:sz w:val="20"/>
          <w:szCs w:val="20"/>
        </w:rPr>
        <w:t xml:space="preserve"> </w:t>
      </w:r>
      <w:r w:rsidR="008314B9" w:rsidRPr="007F5FCC">
        <w:rPr>
          <w:rFonts w:ascii="Arial" w:hAnsi="Arial" w:cs="Arial"/>
          <w:b/>
          <w:noProof/>
          <w:sz w:val="20"/>
          <w:szCs w:val="20"/>
        </w:rPr>
        <w:t>DICHIARA</w:t>
      </w:r>
      <w:r w:rsidR="007F5FCC" w:rsidRPr="007F5FCC">
        <w:rPr>
          <w:rFonts w:ascii="Arial" w:hAnsi="Arial" w:cs="Arial"/>
          <w:b/>
          <w:noProof/>
          <w:sz w:val="20"/>
          <w:szCs w:val="20"/>
        </w:rPr>
        <w:t xml:space="preserve">: </w:t>
      </w:r>
    </w:p>
    <w:p w14:paraId="09EEF214" w14:textId="77777777" w:rsidR="008314B9" w:rsidRPr="008314B9" w:rsidRDefault="008314B9" w:rsidP="008314B9">
      <w:pPr>
        <w:ind w:left="142" w:right="-23"/>
        <w:jc w:val="center"/>
        <w:rPr>
          <w:rFonts w:ascii="Arial" w:hAnsi="Arial" w:cs="Arial"/>
          <w:b/>
          <w:noProof/>
          <w:sz w:val="20"/>
          <w:szCs w:val="20"/>
        </w:rPr>
      </w:pPr>
    </w:p>
    <w:p w14:paraId="08AB89E5" w14:textId="0154DF4D" w:rsidR="008314B9" w:rsidRPr="00D17492" w:rsidRDefault="004C2683" w:rsidP="00D17492">
      <w:pPr>
        <w:pStyle w:val="Paragrafoelenco"/>
        <w:numPr>
          <w:ilvl w:val="0"/>
          <w:numId w:val="23"/>
        </w:numPr>
        <w:ind w:left="2127" w:right="-23" w:hanging="851"/>
        <w:contextualSpacing w:val="0"/>
        <w:jc w:val="both"/>
        <w:rPr>
          <w:rFonts w:ascii="Arial" w:hAnsi="Arial" w:cs="Arial"/>
          <w:b/>
          <w:noProof/>
          <w:sz w:val="20"/>
          <w:szCs w:val="20"/>
        </w:rPr>
      </w:pPr>
      <w:r w:rsidRPr="00D17492">
        <w:rPr>
          <w:rFonts w:ascii="Arial" w:hAnsi="Arial" w:cs="Arial"/>
          <w:b/>
          <w:noProof/>
          <w:sz w:val="20"/>
          <w:szCs w:val="20"/>
        </w:rPr>
        <w:t>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54E1951D" w14:textId="77777777" w:rsidR="004C2683" w:rsidRPr="008314B9" w:rsidRDefault="004C2683" w:rsidP="004C2683">
      <w:pPr>
        <w:pStyle w:val="Paragrafoelenco"/>
        <w:ind w:left="2127" w:right="-23"/>
        <w:contextualSpacing w:val="0"/>
        <w:jc w:val="both"/>
        <w:rPr>
          <w:rFonts w:ascii="Arial" w:hAnsi="Arial" w:cs="Arial"/>
          <w:noProof/>
          <w:sz w:val="20"/>
          <w:szCs w:val="20"/>
        </w:rPr>
      </w:pPr>
    </w:p>
    <w:p w14:paraId="37D5D73B" w14:textId="27D971E4" w:rsidR="008314B9" w:rsidRPr="008314B9" w:rsidRDefault="008314B9" w:rsidP="007F5FCC">
      <w:pPr>
        <w:pStyle w:val="Paragrafoelenco"/>
        <w:numPr>
          <w:ilvl w:val="0"/>
          <w:numId w:val="23"/>
        </w:numPr>
        <w:ind w:left="426" w:right="-23" w:firstLine="850"/>
        <w:contextualSpacing w:val="0"/>
        <w:jc w:val="both"/>
        <w:rPr>
          <w:rFonts w:ascii="Arial" w:hAnsi="Arial" w:cs="Arial"/>
          <w:i/>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 xml:space="preserve">pari opportunità generazionali, di genere e di inclusione </w:t>
      </w:r>
      <w:r w:rsidR="007F5FCC">
        <w:rPr>
          <w:rFonts w:ascii="Arial" w:hAnsi="Arial" w:cs="Arial"/>
          <w:b/>
          <w:noProof/>
          <w:sz w:val="20"/>
          <w:szCs w:val="20"/>
        </w:rPr>
        <w:br/>
        <w:t xml:space="preserve">                               </w:t>
      </w:r>
      <w:r w:rsidRPr="008314B9">
        <w:rPr>
          <w:rFonts w:ascii="Arial" w:hAnsi="Arial" w:cs="Arial"/>
          <w:b/>
          <w:noProof/>
          <w:sz w:val="20"/>
          <w:szCs w:val="20"/>
        </w:rPr>
        <w:t>lavorativa per le persone con disabilità o svantaggiate</w:t>
      </w:r>
      <w:r w:rsidRPr="008314B9">
        <w:rPr>
          <w:rFonts w:ascii="Arial" w:hAnsi="Arial" w:cs="Arial"/>
          <w:noProof/>
          <w:sz w:val="20"/>
          <w:szCs w:val="20"/>
        </w:rPr>
        <w:t>;</w:t>
      </w:r>
    </w:p>
    <w:p w14:paraId="21AEBF63" w14:textId="77777777" w:rsidR="008314B9" w:rsidRPr="008314B9" w:rsidRDefault="008314B9" w:rsidP="007F5FCC">
      <w:pPr>
        <w:ind w:left="142" w:right="-23" w:firstLine="850"/>
        <w:jc w:val="both"/>
        <w:rPr>
          <w:rFonts w:ascii="Arial" w:hAnsi="Arial" w:cs="Arial"/>
          <w:i/>
          <w:noProof/>
          <w:sz w:val="20"/>
          <w:szCs w:val="20"/>
          <w:highlight w:val="yellow"/>
        </w:rPr>
      </w:pPr>
    </w:p>
    <w:p w14:paraId="47F10158" w14:textId="77777777"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7F5FCC">
      <w:pPr>
        <w:pStyle w:val="sche3"/>
        <w:ind w:firstLine="850"/>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5118CD42" w:rsidR="00735AA2" w:rsidRPr="00735AA2" w:rsidRDefault="00735AA2" w:rsidP="00C863AF">
      <w:pPr>
        <w:pStyle w:val="sche4"/>
        <w:tabs>
          <w:tab w:val="left" w:leader="dot" w:pos="8824"/>
        </w:tabs>
        <w:jc w:val="left"/>
        <w:rPr>
          <w:rFonts w:ascii="Arial" w:hAnsi="Arial" w:cs="Arial"/>
          <w:lang w:val="it-IT"/>
        </w:rPr>
      </w:pPr>
      <w:r w:rsidRPr="00735AA2">
        <w:rPr>
          <w:rFonts w:ascii="Arial" w:hAnsi="Arial" w:cs="Arial"/>
          <w:lang w:val="it-IT"/>
        </w:rPr>
        <w:t>Che, le comunicazioni della gara in oggetto saranno comunicate al seguente indirizzo PEC: …………………………………………………………………………………………………………</w:t>
      </w:r>
      <w:proofErr w:type="gramStart"/>
      <w:r w:rsidRPr="00735AA2">
        <w:rPr>
          <w:rFonts w:ascii="Arial" w:hAnsi="Arial" w:cs="Arial"/>
          <w:lang w:val="it-IT"/>
        </w:rPr>
        <w:t>……</w:t>
      </w:r>
      <w:r w:rsidR="00C863AF">
        <w:rPr>
          <w:rFonts w:ascii="Arial" w:hAnsi="Arial" w:cs="Arial"/>
          <w:lang w:val="it-IT"/>
        </w:rPr>
        <w:t>.</w:t>
      </w:r>
      <w:proofErr w:type="gramEnd"/>
      <w:r w:rsidRPr="00735AA2">
        <w:rPr>
          <w:rFonts w:ascii="Arial" w:hAnsi="Arial" w:cs="Arial"/>
          <w:lang w:val="it-IT"/>
        </w:rPr>
        <w:t>………</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roofErr w:type="gramStart"/>
      <w:r w:rsidRPr="00735AA2">
        <w:rPr>
          <w:rFonts w:ascii="Arial" w:hAnsi="Arial" w:cs="Arial"/>
          <w:lang w:val="it-IT"/>
        </w:rPr>
        <w:t>…</w:t>
      </w:r>
      <w:r w:rsidR="00C863AF">
        <w:rPr>
          <w:rFonts w:ascii="Arial" w:hAnsi="Arial" w:cs="Arial"/>
          <w:lang w:val="it-IT"/>
        </w:rPr>
        <w:t>....</w:t>
      </w:r>
      <w:proofErr w:type="gramEnd"/>
      <w:r w:rsidR="00C863AF">
        <w:rPr>
          <w:rFonts w:ascii="Arial" w:hAnsi="Arial" w:cs="Arial"/>
          <w:lang w:val="it-IT"/>
        </w:rPr>
        <w:t>.</w:t>
      </w:r>
      <w:r w:rsidRPr="00735AA2">
        <w:rPr>
          <w:rFonts w:ascii="Arial" w:hAnsi="Arial" w:cs="Arial"/>
          <w:lang w:val="it-IT"/>
        </w:rPr>
        <w:t>…………</w:t>
      </w:r>
    </w:p>
    <w:p w14:paraId="77392C5A" w14:textId="77777777" w:rsidR="00735AA2" w:rsidRPr="00735AA2" w:rsidRDefault="00735AA2" w:rsidP="00C863AF">
      <w:pPr>
        <w:pStyle w:val="sche4"/>
        <w:tabs>
          <w:tab w:val="left" w:leader="dot" w:pos="8824"/>
        </w:tabs>
        <w:jc w:val="left"/>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C863AF">
      <w:pPr>
        <w:pStyle w:val="sche4"/>
        <w:tabs>
          <w:tab w:val="left" w:leader="dot" w:pos="8824"/>
        </w:tabs>
        <w:ind w:left="142"/>
        <w:rPr>
          <w:rFonts w:ascii="Arial" w:hAnsi="Arial" w:cs="Arial"/>
          <w:i/>
          <w:noProof/>
          <w:lang w:val="it-IT"/>
        </w:rPr>
      </w:pPr>
    </w:p>
    <w:p w14:paraId="32AC4D97" w14:textId="77777777" w:rsidR="00DB2933" w:rsidRPr="00735AA2" w:rsidRDefault="00DB2933" w:rsidP="00C863AF">
      <w:pPr>
        <w:pStyle w:val="sche4"/>
        <w:tabs>
          <w:tab w:val="left" w:leader="dot" w:pos="8824"/>
        </w:tabs>
        <w:ind w:left="142"/>
        <w:rPr>
          <w:rFonts w:ascii="Arial" w:hAnsi="Arial" w:cs="Arial"/>
          <w:i/>
          <w:noProof/>
          <w:lang w:val="it-IT"/>
        </w:rPr>
      </w:pPr>
    </w:p>
    <w:p w14:paraId="080BBBEE" w14:textId="77777777" w:rsidR="00735AA2" w:rsidRDefault="00735AA2" w:rsidP="00C863AF">
      <w:pPr>
        <w:ind w:left="142"/>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C863AF">
      <w:pPr>
        <w:ind w:left="142"/>
        <w:jc w:val="center"/>
        <w:rPr>
          <w:rFonts w:ascii="Arial" w:hAnsi="Arial" w:cs="Arial"/>
          <w:b/>
          <w:noProof/>
          <w:sz w:val="20"/>
          <w:szCs w:val="20"/>
        </w:rPr>
      </w:pPr>
    </w:p>
    <w:p w14:paraId="45353CFA" w14:textId="71723141" w:rsidR="00735AA2" w:rsidRPr="00735AA2" w:rsidRDefault="00735AA2" w:rsidP="00C863AF">
      <w:pPr>
        <w:pStyle w:val="sche4"/>
        <w:tabs>
          <w:tab w:val="left" w:leader="dot" w:pos="8824"/>
        </w:tabs>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42D5B002" w:rsidR="00735AA2" w:rsidRDefault="00735AA2" w:rsidP="00C863AF">
      <w:pPr>
        <w:pStyle w:val="sche4"/>
        <w:tabs>
          <w:tab w:val="left" w:leader="dot" w:pos="8824"/>
        </w:tabs>
        <w:jc w:val="left"/>
        <w:rPr>
          <w:rFonts w:ascii="Arial" w:hAnsi="Arial" w:cs="Arial"/>
          <w:lang w:val="it-IT"/>
        </w:rPr>
      </w:pPr>
      <w:r w:rsidRPr="00735AA2">
        <w:rPr>
          <w:rFonts w:ascii="Arial" w:hAnsi="Arial" w:cs="Arial"/>
          <w:lang w:val="it-IT"/>
        </w:rPr>
        <w:t>e-mail ………………………………………………………………………………………………………………</w:t>
      </w:r>
      <w:proofErr w:type="gramStart"/>
      <w:r w:rsidRPr="00735AA2">
        <w:rPr>
          <w:rFonts w:ascii="Arial" w:hAnsi="Arial" w:cs="Arial"/>
          <w:lang w:val="it-IT"/>
        </w:rPr>
        <w:t>…</w:t>
      </w:r>
      <w:r w:rsidR="00AD7748">
        <w:rPr>
          <w:rFonts w:ascii="Arial" w:hAnsi="Arial" w:cs="Arial"/>
          <w:lang w:val="it-IT"/>
        </w:rPr>
        <w:t>...</w:t>
      </w:r>
      <w:r>
        <w:rPr>
          <w:rFonts w:ascii="Arial" w:hAnsi="Arial" w:cs="Arial"/>
          <w:lang w:val="it-IT"/>
        </w:rPr>
        <w:t>.</w:t>
      </w:r>
      <w:proofErr w:type="gramEnd"/>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31486F84"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w:t>
      </w:r>
      <w:r w:rsidR="00C82D4D">
        <w:rPr>
          <w:rFonts w:ascii="Arial" w:eastAsia="Calibri" w:hAnsi="Arial" w:cs="Arial"/>
          <w:b/>
          <w:sz w:val="18"/>
          <w:szCs w:val="18"/>
          <w:lang w:eastAsia="en-US"/>
        </w:rPr>
        <w:t xml:space="preserve"> compilata</w:t>
      </w:r>
      <w:r w:rsidRPr="009D50CB">
        <w:rPr>
          <w:rFonts w:ascii="Arial" w:eastAsia="Calibri" w:hAnsi="Arial" w:cs="Arial"/>
          <w:b/>
          <w:sz w:val="18"/>
          <w:szCs w:val="18"/>
          <w:lang w:eastAsia="en-US"/>
        </w:rPr>
        <w:t xml:space="preserv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7EBD3F2" w14:textId="48826626" w:rsidR="009733FD" w:rsidRPr="00272F28" w:rsidRDefault="00CD06CE" w:rsidP="00C863AF">
      <w:pPr>
        <w:jc w:val="both"/>
        <w:rPr>
          <w:rFonts w:ascii="Arial" w:eastAsia="Arial" w:hAnsi="Arial" w:cs="Arial"/>
          <w:sz w:val="18"/>
          <w:szCs w:val="18"/>
          <w:lang w:eastAsia="en-US"/>
        </w:rPr>
      </w:pPr>
      <w:r w:rsidRPr="00272F28">
        <w:rPr>
          <w:rFonts w:ascii="Arial" w:hAnsi="Arial" w:cs="Arial"/>
          <w:i/>
          <w:sz w:val="18"/>
          <w:szCs w:val="18"/>
          <w:lang w:eastAsia="en-US"/>
        </w:rPr>
        <w:t>Obbligo per ciascun dichiarante di allegare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copia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fotostatica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documento</w:t>
      </w:r>
      <w:r w:rsidRPr="00272F28">
        <w:rPr>
          <w:rFonts w:ascii="Arial" w:hAnsi="Arial" w:cs="Arial"/>
          <w:i/>
          <w:spacing w:val="-5"/>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identità,</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in</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corso</w:t>
      </w:r>
      <w:r w:rsidRPr="00272F28">
        <w:rPr>
          <w:rFonts w:ascii="Arial" w:hAnsi="Arial" w:cs="Arial"/>
          <w:i/>
          <w:spacing w:val="-7"/>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validità</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(art.</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38</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D.P.R.</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445/2000e</w:t>
      </w:r>
      <w:r w:rsidRPr="00272F28">
        <w:rPr>
          <w:rFonts w:ascii="Arial" w:hAnsi="Arial" w:cs="Arial"/>
          <w:i/>
          <w:spacing w:val="-1"/>
          <w:sz w:val="18"/>
          <w:szCs w:val="18"/>
          <w:lang w:eastAsia="en-US"/>
        </w:rPr>
        <w:t xml:space="preserve"> </w:t>
      </w:r>
      <w:proofErr w:type="spellStart"/>
      <w:r w:rsidRPr="00272F28">
        <w:rPr>
          <w:rFonts w:ascii="Arial" w:hAnsi="Arial" w:cs="Arial"/>
          <w:i/>
          <w:sz w:val="18"/>
          <w:szCs w:val="18"/>
          <w:lang w:eastAsia="en-US"/>
        </w:rPr>
        <w:t>ss.mm.ii</w:t>
      </w:r>
      <w:proofErr w:type="spellEnd"/>
      <w:r w:rsidRPr="00272F28">
        <w:rPr>
          <w:rFonts w:ascii="Arial" w:hAnsi="Arial" w:cs="Arial"/>
          <w:i/>
          <w:sz w:val="18"/>
          <w:szCs w:val="18"/>
          <w:lang w:eastAsia="en-US"/>
        </w:rPr>
        <w:t>.)</w:t>
      </w:r>
    </w:p>
    <w:sectPr w:rsidR="009733FD" w:rsidRPr="00272F28" w:rsidSect="003315B3">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B2236" w14:textId="77777777" w:rsidR="00C16C02" w:rsidRDefault="00C16C02" w:rsidP="00490157">
      <w:r>
        <w:separator/>
      </w:r>
    </w:p>
  </w:endnote>
  <w:endnote w:type="continuationSeparator" w:id="0">
    <w:p w14:paraId="40EF9D34" w14:textId="77777777" w:rsidR="00C16C02" w:rsidRDefault="00C16C02"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7397F" w14:textId="77777777" w:rsidR="00C16C02" w:rsidRDefault="00C16C02" w:rsidP="00490157">
      <w:r>
        <w:separator/>
      </w:r>
    </w:p>
  </w:footnote>
  <w:footnote w:type="continuationSeparator" w:id="0">
    <w:p w14:paraId="046DDB4D" w14:textId="77777777" w:rsidR="00C16C02" w:rsidRDefault="00C16C02"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361D" w14:textId="4771FED2" w:rsidR="000558A1" w:rsidRPr="00813FB3" w:rsidRDefault="000558A1" w:rsidP="000558A1">
    <w:pPr>
      <w:pStyle w:val="Intestazione"/>
    </w:pPr>
    <w:r>
      <w:t xml:space="preserve">         </w:t>
    </w:r>
    <w:r>
      <w:rPr>
        <w:noProof/>
      </w:rPr>
      <w:t xml:space="preserve">            </w:t>
    </w:r>
    <w:r>
      <w:t xml:space="preserve">           </w:t>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7B499C78" w14:textId="77777777" w:rsidR="00357F2B" w:rsidRPr="00065C73" w:rsidRDefault="00357F2B" w:rsidP="00357F2B">
    <w:pPr>
      <w:widowControl w:val="0"/>
      <w:tabs>
        <w:tab w:val="center" w:pos="4819"/>
        <w:tab w:val="right" w:pos="9638"/>
      </w:tabs>
      <w:suppressAutoHyphens/>
      <w:spacing w:line="240" w:lineRule="atLeast"/>
      <w:rPr>
        <w:rFonts w:ascii="Calibri" w:eastAsia="SimSun" w:hAnsi="Calibri" w:cs="Calibri"/>
        <w:b/>
        <w:bCs/>
        <w:i/>
        <w:iCs/>
        <w:color w:val="002060"/>
        <w:kern w:val="2"/>
        <w:sz w:val="28"/>
        <w:szCs w:val="28"/>
        <w:lang w:eastAsia="zh-CN" w:bidi="hi-IN"/>
      </w:rPr>
    </w:pPr>
    <w:r w:rsidRPr="00065C73">
      <w:rPr>
        <w:rFonts w:eastAsia="SimSun" w:cs="Mangal"/>
        <w:b/>
        <w:bCs/>
        <w:noProof/>
        <w:color w:val="002060"/>
        <w:kern w:val="2"/>
        <w:sz w:val="28"/>
        <w:szCs w:val="28"/>
        <w:lang w:eastAsia="zh-CN" w:bidi="hi-IN"/>
      </w:rPr>
      <w:drawing>
        <wp:anchor distT="0" distB="0" distL="114300" distR="114300" simplePos="0" relativeHeight="251659264" behindDoc="0" locked="0" layoutInCell="1" allowOverlap="1" wp14:anchorId="10AF940B" wp14:editId="3ACF3034">
          <wp:simplePos x="0" y="0"/>
          <wp:positionH relativeFrom="column">
            <wp:posOffset>0</wp:posOffset>
          </wp:positionH>
          <wp:positionV relativeFrom="paragraph">
            <wp:posOffset>-76200</wp:posOffset>
          </wp:positionV>
          <wp:extent cx="679450" cy="635000"/>
          <wp:effectExtent l="0" t="0" r="0" b="0"/>
          <wp:wrapSquare wrapText="bothSides"/>
          <wp:docPr id="210012348" name="Immagine 210012348" descr="Immagine del Logo della Regione Camp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del Logo della Regione Campan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45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5C73">
      <w:rPr>
        <w:rFonts w:ascii="Calibri" w:eastAsia="SimSun" w:hAnsi="Calibri" w:cs="Calibri"/>
        <w:b/>
        <w:bCs/>
        <w:i/>
        <w:iCs/>
        <w:color w:val="002060"/>
        <w:kern w:val="2"/>
        <w:sz w:val="28"/>
        <w:szCs w:val="28"/>
        <w:lang w:eastAsia="zh-CN" w:bidi="hi-IN"/>
      </w:rPr>
      <w:t>Giunta Regionale della Campania</w:t>
    </w:r>
  </w:p>
  <w:p w14:paraId="5204B429" w14:textId="77777777" w:rsidR="00357F2B" w:rsidRPr="00065C73" w:rsidRDefault="00357F2B" w:rsidP="00357F2B">
    <w:pPr>
      <w:widowControl w:val="0"/>
      <w:tabs>
        <w:tab w:val="center" w:pos="4819"/>
        <w:tab w:val="right" w:pos="9638"/>
      </w:tabs>
      <w:suppressAutoHyphens/>
      <w:rPr>
        <w:rFonts w:ascii="Calibri" w:eastAsia="SimSun" w:hAnsi="Calibri" w:cs="Calibri"/>
        <w:b/>
        <w:bCs/>
        <w:i/>
        <w:iCs/>
        <w:color w:val="002060"/>
        <w:kern w:val="2"/>
        <w:lang w:eastAsia="zh-CN" w:bidi="hi-IN"/>
      </w:rPr>
    </w:pPr>
    <w:r w:rsidRPr="00065C73">
      <w:rPr>
        <w:rFonts w:ascii="Calibri" w:eastAsia="SimSun" w:hAnsi="Calibri" w:cs="Calibri"/>
        <w:b/>
        <w:bCs/>
        <w:i/>
        <w:iCs/>
        <w:color w:val="002060"/>
        <w:kern w:val="2"/>
        <w:lang w:eastAsia="zh-CN" w:bidi="hi-IN"/>
      </w:rPr>
      <w:t>UFFICIO SPECIALE APPALTI</w:t>
    </w:r>
    <w:r w:rsidRPr="00065C73">
      <w:rPr>
        <w:rFonts w:ascii="Calibri" w:eastAsia="SimSun" w:hAnsi="Calibri" w:cs="Calibri"/>
        <w:i/>
        <w:iCs/>
        <w:color w:val="002060"/>
        <w:kern w:val="2"/>
        <w:lang w:eastAsia="zh-CN" w:bidi="hi-IN"/>
      </w:rPr>
      <w:t xml:space="preserve"> – </w:t>
    </w:r>
    <w:r w:rsidRPr="00065C73">
      <w:rPr>
        <w:rFonts w:ascii="Calibri" w:eastAsia="SimSun" w:hAnsi="Calibri" w:cs="Calibri"/>
        <w:b/>
        <w:bCs/>
        <w:i/>
        <w:iCs/>
        <w:color w:val="002060"/>
        <w:kern w:val="2"/>
        <w:lang w:eastAsia="zh-CN" w:bidi="hi-IN"/>
      </w:rPr>
      <w:t>CENTRALE DI COMMITTENZA REGIONALE</w:t>
    </w:r>
  </w:p>
  <w:p w14:paraId="19805972" w14:textId="77777777" w:rsidR="00357F2B" w:rsidRPr="00065C73" w:rsidRDefault="00357F2B" w:rsidP="00357F2B">
    <w:pPr>
      <w:widowControl w:val="0"/>
      <w:tabs>
        <w:tab w:val="center" w:pos="4819"/>
        <w:tab w:val="right" w:pos="9638"/>
      </w:tabs>
      <w:suppressAutoHyphens/>
      <w:rPr>
        <w:rFonts w:ascii="Calibri" w:eastAsia="SimSun" w:hAnsi="Calibri" w:cs="Calibri"/>
        <w:i/>
        <w:iCs/>
        <w:color w:val="002060"/>
        <w:kern w:val="2"/>
        <w:lang w:eastAsia="zh-CN" w:bidi="hi-IN"/>
      </w:rPr>
    </w:pPr>
    <w:r w:rsidRPr="00065C73">
      <w:rPr>
        <w:rFonts w:ascii="Calibri" w:eastAsia="SimSun" w:hAnsi="Calibri" w:cs="Calibri"/>
        <w:i/>
        <w:iCs/>
        <w:color w:val="002060"/>
        <w:kern w:val="2"/>
        <w:lang w:eastAsia="zh-CN" w:bidi="hi-IN"/>
      </w:rPr>
      <w:t>Direzione Generale – 302.00.00</w:t>
    </w:r>
  </w:p>
  <w:p w14:paraId="0676BA5A" w14:textId="0885C95D" w:rsidR="000558A1" w:rsidRPr="00813FB3" w:rsidRDefault="00D87C63" w:rsidP="00357F2B">
    <w:pPr>
      <w:tabs>
        <w:tab w:val="right" w:pos="9638"/>
      </w:tabs>
      <w:rPr>
        <w:rFonts w:ascii="Calibri" w:hAnsi="Calibri" w:cs="Calibri"/>
        <w:sz w:val="18"/>
        <w:szCs w:val="18"/>
      </w:rPr>
    </w:pPr>
    <w:r>
      <w:rPr>
        <w:rFonts w:ascii="Calibri" w:eastAsia="SimSun" w:hAnsi="Calibri" w:cs="Calibri"/>
        <w:color w:val="002060"/>
        <w:kern w:val="2"/>
        <w:sz w:val="22"/>
        <w:szCs w:val="22"/>
        <w:vertAlign w:val="superscript"/>
        <w:lang w:eastAsia="zh-CN" w:bidi="hi-IN"/>
      </w:rPr>
      <w:t xml:space="preserve">                                       </w:t>
    </w:r>
    <w:r w:rsidR="00357F2B" w:rsidRPr="00065C73">
      <w:rPr>
        <w:rFonts w:ascii="Calibri" w:eastAsia="SimSun" w:hAnsi="Calibri" w:cs="Calibri"/>
        <w:color w:val="002060"/>
        <w:kern w:val="2"/>
        <w:sz w:val="22"/>
        <w:szCs w:val="22"/>
        <w:vertAlign w:val="superscript"/>
        <w:lang w:eastAsia="zh-CN" w:bidi="hi-IN"/>
      </w:rPr>
      <w:t>___________________________________________________________________________________</w:t>
    </w:r>
    <w:r>
      <w:rPr>
        <w:rFonts w:ascii="Calibri" w:eastAsia="SimSun" w:hAnsi="Calibri" w:cs="Calibri"/>
        <w:color w:val="002060"/>
        <w:kern w:val="2"/>
        <w:sz w:val="22"/>
        <w:szCs w:val="22"/>
        <w:vertAlign w:val="superscript"/>
        <w:lang w:eastAsia="zh-CN" w:bidi="hi-IN"/>
      </w:rPr>
      <w:t>______</w:t>
    </w:r>
    <w:r w:rsidR="00357F2B" w:rsidRPr="00065C73">
      <w:rPr>
        <w:rFonts w:ascii="Calibri" w:eastAsia="SimSun" w:hAnsi="Calibri" w:cs="Calibri"/>
        <w:color w:val="002060"/>
        <w:kern w:val="2"/>
        <w:sz w:val="22"/>
        <w:szCs w:val="22"/>
        <w:vertAlign w:val="superscript"/>
        <w:lang w:eastAsia="zh-CN" w:bidi="hi-IN"/>
      </w:rPr>
      <w:t>_</w:t>
    </w:r>
    <w:r w:rsidR="00904253">
      <w:rPr>
        <w:rFonts w:ascii="Calibri" w:eastAsia="SimSun" w:hAnsi="Calibri" w:cs="Calibri"/>
        <w:color w:val="002060"/>
        <w:kern w:val="2"/>
        <w:sz w:val="22"/>
        <w:szCs w:val="22"/>
        <w:vertAlign w:val="superscript"/>
        <w:lang w:eastAsia="zh-CN" w:bidi="hi-IN"/>
      </w:rPr>
      <w:t>__</w:t>
    </w:r>
    <w:r w:rsidR="00A574FB" w:rsidRPr="00904253">
      <w:rPr>
        <w:rFonts w:ascii="Calibri" w:hAnsi="Calibri" w:cs="Calibri"/>
        <w:i/>
        <w:iCs/>
        <w:sz w:val="18"/>
        <w:szCs w:val="18"/>
      </w:rPr>
      <w:t xml:space="preserve">Dichiarazioni </w:t>
    </w:r>
    <w:r w:rsidR="00165A05" w:rsidRPr="00904253">
      <w:rPr>
        <w:rFonts w:ascii="Calibri" w:hAnsi="Calibri" w:cs="Calibri"/>
        <w:i/>
        <w:iCs/>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606D4"/>
    <w:multiLevelType w:val="hybridMultilevel"/>
    <w:tmpl w:val="3A02E3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4B4AE3"/>
    <w:multiLevelType w:val="hybridMultilevel"/>
    <w:tmpl w:val="B162A942"/>
    <w:lvl w:ilvl="0" w:tplc="C7A244BE">
      <w:start w:val="1"/>
      <w:numFmt w:val="decimal"/>
      <w:lvlText w:val="%1."/>
      <w:lvlJc w:val="left"/>
      <w:pPr>
        <w:ind w:left="360" w:hanging="360"/>
      </w:pPr>
      <w:rPr>
        <w:rFonts w:ascii="Arial" w:hAnsi="Arial" w:cs="Arial" w:hint="default"/>
        <w:b/>
        <w:i w:val="0"/>
        <w:iCs/>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9"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0"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3"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4" w15:restartNumberingAfterBreak="0">
    <w:nsid w:val="6176471B"/>
    <w:multiLevelType w:val="hybridMultilevel"/>
    <w:tmpl w:val="03645238"/>
    <w:lvl w:ilvl="0" w:tplc="82D4A30E">
      <w:numFmt w:val="bullet"/>
      <w:lvlText w:val="-"/>
      <w:lvlJc w:val="left"/>
      <w:pPr>
        <w:tabs>
          <w:tab w:val="num" w:pos="340"/>
        </w:tabs>
        <w:ind w:left="340" w:hanging="340"/>
      </w:pPr>
      <w:rPr>
        <w:rFonts w:ascii="Yu Mincho Light" w:eastAsia="Yu Mincho Light" w:hAnsi="Yu Mincho Light"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6"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8"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9"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5"/>
  </w:num>
  <w:num w:numId="5" w16cid:durableId="488593211">
    <w:abstractNumId w:val="11"/>
  </w:num>
  <w:num w:numId="6" w16cid:durableId="595408123">
    <w:abstractNumId w:val="20"/>
  </w:num>
  <w:num w:numId="7" w16cid:durableId="1122770767">
    <w:abstractNumId w:val="1"/>
  </w:num>
  <w:num w:numId="8" w16cid:durableId="918715253">
    <w:abstractNumId w:val="12"/>
  </w:num>
  <w:num w:numId="9" w16cid:durableId="820584174">
    <w:abstractNumId w:val="15"/>
  </w:num>
  <w:num w:numId="10" w16cid:durableId="438181515">
    <w:abstractNumId w:val="28"/>
  </w:num>
  <w:num w:numId="11" w16cid:durableId="896208636">
    <w:abstractNumId w:val="7"/>
  </w:num>
  <w:num w:numId="12" w16cid:durableId="2124036184">
    <w:abstractNumId w:val="30"/>
  </w:num>
  <w:num w:numId="13" w16cid:durableId="960644427">
    <w:abstractNumId w:val="0"/>
  </w:num>
  <w:num w:numId="14" w16cid:durableId="1988047772">
    <w:abstractNumId w:val="19"/>
  </w:num>
  <w:num w:numId="15" w16cid:durableId="787090911">
    <w:abstractNumId w:val="18"/>
  </w:num>
  <w:num w:numId="16" w16cid:durableId="1608583659">
    <w:abstractNumId w:val="2"/>
  </w:num>
  <w:num w:numId="17" w16cid:durableId="638270426">
    <w:abstractNumId w:val="26"/>
  </w:num>
  <w:num w:numId="18" w16cid:durableId="253366954">
    <w:abstractNumId w:val="29"/>
  </w:num>
  <w:num w:numId="19" w16cid:durableId="350104958">
    <w:abstractNumId w:val="14"/>
  </w:num>
  <w:num w:numId="20" w16cid:durableId="2082369169">
    <w:abstractNumId w:val="27"/>
  </w:num>
  <w:num w:numId="21" w16cid:durableId="1061447164">
    <w:abstractNumId w:val="9"/>
  </w:num>
  <w:num w:numId="22" w16cid:durableId="923414021">
    <w:abstractNumId w:val="10"/>
  </w:num>
  <w:num w:numId="23" w16cid:durableId="1302079639">
    <w:abstractNumId w:val="31"/>
  </w:num>
  <w:num w:numId="24" w16cid:durableId="195698352">
    <w:abstractNumId w:val="6"/>
  </w:num>
  <w:num w:numId="25" w16cid:durableId="513618605">
    <w:abstractNumId w:val="21"/>
  </w:num>
  <w:num w:numId="26" w16cid:durableId="656374157">
    <w:abstractNumId w:val="22"/>
  </w:num>
  <w:num w:numId="27" w16cid:durableId="1674722572">
    <w:abstractNumId w:val="16"/>
  </w:num>
  <w:num w:numId="28" w16cid:durableId="828135077">
    <w:abstractNumId w:val="17"/>
  </w:num>
  <w:num w:numId="29" w16cid:durableId="883711479">
    <w:abstractNumId w:val="4"/>
  </w:num>
  <w:num w:numId="30" w16cid:durableId="1965305129">
    <w:abstractNumId w:val="23"/>
  </w:num>
  <w:num w:numId="31" w16cid:durableId="284430233">
    <w:abstractNumId w:val="8"/>
  </w:num>
  <w:num w:numId="32" w16cid:durableId="5419881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1328"/>
    <w:rsid w:val="000558A1"/>
    <w:rsid w:val="000573AC"/>
    <w:rsid w:val="00061E03"/>
    <w:rsid w:val="00064A7D"/>
    <w:rsid w:val="00066283"/>
    <w:rsid w:val="000727B4"/>
    <w:rsid w:val="00082192"/>
    <w:rsid w:val="00085343"/>
    <w:rsid w:val="00091566"/>
    <w:rsid w:val="00093658"/>
    <w:rsid w:val="000A6D33"/>
    <w:rsid w:val="000C0076"/>
    <w:rsid w:val="000C27D3"/>
    <w:rsid w:val="000C5ABB"/>
    <w:rsid w:val="000C6EB7"/>
    <w:rsid w:val="000D061F"/>
    <w:rsid w:val="000D13FE"/>
    <w:rsid w:val="000D327A"/>
    <w:rsid w:val="000D375A"/>
    <w:rsid w:val="000D7C5F"/>
    <w:rsid w:val="000E17EA"/>
    <w:rsid w:val="000F173D"/>
    <w:rsid w:val="000F5439"/>
    <w:rsid w:val="000F5B78"/>
    <w:rsid w:val="000F63BD"/>
    <w:rsid w:val="001108B5"/>
    <w:rsid w:val="00111515"/>
    <w:rsid w:val="00111ADF"/>
    <w:rsid w:val="00117093"/>
    <w:rsid w:val="00123A09"/>
    <w:rsid w:val="00127F84"/>
    <w:rsid w:val="00131C47"/>
    <w:rsid w:val="001325E9"/>
    <w:rsid w:val="0013565F"/>
    <w:rsid w:val="00136F7F"/>
    <w:rsid w:val="00150E36"/>
    <w:rsid w:val="001540C3"/>
    <w:rsid w:val="00165A05"/>
    <w:rsid w:val="001811C6"/>
    <w:rsid w:val="00192A6D"/>
    <w:rsid w:val="00192AD7"/>
    <w:rsid w:val="0019776B"/>
    <w:rsid w:val="001A6482"/>
    <w:rsid w:val="001B1A9D"/>
    <w:rsid w:val="001B746F"/>
    <w:rsid w:val="001C5FE1"/>
    <w:rsid w:val="001D6EFD"/>
    <w:rsid w:val="001E390D"/>
    <w:rsid w:val="001E63B3"/>
    <w:rsid w:val="001E6509"/>
    <w:rsid w:val="001E7A15"/>
    <w:rsid w:val="00203D68"/>
    <w:rsid w:val="00211C8D"/>
    <w:rsid w:val="0021383B"/>
    <w:rsid w:val="0021401F"/>
    <w:rsid w:val="00216634"/>
    <w:rsid w:val="0022099C"/>
    <w:rsid w:val="0022416F"/>
    <w:rsid w:val="0022569E"/>
    <w:rsid w:val="00226EE9"/>
    <w:rsid w:val="00233301"/>
    <w:rsid w:val="002352BC"/>
    <w:rsid w:val="0024363A"/>
    <w:rsid w:val="00244CEA"/>
    <w:rsid w:val="002636C3"/>
    <w:rsid w:val="0026418F"/>
    <w:rsid w:val="00264451"/>
    <w:rsid w:val="00265174"/>
    <w:rsid w:val="00270C8C"/>
    <w:rsid w:val="00272D68"/>
    <w:rsid w:val="00272F28"/>
    <w:rsid w:val="00273FD1"/>
    <w:rsid w:val="0027471D"/>
    <w:rsid w:val="00276D65"/>
    <w:rsid w:val="002770C4"/>
    <w:rsid w:val="00277F8F"/>
    <w:rsid w:val="00282452"/>
    <w:rsid w:val="0029411E"/>
    <w:rsid w:val="002A1C31"/>
    <w:rsid w:val="002B2DB1"/>
    <w:rsid w:val="002B4D2F"/>
    <w:rsid w:val="002B56FB"/>
    <w:rsid w:val="002C2C77"/>
    <w:rsid w:val="002C699F"/>
    <w:rsid w:val="002D2718"/>
    <w:rsid w:val="002D2790"/>
    <w:rsid w:val="002D5048"/>
    <w:rsid w:val="002E1434"/>
    <w:rsid w:val="002E4FC8"/>
    <w:rsid w:val="002E5A10"/>
    <w:rsid w:val="002E6AB0"/>
    <w:rsid w:val="00303124"/>
    <w:rsid w:val="00311C9C"/>
    <w:rsid w:val="003123F4"/>
    <w:rsid w:val="00324886"/>
    <w:rsid w:val="003262F0"/>
    <w:rsid w:val="0032635A"/>
    <w:rsid w:val="003310BB"/>
    <w:rsid w:val="003315B3"/>
    <w:rsid w:val="003316C7"/>
    <w:rsid w:val="00344547"/>
    <w:rsid w:val="00346E74"/>
    <w:rsid w:val="003523AA"/>
    <w:rsid w:val="00356CF6"/>
    <w:rsid w:val="00357F2B"/>
    <w:rsid w:val="00360A1C"/>
    <w:rsid w:val="0036189C"/>
    <w:rsid w:val="00376CCB"/>
    <w:rsid w:val="003824FF"/>
    <w:rsid w:val="003879EC"/>
    <w:rsid w:val="00390669"/>
    <w:rsid w:val="00391C7C"/>
    <w:rsid w:val="003978BD"/>
    <w:rsid w:val="003A4C94"/>
    <w:rsid w:val="003D1B1F"/>
    <w:rsid w:val="003E7C51"/>
    <w:rsid w:val="003F646B"/>
    <w:rsid w:val="003F6DF5"/>
    <w:rsid w:val="004013D9"/>
    <w:rsid w:val="0040270E"/>
    <w:rsid w:val="00407004"/>
    <w:rsid w:val="00410ACB"/>
    <w:rsid w:val="00412701"/>
    <w:rsid w:val="00420EEC"/>
    <w:rsid w:val="00422B5E"/>
    <w:rsid w:val="00436CB9"/>
    <w:rsid w:val="00437125"/>
    <w:rsid w:val="00443C65"/>
    <w:rsid w:val="00444B7E"/>
    <w:rsid w:val="004461D1"/>
    <w:rsid w:val="004514E7"/>
    <w:rsid w:val="00457680"/>
    <w:rsid w:val="00460239"/>
    <w:rsid w:val="0046305B"/>
    <w:rsid w:val="00475D92"/>
    <w:rsid w:val="00477A61"/>
    <w:rsid w:val="00481C54"/>
    <w:rsid w:val="00482B39"/>
    <w:rsid w:val="00490157"/>
    <w:rsid w:val="00491BB7"/>
    <w:rsid w:val="00494CA4"/>
    <w:rsid w:val="00495E11"/>
    <w:rsid w:val="004A51CF"/>
    <w:rsid w:val="004C156E"/>
    <w:rsid w:val="004C2683"/>
    <w:rsid w:val="004C4FC0"/>
    <w:rsid w:val="004C7BA9"/>
    <w:rsid w:val="004D69E0"/>
    <w:rsid w:val="004E133E"/>
    <w:rsid w:val="004E210E"/>
    <w:rsid w:val="004E2701"/>
    <w:rsid w:val="004E37EB"/>
    <w:rsid w:val="004E422C"/>
    <w:rsid w:val="004E7D71"/>
    <w:rsid w:val="004F21F8"/>
    <w:rsid w:val="004F36E8"/>
    <w:rsid w:val="004F5BB7"/>
    <w:rsid w:val="00503C56"/>
    <w:rsid w:val="00524EBC"/>
    <w:rsid w:val="0052547D"/>
    <w:rsid w:val="00532938"/>
    <w:rsid w:val="005346CD"/>
    <w:rsid w:val="00535A43"/>
    <w:rsid w:val="00541B57"/>
    <w:rsid w:val="00546F5A"/>
    <w:rsid w:val="0054758E"/>
    <w:rsid w:val="00552EFB"/>
    <w:rsid w:val="005635C0"/>
    <w:rsid w:val="00572E60"/>
    <w:rsid w:val="00574D99"/>
    <w:rsid w:val="00576AF8"/>
    <w:rsid w:val="00577988"/>
    <w:rsid w:val="00581449"/>
    <w:rsid w:val="00581FCB"/>
    <w:rsid w:val="00584712"/>
    <w:rsid w:val="00587282"/>
    <w:rsid w:val="0059248C"/>
    <w:rsid w:val="00592517"/>
    <w:rsid w:val="0059624E"/>
    <w:rsid w:val="005B3E35"/>
    <w:rsid w:val="005B4B46"/>
    <w:rsid w:val="005C4FCB"/>
    <w:rsid w:val="005D69C6"/>
    <w:rsid w:val="005D7A56"/>
    <w:rsid w:val="005E0C3E"/>
    <w:rsid w:val="005E38B9"/>
    <w:rsid w:val="005E3D86"/>
    <w:rsid w:val="005E511B"/>
    <w:rsid w:val="005F1D96"/>
    <w:rsid w:val="00602E52"/>
    <w:rsid w:val="00605606"/>
    <w:rsid w:val="00610359"/>
    <w:rsid w:val="00610A77"/>
    <w:rsid w:val="00617BBF"/>
    <w:rsid w:val="00620857"/>
    <w:rsid w:val="00630978"/>
    <w:rsid w:val="00631C9B"/>
    <w:rsid w:val="006333F0"/>
    <w:rsid w:val="00634078"/>
    <w:rsid w:val="00635A8F"/>
    <w:rsid w:val="00637067"/>
    <w:rsid w:val="0064146C"/>
    <w:rsid w:val="00652091"/>
    <w:rsid w:val="00655E6F"/>
    <w:rsid w:val="00661F33"/>
    <w:rsid w:val="00665612"/>
    <w:rsid w:val="006715C6"/>
    <w:rsid w:val="00674032"/>
    <w:rsid w:val="00677764"/>
    <w:rsid w:val="0068732F"/>
    <w:rsid w:val="00691522"/>
    <w:rsid w:val="00694DA4"/>
    <w:rsid w:val="006A1B86"/>
    <w:rsid w:val="006A3152"/>
    <w:rsid w:val="006A4009"/>
    <w:rsid w:val="006B09F9"/>
    <w:rsid w:val="006B3642"/>
    <w:rsid w:val="006E486D"/>
    <w:rsid w:val="006F6B01"/>
    <w:rsid w:val="0070568A"/>
    <w:rsid w:val="00711EE3"/>
    <w:rsid w:val="00716AD6"/>
    <w:rsid w:val="00732FFA"/>
    <w:rsid w:val="00735AA2"/>
    <w:rsid w:val="00742E3D"/>
    <w:rsid w:val="00760EFF"/>
    <w:rsid w:val="00773004"/>
    <w:rsid w:val="00781CC8"/>
    <w:rsid w:val="00786309"/>
    <w:rsid w:val="007908B1"/>
    <w:rsid w:val="00793DFC"/>
    <w:rsid w:val="007A357F"/>
    <w:rsid w:val="007A775E"/>
    <w:rsid w:val="007C2968"/>
    <w:rsid w:val="007D2B0B"/>
    <w:rsid w:val="007D5131"/>
    <w:rsid w:val="007D6D40"/>
    <w:rsid w:val="007D72FA"/>
    <w:rsid w:val="007D784A"/>
    <w:rsid w:val="007F33E0"/>
    <w:rsid w:val="007F5FCC"/>
    <w:rsid w:val="00801026"/>
    <w:rsid w:val="00803D90"/>
    <w:rsid w:val="00804561"/>
    <w:rsid w:val="00805B84"/>
    <w:rsid w:val="0080710B"/>
    <w:rsid w:val="00813982"/>
    <w:rsid w:val="00813FB3"/>
    <w:rsid w:val="00821725"/>
    <w:rsid w:val="00821760"/>
    <w:rsid w:val="008223FD"/>
    <w:rsid w:val="0083074A"/>
    <w:rsid w:val="008314B9"/>
    <w:rsid w:val="00831E21"/>
    <w:rsid w:val="00834E94"/>
    <w:rsid w:val="008361DE"/>
    <w:rsid w:val="00836A34"/>
    <w:rsid w:val="008400FF"/>
    <w:rsid w:val="0084281A"/>
    <w:rsid w:val="00842DB6"/>
    <w:rsid w:val="00854D7B"/>
    <w:rsid w:val="00855D63"/>
    <w:rsid w:val="00860E33"/>
    <w:rsid w:val="0086519E"/>
    <w:rsid w:val="00870126"/>
    <w:rsid w:val="00870AFA"/>
    <w:rsid w:val="008735A3"/>
    <w:rsid w:val="00887863"/>
    <w:rsid w:val="00891FF9"/>
    <w:rsid w:val="00897184"/>
    <w:rsid w:val="008978A3"/>
    <w:rsid w:val="00897E16"/>
    <w:rsid w:val="008A180B"/>
    <w:rsid w:val="008A5C28"/>
    <w:rsid w:val="008B4C19"/>
    <w:rsid w:val="008C46F0"/>
    <w:rsid w:val="008C6D1D"/>
    <w:rsid w:val="008D5132"/>
    <w:rsid w:val="008D6AA6"/>
    <w:rsid w:val="008E3C09"/>
    <w:rsid w:val="008F1FCA"/>
    <w:rsid w:val="008F3350"/>
    <w:rsid w:val="008F3FC0"/>
    <w:rsid w:val="00904253"/>
    <w:rsid w:val="00910F7B"/>
    <w:rsid w:val="009110CD"/>
    <w:rsid w:val="00920145"/>
    <w:rsid w:val="00923688"/>
    <w:rsid w:val="00932000"/>
    <w:rsid w:val="0094173E"/>
    <w:rsid w:val="00950C1A"/>
    <w:rsid w:val="00951E8E"/>
    <w:rsid w:val="00954667"/>
    <w:rsid w:val="00955D20"/>
    <w:rsid w:val="00960939"/>
    <w:rsid w:val="00965469"/>
    <w:rsid w:val="00965683"/>
    <w:rsid w:val="0096584E"/>
    <w:rsid w:val="00972347"/>
    <w:rsid w:val="009733FD"/>
    <w:rsid w:val="00977B92"/>
    <w:rsid w:val="00981928"/>
    <w:rsid w:val="00990FBC"/>
    <w:rsid w:val="00997ADD"/>
    <w:rsid w:val="009A1F73"/>
    <w:rsid w:val="009A47C8"/>
    <w:rsid w:val="009A6AFC"/>
    <w:rsid w:val="009D50CB"/>
    <w:rsid w:val="009D5C92"/>
    <w:rsid w:val="009E6862"/>
    <w:rsid w:val="009F2CC4"/>
    <w:rsid w:val="009F3B60"/>
    <w:rsid w:val="00A00033"/>
    <w:rsid w:val="00A12287"/>
    <w:rsid w:val="00A14E02"/>
    <w:rsid w:val="00A14EB0"/>
    <w:rsid w:val="00A365AD"/>
    <w:rsid w:val="00A41294"/>
    <w:rsid w:val="00A50422"/>
    <w:rsid w:val="00A525DB"/>
    <w:rsid w:val="00A530D1"/>
    <w:rsid w:val="00A574FB"/>
    <w:rsid w:val="00A7413F"/>
    <w:rsid w:val="00A7773E"/>
    <w:rsid w:val="00A84F0D"/>
    <w:rsid w:val="00A92EAB"/>
    <w:rsid w:val="00AB1851"/>
    <w:rsid w:val="00AC1953"/>
    <w:rsid w:val="00AC3254"/>
    <w:rsid w:val="00AD5496"/>
    <w:rsid w:val="00AD5786"/>
    <w:rsid w:val="00AD7748"/>
    <w:rsid w:val="00AF2C80"/>
    <w:rsid w:val="00AF7CD8"/>
    <w:rsid w:val="00B000A1"/>
    <w:rsid w:val="00B0017B"/>
    <w:rsid w:val="00B03D1A"/>
    <w:rsid w:val="00B118E4"/>
    <w:rsid w:val="00B12ADE"/>
    <w:rsid w:val="00B13746"/>
    <w:rsid w:val="00B13C13"/>
    <w:rsid w:val="00B25119"/>
    <w:rsid w:val="00B47E55"/>
    <w:rsid w:val="00B555D9"/>
    <w:rsid w:val="00B56E25"/>
    <w:rsid w:val="00B61161"/>
    <w:rsid w:val="00B63AE6"/>
    <w:rsid w:val="00B702BE"/>
    <w:rsid w:val="00B749B3"/>
    <w:rsid w:val="00B863B7"/>
    <w:rsid w:val="00B90051"/>
    <w:rsid w:val="00B930AC"/>
    <w:rsid w:val="00B96245"/>
    <w:rsid w:val="00B97024"/>
    <w:rsid w:val="00BA046E"/>
    <w:rsid w:val="00BA2EA8"/>
    <w:rsid w:val="00BB06B2"/>
    <w:rsid w:val="00BB2A34"/>
    <w:rsid w:val="00BC0175"/>
    <w:rsid w:val="00BC7A59"/>
    <w:rsid w:val="00BC7F79"/>
    <w:rsid w:val="00BD1B47"/>
    <w:rsid w:val="00BD2DCC"/>
    <w:rsid w:val="00BD5524"/>
    <w:rsid w:val="00BD5AC1"/>
    <w:rsid w:val="00BF2B7A"/>
    <w:rsid w:val="00BF7D08"/>
    <w:rsid w:val="00C01167"/>
    <w:rsid w:val="00C04C57"/>
    <w:rsid w:val="00C05206"/>
    <w:rsid w:val="00C103B1"/>
    <w:rsid w:val="00C14858"/>
    <w:rsid w:val="00C16C02"/>
    <w:rsid w:val="00C177BF"/>
    <w:rsid w:val="00C227F7"/>
    <w:rsid w:val="00C25B05"/>
    <w:rsid w:val="00C263DB"/>
    <w:rsid w:val="00C342E6"/>
    <w:rsid w:val="00C4012C"/>
    <w:rsid w:val="00C54884"/>
    <w:rsid w:val="00C642E8"/>
    <w:rsid w:val="00C64E89"/>
    <w:rsid w:val="00C71C1B"/>
    <w:rsid w:val="00C71CF6"/>
    <w:rsid w:val="00C72BB0"/>
    <w:rsid w:val="00C82D4D"/>
    <w:rsid w:val="00C82D77"/>
    <w:rsid w:val="00C85C9F"/>
    <w:rsid w:val="00C863AF"/>
    <w:rsid w:val="00C9094D"/>
    <w:rsid w:val="00C963EC"/>
    <w:rsid w:val="00CA32EC"/>
    <w:rsid w:val="00CA4290"/>
    <w:rsid w:val="00CB024A"/>
    <w:rsid w:val="00CC3C33"/>
    <w:rsid w:val="00CC72BB"/>
    <w:rsid w:val="00CD06CE"/>
    <w:rsid w:val="00CD3AF3"/>
    <w:rsid w:val="00CF2204"/>
    <w:rsid w:val="00D019F7"/>
    <w:rsid w:val="00D04183"/>
    <w:rsid w:val="00D170B1"/>
    <w:rsid w:val="00D17492"/>
    <w:rsid w:val="00D21111"/>
    <w:rsid w:val="00D22A10"/>
    <w:rsid w:val="00D2483D"/>
    <w:rsid w:val="00D30BEE"/>
    <w:rsid w:val="00D324B3"/>
    <w:rsid w:val="00D34AAB"/>
    <w:rsid w:val="00D37AEE"/>
    <w:rsid w:val="00D45E67"/>
    <w:rsid w:val="00D46228"/>
    <w:rsid w:val="00D63416"/>
    <w:rsid w:val="00D7359D"/>
    <w:rsid w:val="00D741BE"/>
    <w:rsid w:val="00D74921"/>
    <w:rsid w:val="00D821FE"/>
    <w:rsid w:val="00D8278E"/>
    <w:rsid w:val="00D87C63"/>
    <w:rsid w:val="00D92BAE"/>
    <w:rsid w:val="00D94F68"/>
    <w:rsid w:val="00DA4CE0"/>
    <w:rsid w:val="00DA7EB5"/>
    <w:rsid w:val="00DB2933"/>
    <w:rsid w:val="00DB6088"/>
    <w:rsid w:val="00DC32A3"/>
    <w:rsid w:val="00DC7768"/>
    <w:rsid w:val="00DD163C"/>
    <w:rsid w:val="00DD6A56"/>
    <w:rsid w:val="00DD7138"/>
    <w:rsid w:val="00DE0288"/>
    <w:rsid w:val="00DE1E8A"/>
    <w:rsid w:val="00DE3460"/>
    <w:rsid w:val="00DF78A8"/>
    <w:rsid w:val="00E00499"/>
    <w:rsid w:val="00E01154"/>
    <w:rsid w:val="00E042F2"/>
    <w:rsid w:val="00E077D8"/>
    <w:rsid w:val="00E201F4"/>
    <w:rsid w:val="00E20868"/>
    <w:rsid w:val="00E2398F"/>
    <w:rsid w:val="00E243D7"/>
    <w:rsid w:val="00E260B6"/>
    <w:rsid w:val="00E30E11"/>
    <w:rsid w:val="00E4245F"/>
    <w:rsid w:val="00E429C2"/>
    <w:rsid w:val="00E45A4F"/>
    <w:rsid w:val="00E46028"/>
    <w:rsid w:val="00E5527B"/>
    <w:rsid w:val="00E56698"/>
    <w:rsid w:val="00E60917"/>
    <w:rsid w:val="00E7620F"/>
    <w:rsid w:val="00E76E31"/>
    <w:rsid w:val="00E77041"/>
    <w:rsid w:val="00E80104"/>
    <w:rsid w:val="00E84CE8"/>
    <w:rsid w:val="00E90D30"/>
    <w:rsid w:val="00E96D9A"/>
    <w:rsid w:val="00EC0CC1"/>
    <w:rsid w:val="00EC2A34"/>
    <w:rsid w:val="00ED70D8"/>
    <w:rsid w:val="00ED7BC1"/>
    <w:rsid w:val="00EE2216"/>
    <w:rsid w:val="00EE6E88"/>
    <w:rsid w:val="00EF602A"/>
    <w:rsid w:val="00EF608E"/>
    <w:rsid w:val="00F03F42"/>
    <w:rsid w:val="00F047AE"/>
    <w:rsid w:val="00F07355"/>
    <w:rsid w:val="00F17EF3"/>
    <w:rsid w:val="00F226B1"/>
    <w:rsid w:val="00F239B8"/>
    <w:rsid w:val="00F24DC5"/>
    <w:rsid w:val="00F26177"/>
    <w:rsid w:val="00F267E7"/>
    <w:rsid w:val="00F2796D"/>
    <w:rsid w:val="00F34E92"/>
    <w:rsid w:val="00F357B5"/>
    <w:rsid w:val="00F3755C"/>
    <w:rsid w:val="00F4158C"/>
    <w:rsid w:val="00F445D1"/>
    <w:rsid w:val="00F573D5"/>
    <w:rsid w:val="00F578DE"/>
    <w:rsid w:val="00F70ECF"/>
    <w:rsid w:val="00F75DA8"/>
    <w:rsid w:val="00F77A15"/>
    <w:rsid w:val="00F84D1E"/>
    <w:rsid w:val="00F95400"/>
    <w:rsid w:val="00FA36D7"/>
    <w:rsid w:val="00FA3D9A"/>
    <w:rsid w:val="00FA5E6D"/>
    <w:rsid w:val="00FB68D5"/>
    <w:rsid w:val="00FC21A0"/>
    <w:rsid w:val="00FC4C11"/>
    <w:rsid w:val="00FD5F17"/>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6</Pages>
  <Words>2770</Words>
  <Characters>15790</Characters>
  <Application>Microsoft Office Word</Application>
  <DocSecurity>0</DocSecurity>
  <Lines>131</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340</cp:revision>
  <cp:lastPrinted>2023-06-24T12:00:00Z</cp:lastPrinted>
  <dcterms:created xsi:type="dcterms:W3CDTF">2023-07-25T15:41:00Z</dcterms:created>
  <dcterms:modified xsi:type="dcterms:W3CDTF">2026-03-10T10:09:00Z</dcterms:modified>
</cp:coreProperties>
</file>