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C726F" w14:textId="77777777" w:rsidR="009733FD" w:rsidRPr="00574D99" w:rsidRDefault="009733FD" w:rsidP="00EE2216">
      <w:pPr>
        <w:pStyle w:val="Intestazione"/>
        <w:tabs>
          <w:tab w:val="clear" w:pos="9638"/>
        </w:tabs>
        <w:ind w:right="-143"/>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C98E823">
            <wp:simplePos x="0" y="0"/>
            <wp:positionH relativeFrom="margin">
              <wp:align>center</wp:align>
            </wp:positionH>
            <wp:positionV relativeFrom="paragraph">
              <wp:posOffset>0</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6B3987FC" w14:textId="77777777" w:rsidR="0070568A" w:rsidRPr="0070568A" w:rsidRDefault="0070568A" w:rsidP="00EE2216">
      <w:pPr>
        <w:spacing w:after="240"/>
        <w:ind w:right="-143"/>
        <w:jc w:val="center"/>
        <w:rPr>
          <w:rFonts w:asciiTheme="minorHAnsi" w:hAnsiTheme="minorHAnsi" w:cstheme="minorHAnsi"/>
          <w:b/>
          <w:bCs/>
        </w:rPr>
      </w:pPr>
      <w:r w:rsidRPr="0070568A">
        <w:rPr>
          <w:rFonts w:asciiTheme="minorHAnsi" w:hAnsiTheme="minorHAnsi" w:cstheme="minorHAnsi"/>
          <w:b/>
          <w:bCs/>
        </w:rPr>
        <w:t>Giunta Regionale della Campania</w:t>
      </w:r>
    </w:p>
    <w:p w14:paraId="1922BA85" w14:textId="77777777" w:rsidR="0070568A" w:rsidRPr="0070568A" w:rsidRDefault="0070568A" w:rsidP="00EE2216">
      <w:pPr>
        <w:ind w:right="-143"/>
        <w:jc w:val="center"/>
        <w:rPr>
          <w:rFonts w:asciiTheme="minorHAnsi" w:hAnsiTheme="minorHAnsi" w:cstheme="minorHAnsi"/>
        </w:rPr>
      </w:pPr>
      <w:r w:rsidRPr="0070568A">
        <w:rPr>
          <w:rFonts w:asciiTheme="minorHAnsi" w:hAnsiTheme="minorHAnsi" w:cstheme="minorHAnsi"/>
        </w:rPr>
        <w:t xml:space="preserve">UFFICIO APPALTI – CENTRALE DI COMMITTENZA REGIONALE </w:t>
      </w:r>
    </w:p>
    <w:p w14:paraId="645A506A" w14:textId="77777777" w:rsidR="0070568A" w:rsidRPr="0070568A" w:rsidRDefault="0070568A" w:rsidP="00EE2216">
      <w:pPr>
        <w:ind w:right="-143"/>
        <w:jc w:val="center"/>
        <w:rPr>
          <w:rFonts w:asciiTheme="minorHAnsi" w:hAnsiTheme="minorHAnsi" w:cstheme="minorHAnsi"/>
          <w:i/>
          <w:iCs/>
          <w:sz w:val="28"/>
          <w:szCs w:val="28"/>
        </w:rPr>
      </w:pPr>
      <w:r w:rsidRPr="0070568A">
        <w:rPr>
          <w:rFonts w:asciiTheme="minorHAnsi" w:hAnsiTheme="minorHAnsi" w:cstheme="minorHAnsi"/>
        </w:rPr>
        <w:t xml:space="preserve">Direzione Generale – </w:t>
      </w:r>
      <w:bookmarkStart w:id="0" w:name="_Hlk215042256"/>
      <w:r w:rsidRPr="0070568A">
        <w:rPr>
          <w:rFonts w:asciiTheme="minorHAnsi" w:hAnsiTheme="minorHAnsi" w:cstheme="minorHAnsi"/>
        </w:rPr>
        <w:t>Ufficio Speciale 302.00.00</w:t>
      </w:r>
      <w:bookmarkEnd w:id="0"/>
    </w:p>
    <w:p w14:paraId="77CBD303" w14:textId="77777777" w:rsidR="0070568A" w:rsidRPr="0070568A" w:rsidRDefault="0070568A" w:rsidP="00EE2216">
      <w:pPr>
        <w:ind w:right="-143"/>
        <w:jc w:val="center"/>
        <w:rPr>
          <w:rFonts w:ascii="Arial" w:hAnsi="Arial" w:cs="Arial"/>
          <w:i/>
          <w:iCs/>
          <w:sz w:val="28"/>
          <w:szCs w:val="28"/>
        </w:rPr>
      </w:pPr>
    </w:p>
    <w:p w14:paraId="616B187E" w14:textId="77777777" w:rsidR="0070568A" w:rsidRPr="0070568A" w:rsidRDefault="0070568A" w:rsidP="00EE2216">
      <w:pPr>
        <w:ind w:right="-143"/>
        <w:jc w:val="center"/>
        <w:rPr>
          <w:rFonts w:ascii="Arial" w:hAnsi="Arial" w:cs="Arial"/>
          <w:i/>
          <w:iCs/>
          <w:sz w:val="28"/>
          <w:szCs w:val="28"/>
        </w:rPr>
      </w:pPr>
    </w:p>
    <w:p w14:paraId="7279BDB4" w14:textId="77777777" w:rsidR="008D5132" w:rsidRPr="00E47B16" w:rsidRDefault="008D5132" w:rsidP="00EE2216">
      <w:pPr>
        <w:pStyle w:val="Intestazione"/>
        <w:ind w:right="-143"/>
        <w:jc w:val="center"/>
        <w:rPr>
          <w:rFonts w:ascii="Arial" w:hAnsi="Arial" w:cs="Arial"/>
          <w:b/>
          <w:bCs/>
          <w:sz w:val="28"/>
          <w:szCs w:val="28"/>
        </w:rPr>
      </w:pPr>
      <w:r w:rsidRPr="008F60D6">
        <w:rPr>
          <w:rFonts w:ascii="Arial" w:hAnsi="Arial" w:cs="Arial"/>
          <w:b/>
          <w:bCs/>
        </w:rPr>
        <w:t>Proc. n. 4283/AP/2026</w:t>
      </w:r>
    </w:p>
    <w:p w14:paraId="436FA165" w14:textId="7BDAE473" w:rsidR="008D5132" w:rsidRPr="00E47B16" w:rsidRDefault="00EE2216" w:rsidP="00EE2216">
      <w:pPr>
        <w:pStyle w:val="Intestazione"/>
        <w:tabs>
          <w:tab w:val="clear" w:pos="9638"/>
          <w:tab w:val="left" w:pos="8892"/>
        </w:tabs>
        <w:ind w:right="-143"/>
        <w:rPr>
          <w:rFonts w:ascii="Arial" w:hAnsi="Arial" w:cs="Arial"/>
          <w:b/>
          <w:bCs/>
          <w:sz w:val="28"/>
          <w:szCs w:val="28"/>
        </w:rPr>
      </w:pPr>
      <w:r>
        <w:rPr>
          <w:rFonts w:ascii="Arial" w:hAnsi="Arial" w:cs="Arial"/>
          <w:b/>
          <w:bCs/>
          <w:sz w:val="28"/>
          <w:szCs w:val="28"/>
        </w:rPr>
        <w:tab/>
      </w:r>
      <w:r>
        <w:rPr>
          <w:rFonts w:ascii="Arial" w:hAnsi="Arial" w:cs="Arial"/>
          <w:b/>
          <w:bCs/>
          <w:sz w:val="28"/>
          <w:szCs w:val="28"/>
        </w:rPr>
        <w:tab/>
      </w:r>
    </w:p>
    <w:p w14:paraId="2C8F7509" w14:textId="77777777" w:rsidR="008D5132" w:rsidRPr="007E5A9C" w:rsidRDefault="008D5132" w:rsidP="00EE2216">
      <w:pPr>
        <w:pStyle w:val="Intestazione"/>
        <w:ind w:right="-143"/>
        <w:jc w:val="both"/>
        <w:rPr>
          <w:rFonts w:ascii="Arial" w:hAnsi="Arial" w:cs="Arial"/>
          <w:b/>
          <w:bCs/>
        </w:rPr>
      </w:pPr>
    </w:p>
    <w:p w14:paraId="1689AFD7" w14:textId="77777777" w:rsidR="008D5132" w:rsidRPr="007768D1" w:rsidRDefault="008D5132" w:rsidP="00EE2216">
      <w:pPr>
        <w:ind w:right="-143"/>
        <w:jc w:val="both"/>
        <w:rPr>
          <w:rFonts w:ascii="Arial" w:hAnsi="Arial" w:cs="Arial"/>
          <w:b/>
          <w:bCs/>
        </w:rPr>
      </w:pPr>
      <w:bookmarkStart w:id="1" w:name="_Hlk201226242"/>
      <w:r w:rsidRPr="00443C77">
        <w:rPr>
          <w:rFonts w:ascii="Arial" w:hAnsi="Arial" w:cs="Arial"/>
          <w:b/>
          <w:bCs/>
        </w:rPr>
        <w:t>Procedura di gara aperta telematica, nel rispetto delle soglie di cui all’art. 14 del D. Lgs. 36/2023 e dell’art. 71 del D. Lgs. 36/2023, da aggiudicarsi secondo il criterio dell’offerta economicamente più vantaggiosa, ai sensi dell’art. 108 del D.lgs. n. 36/2023, per la conclusione dell’affidamento di un appalto integrato ai sensi dell’art. 44 del D. Lgs.36/2023 relativo ai Lavori di Ristrutturazione edilizia con adeguamento strutturale della Residenza Universitaria Paolella in Via Tansillo, 28 - Comune di Napoli</w:t>
      </w:r>
      <w:r w:rsidRPr="007768D1">
        <w:rPr>
          <w:rFonts w:ascii="Arial" w:hAnsi="Arial" w:cs="Arial"/>
          <w:b/>
          <w:bCs/>
        </w:rPr>
        <w:t>.</w:t>
      </w:r>
    </w:p>
    <w:p w14:paraId="3B2B8F37" w14:textId="77777777" w:rsidR="008D5132" w:rsidRPr="00A8314F" w:rsidRDefault="008D5132" w:rsidP="00EE2216">
      <w:pPr>
        <w:pStyle w:val="Intestazione"/>
        <w:ind w:right="-143"/>
        <w:jc w:val="both"/>
        <w:rPr>
          <w:rFonts w:ascii="Arial" w:hAnsi="Arial" w:cs="Arial"/>
          <w:b/>
          <w:bCs/>
          <w:sz w:val="28"/>
          <w:szCs w:val="28"/>
        </w:rPr>
      </w:pPr>
    </w:p>
    <w:bookmarkEnd w:id="1"/>
    <w:p w14:paraId="11220F18" w14:textId="77777777" w:rsidR="008D5132" w:rsidRPr="00FB2A78" w:rsidRDefault="008D5132" w:rsidP="00EE2216">
      <w:pPr>
        <w:pStyle w:val="Intestazione"/>
        <w:ind w:right="-143"/>
        <w:jc w:val="both"/>
        <w:rPr>
          <w:rFonts w:ascii="Arial" w:hAnsi="Arial" w:cs="Arial"/>
          <w:b/>
          <w:bCs/>
          <w:sz w:val="28"/>
          <w:szCs w:val="28"/>
        </w:rPr>
      </w:pPr>
    </w:p>
    <w:p w14:paraId="62A9C496" w14:textId="77777777" w:rsidR="008D5132" w:rsidRPr="00E47B16" w:rsidRDefault="008D5132" w:rsidP="00EE2216">
      <w:pPr>
        <w:pStyle w:val="Intestazione"/>
        <w:ind w:right="-143"/>
        <w:jc w:val="both"/>
        <w:rPr>
          <w:rFonts w:ascii="Arial" w:hAnsi="Arial" w:cs="Arial"/>
          <w:b/>
          <w:bCs/>
          <w:sz w:val="28"/>
          <w:szCs w:val="28"/>
        </w:rPr>
      </w:pPr>
    </w:p>
    <w:p w14:paraId="25E7A987" w14:textId="77777777" w:rsidR="008D5132" w:rsidRPr="00E47B16" w:rsidRDefault="008D5132" w:rsidP="00EE2216">
      <w:pPr>
        <w:pStyle w:val="Intestazione"/>
        <w:ind w:right="-143"/>
        <w:jc w:val="center"/>
        <w:rPr>
          <w:rFonts w:ascii="Arial" w:hAnsi="Arial" w:cs="Arial"/>
          <w:b/>
          <w:bCs/>
          <w:sz w:val="28"/>
          <w:szCs w:val="28"/>
        </w:rPr>
      </w:pPr>
    </w:p>
    <w:p w14:paraId="35E5921E" w14:textId="6EE4B108" w:rsidR="005B4B46" w:rsidRPr="009822FF" w:rsidRDefault="008D5132" w:rsidP="00EE2216">
      <w:pPr>
        <w:pStyle w:val="Intestazione"/>
        <w:ind w:right="-143"/>
        <w:rPr>
          <w:rFonts w:ascii="Arial" w:hAnsi="Arial" w:cs="Arial"/>
          <w:b/>
          <w:bCs/>
        </w:rPr>
      </w:pPr>
      <w:r w:rsidRPr="00897EBD">
        <w:rPr>
          <w:rFonts w:ascii="Arial" w:hAnsi="Arial" w:cs="Arial"/>
          <w:b/>
          <w:bCs/>
        </w:rPr>
        <w:t>CUP: B65G22000100002</w:t>
      </w:r>
    </w:p>
    <w:p w14:paraId="14346317" w14:textId="77777777" w:rsidR="00E77041" w:rsidRDefault="00E77041" w:rsidP="00EE2216">
      <w:pPr>
        <w:ind w:right="-143"/>
        <w:jc w:val="center"/>
        <w:rPr>
          <w:rFonts w:ascii="Arial" w:hAnsi="Arial" w:cs="Arial"/>
          <w:b/>
          <w:sz w:val="28"/>
          <w:szCs w:val="28"/>
        </w:rPr>
      </w:pPr>
    </w:p>
    <w:p w14:paraId="34689976" w14:textId="77777777" w:rsidR="00C342E6" w:rsidRDefault="00C342E6" w:rsidP="00EE2216">
      <w:pPr>
        <w:ind w:right="-143"/>
        <w:jc w:val="center"/>
        <w:rPr>
          <w:rFonts w:ascii="Arial" w:hAnsi="Arial" w:cs="Arial"/>
          <w:b/>
          <w:sz w:val="28"/>
          <w:szCs w:val="28"/>
        </w:rPr>
      </w:pPr>
    </w:p>
    <w:p w14:paraId="040E8B3A" w14:textId="77777777" w:rsidR="00C342E6" w:rsidRDefault="00C342E6" w:rsidP="00EE2216">
      <w:pPr>
        <w:ind w:right="-143"/>
        <w:jc w:val="center"/>
        <w:rPr>
          <w:rFonts w:ascii="Arial" w:hAnsi="Arial" w:cs="Arial"/>
          <w:b/>
          <w:sz w:val="28"/>
          <w:szCs w:val="28"/>
        </w:rPr>
      </w:pPr>
    </w:p>
    <w:p w14:paraId="3D763E4D" w14:textId="77777777" w:rsidR="00C342E6" w:rsidRDefault="00C342E6" w:rsidP="00EE2216">
      <w:pPr>
        <w:ind w:right="-143"/>
        <w:jc w:val="center"/>
        <w:rPr>
          <w:rFonts w:ascii="Arial" w:hAnsi="Arial" w:cs="Arial"/>
          <w:b/>
          <w:sz w:val="28"/>
          <w:szCs w:val="28"/>
        </w:rPr>
      </w:pPr>
    </w:p>
    <w:p w14:paraId="62A1335C" w14:textId="77777777" w:rsidR="00C342E6" w:rsidRPr="00574D99" w:rsidRDefault="00C342E6" w:rsidP="00EE2216">
      <w:pPr>
        <w:ind w:right="-143"/>
        <w:jc w:val="center"/>
        <w:rPr>
          <w:rFonts w:ascii="Arial" w:hAnsi="Arial" w:cs="Arial"/>
          <w:b/>
          <w:sz w:val="28"/>
          <w:szCs w:val="28"/>
        </w:rPr>
      </w:pPr>
    </w:p>
    <w:p w14:paraId="2EB35A25" w14:textId="08CBA4A0" w:rsidR="00BA046E" w:rsidRPr="00574D99" w:rsidRDefault="00BA046E" w:rsidP="00EE2216">
      <w:pPr>
        <w:pStyle w:val="Titolo"/>
        <w:spacing w:before="65"/>
        <w:ind w:left="0" w:right="-143"/>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Default="009733FD" w:rsidP="0019776B">
      <w:pPr>
        <w:widowControl w:val="0"/>
        <w:autoSpaceDE w:val="0"/>
        <w:autoSpaceDN w:val="0"/>
        <w:rPr>
          <w:rFonts w:ascii="Arial" w:hAnsi="Arial" w:cs="Arial"/>
          <w:b/>
          <w:bCs/>
          <w:sz w:val="20"/>
          <w:szCs w:val="20"/>
        </w:rPr>
      </w:pPr>
    </w:p>
    <w:p w14:paraId="71523BC4" w14:textId="77777777" w:rsidR="00475D92" w:rsidRDefault="00475D92" w:rsidP="0019776B">
      <w:pPr>
        <w:widowControl w:val="0"/>
        <w:autoSpaceDE w:val="0"/>
        <w:autoSpaceDN w:val="0"/>
        <w:rPr>
          <w:rFonts w:ascii="Arial" w:hAnsi="Arial" w:cs="Arial"/>
          <w:b/>
          <w:bCs/>
          <w:sz w:val="20"/>
          <w:szCs w:val="20"/>
        </w:rPr>
      </w:pPr>
    </w:p>
    <w:p w14:paraId="7392AD60" w14:textId="77777777" w:rsidR="00475D92" w:rsidRPr="00574D99" w:rsidRDefault="00475D92"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lastRenderedPageBreak/>
        <w:t>Alla Giunta Regionale della Campania</w:t>
      </w:r>
    </w:p>
    <w:p w14:paraId="4966F306" w14:textId="77777777" w:rsidR="00A92EAB" w:rsidRPr="00A92EAB" w:rsidRDefault="00A92EAB" w:rsidP="00A92EAB">
      <w:pPr>
        <w:jc w:val="right"/>
        <w:rPr>
          <w:rFonts w:ascii="Arial" w:hAnsi="Arial" w:cs="Arial"/>
          <w:sz w:val="20"/>
          <w:szCs w:val="20"/>
          <w:shd w:val="clear" w:color="auto" w:fill="FFFFFF"/>
        </w:rPr>
      </w:pPr>
      <w:r w:rsidRPr="00A92EAB">
        <w:rPr>
          <w:rFonts w:ascii="Arial" w:hAnsi="Arial" w:cs="Arial"/>
          <w:sz w:val="20"/>
          <w:szCs w:val="20"/>
          <w:shd w:val="clear" w:color="auto" w:fill="FFFFFF"/>
        </w:rPr>
        <w:t xml:space="preserve">UFFICIO APPALTI – CENTRALE DI COMMITTENZA REGIONALE </w:t>
      </w:r>
    </w:p>
    <w:p w14:paraId="04567F00" w14:textId="0D85F93C" w:rsidR="009733FD" w:rsidRDefault="00A92EAB" w:rsidP="00A92EAB">
      <w:pPr>
        <w:jc w:val="right"/>
        <w:rPr>
          <w:rFonts w:ascii="Arial" w:hAnsi="Arial" w:cs="Arial"/>
          <w:sz w:val="20"/>
          <w:szCs w:val="20"/>
          <w:shd w:val="clear" w:color="auto" w:fill="FFFFFF"/>
        </w:rPr>
      </w:pPr>
      <w:r w:rsidRPr="00A92EAB">
        <w:rPr>
          <w:rFonts w:ascii="Arial" w:hAnsi="Arial" w:cs="Arial"/>
          <w:sz w:val="20"/>
          <w:szCs w:val="20"/>
          <w:shd w:val="clear" w:color="auto" w:fill="FFFFFF"/>
        </w:rPr>
        <w:t>Direzione Generale – Ufficio Speciale 302.00.00</w:t>
      </w:r>
    </w:p>
    <w:p w14:paraId="2F1840E3" w14:textId="77777777" w:rsidR="00A92EAB" w:rsidRDefault="00A92EAB" w:rsidP="00A92EAB">
      <w:pPr>
        <w:jc w:val="right"/>
        <w:rPr>
          <w:rFonts w:ascii="Arial" w:hAnsi="Arial" w:cs="Arial"/>
          <w:sz w:val="20"/>
          <w:szCs w:val="20"/>
          <w:shd w:val="clear" w:color="auto" w:fill="FFFFFF"/>
        </w:rPr>
      </w:pPr>
    </w:p>
    <w:p w14:paraId="1F1EE272" w14:textId="77777777" w:rsidR="00475D92" w:rsidRPr="00E56698" w:rsidRDefault="00475D92" w:rsidP="00A92EAB">
      <w:pPr>
        <w:jc w:val="right"/>
        <w:rPr>
          <w:rFonts w:ascii="Arial" w:hAnsi="Arial" w:cs="Arial"/>
          <w:sz w:val="20"/>
          <w:szCs w:val="20"/>
          <w:shd w:val="clear" w:color="auto" w:fill="FFFFFF"/>
        </w:rPr>
      </w:pPr>
    </w:p>
    <w:p w14:paraId="223DC6DE" w14:textId="3C697861" w:rsidR="00D63416" w:rsidRPr="0080710B" w:rsidRDefault="009733FD" w:rsidP="00117093">
      <w:pPr>
        <w:jc w:val="both"/>
        <w:rPr>
          <w:rFonts w:ascii="Arial" w:eastAsia="Arial" w:hAnsi="Arial" w:cs="Arial"/>
          <w:sz w:val="20"/>
          <w:szCs w:val="20"/>
        </w:rPr>
      </w:pPr>
      <w:r w:rsidRPr="0080710B">
        <w:rPr>
          <w:rFonts w:ascii="Arial" w:hAnsi="Arial" w:cs="Arial"/>
          <w:b/>
          <w:color w:val="000000"/>
          <w:sz w:val="20"/>
          <w:szCs w:val="20"/>
        </w:rPr>
        <w:t>Oggetto:</w:t>
      </w:r>
      <w:r w:rsidRPr="0080710B">
        <w:rPr>
          <w:rFonts w:ascii="Arial" w:hAnsi="Arial" w:cs="Arial"/>
          <w:bCs/>
          <w:color w:val="000000"/>
          <w:sz w:val="20"/>
          <w:szCs w:val="20"/>
        </w:rPr>
        <w:t xml:space="preserve"> </w:t>
      </w:r>
      <w:r w:rsidR="00D87C63" w:rsidRPr="00D87C63">
        <w:rPr>
          <w:rFonts w:ascii="Arial" w:hAnsi="Arial" w:cs="Arial"/>
          <w:b/>
          <w:bCs/>
          <w:sz w:val="20"/>
          <w:szCs w:val="20"/>
        </w:rPr>
        <w:t>Procedura di gara aperta telematica, nel rispetto delle soglie di cui all’art. 14 del D. Lgs. 36/2023 e dell’art. 71 del D. Lgs. 36/2023, da aggiudicarsi secondo il criterio dell’offerta economicamente più vantaggiosa, ai sensi dell’art. 108 del D.lgs. n. 36/2023, per la conclusione dell’affidamento di un appalto integrato ai sensi dell’art. 44 del D. Lgs.36/2023 relativo ai Lavori di Ristrutturazione edilizia con adeguamento strutturale della Residenza Universitaria Paolella in Via Tansillo, 28 - Comune di Napoli</w:t>
      </w:r>
      <w:r w:rsidR="0080710B" w:rsidRPr="004013D9">
        <w:rPr>
          <w:rFonts w:ascii="Arial" w:hAnsi="Arial" w:cs="Arial"/>
          <w:b/>
          <w:bCs/>
          <w:sz w:val="20"/>
          <w:szCs w:val="20"/>
        </w:rPr>
        <w:t>.</w:t>
      </w:r>
    </w:p>
    <w:p w14:paraId="6BE541B1" w14:textId="77777777" w:rsidR="00494CA4" w:rsidRDefault="00494CA4" w:rsidP="00117093">
      <w:pPr>
        <w:jc w:val="both"/>
        <w:rPr>
          <w:rFonts w:ascii="Arial" w:hAnsi="Arial" w:cs="Arial"/>
          <w:noProof/>
          <w:color w:val="000000"/>
          <w:sz w:val="20"/>
          <w:szCs w:val="20"/>
        </w:rPr>
      </w:pPr>
    </w:p>
    <w:p w14:paraId="00C311E3" w14:textId="07FC2A1F"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nato/a a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D741BE">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D741BE">
      <w:pPr>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70"/>
        <w:gridCol w:w="1810"/>
        <w:gridCol w:w="1803"/>
        <w:gridCol w:w="1900"/>
        <w:gridCol w:w="1961"/>
      </w:tblGrid>
      <w:tr w:rsidR="000D327A" w:rsidRPr="00E56698" w14:paraId="30A30C7D" w14:textId="77777777" w:rsidTr="009A72FE">
        <w:tc>
          <w:tcPr>
            <w:tcW w:w="2126" w:type="dxa"/>
            <w:vAlign w:val="center"/>
          </w:tcPr>
          <w:p w14:paraId="0576CD67"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Nome e cognome</w:t>
            </w:r>
          </w:p>
        </w:tc>
        <w:tc>
          <w:tcPr>
            <w:tcW w:w="2126" w:type="dxa"/>
            <w:vAlign w:val="center"/>
          </w:tcPr>
          <w:p w14:paraId="39B290E1"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Data e luogo di nascita</w:t>
            </w:r>
          </w:p>
        </w:tc>
        <w:tc>
          <w:tcPr>
            <w:tcW w:w="2126" w:type="dxa"/>
            <w:vAlign w:val="center"/>
          </w:tcPr>
          <w:p w14:paraId="126CE4E1"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Codice fiscale</w:t>
            </w:r>
          </w:p>
        </w:tc>
        <w:tc>
          <w:tcPr>
            <w:tcW w:w="2126" w:type="dxa"/>
            <w:vAlign w:val="center"/>
          </w:tcPr>
          <w:p w14:paraId="769536BE"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Residenza</w:t>
            </w:r>
            <w:r w:rsidRPr="00A41294">
              <w:rPr>
                <w:rFonts w:ascii="Arial" w:eastAsia="MS Mincho" w:hAnsi="Arial" w:cs="Arial"/>
                <w:b/>
                <w:lang w:val="it-IT" w:eastAsia="it-IT"/>
              </w:rPr>
              <w:br/>
              <w:t xml:space="preserve">(indirizzo </w:t>
            </w:r>
            <w:r w:rsidRPr="00A41294">
              <w:rPr>
                <w:rFonts w:ascii="Arial" w:eastAsia="MS Mincho" w:hAnsi="Arial" w:cs="Arial"/>
                <w:b/>
                <w:lang w:val="it-IT" w:eastAsia="it-IT"/>
              </w:rPr>
              <w:lastRenderedPageBreak/>
              <w:t>completo)</w:t>
            </w:r>
          </w:p>
        </w:tc>
        <w:tc>
          <w:tcPr>
            <w:tcW w:w="2126" w:type="dxa"/>
            <w:vAlign w:val="center"/>
          </w:tcPr>
          <w:p w14:paraId="55622144" w14:textId="25A1DC11"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lastRenderedPageBreak/>
              <w:t xml:space="preserve">Carica (attualmente </w:t>
            </w:r>
            <w:r w:rsidR="00C25B05" w:rsidRPr="00A41294">
              <w:rPr>
                <w:rFonts w:ascii="Arial" w:eastAsia="MS Mincho" w:hAnsi="Arial" w:cs="Arial"/>
                <w:b/>
                <w:lang w:val="it-IT" w:eastAsia="it-IT"/>
              </w:rPr>
              <w:lastRenderedPageBreak/>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self-cleaning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8B4C19">
      <w:pPr>
        <w:pStyle w:val="Corpotesto"/>
        <w:shd w:val="clear" w:color="auto" w:fill="FFFFFF" w:themeFill="background1"/>
        <w:spacing w:before="0" w:line="276" w:lineRule="auto"/>
        <w:ind w:left="426" w:right="113" w:hanging="284"/>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8B4C19">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8B4C19">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Default="009A47C8"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507E09EC" w:rsidR="00BD5AC1"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BD5AC1"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2D13EE3" w14:textId="0E4F8B30" w:rsidR="00E00499" w:rsidRPr="00E00499"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E00499" w:rsidRPr="00E00499">
        <w:rPr>
          <w:rFonts w:ascii="Arial" w:eastAsia="Arial" w:hAnsi="Arial" w:cs="Arial"/>
          <w:szCs w:val="22"/>
          <w:lang w:val="it-IT" w:eastAsia="en-US"/>
        </w:rPr>
        <w:t>di essere edotto degli obblighi derivanti dal Codice di comportamento approvato e di impegnarsi, in caso di aggiudicazione, ad osservare e a far osservare ai propri dipendenti e collaboratori, per quanto applicabile, il suddetto codice, pena la risoluzione del contratto;</w:t>
      </w:r>
    </w:p>
    <w:p w14:paraId="0C19DC69" w14:textId="1C9B6BDC" w:rsidR="00265174"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65174" w:rsidRPr="00E56698">
        <w:rPr>
          <w:rFonts w:ascii="Arial" w:eastAsia="Arial" w:hAnsi="Arial" w:cs="Arial"/>
          <w:szCs w:val="22"/>
          <w:lang w:val="it-IT" w:eastAsia="en-US"/>
        </w:rPr>
        <w:t xml:space="preserve">di accettare il protocollo di legalità, attraverso la sottoscrizione del modello </w:t>
      </w:r>
      <w:r w:rsidR="00265174" w:rsidRPr="00E56698">
        <w:rPr>
          <w:rFonts w:ascii="Arial" w:eastAsia="Arial" w:hAnsi="Arial" w:cs="Arial"/>
          <w:b/>
          <w:bCs/>
          <w:szCs w:val="22"/>
          <w:lang w:val="it-IT" w:eastAsia="en-US"/>
        </w:rPr>
        <w:t>“Impegno a rispettare il Protocollo di Legalità”</w:t>
      </w:r>
      <w:r w:rsidR="00265174"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11858BF9" w:rsidR="004461D1"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4461D1"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4B579A03" w:rsidR="006F6B01" w:rsidRPr="00E56698" w:rsidRDefault="00A92EAB" w:rsidP="008B4C19">
      <w:pPr>
        <w:pStyle w:val="sche3"/>
        <w:numPr>
          <w:ilvl w:val="0"/>
          <w:numId w:val="21"/>
        </w:numPr>
        <w:spacing w:line="276" w:lineRule="auto"/>
        <w:ind w:left="426" w:hanging="284"/>
        <w:rPr>
          <w:rFonts w:ascii="Symbol" w:eastAsia="Arial" w:hAnsi="Symbol" w:cs="Arial"/>
          <w:szCs w:val="22"/>
          <w:lang w:val="it-IT" w:eastAsia="en-US"/>
        </w:rPr>
      </w:pPr>
      <w:r>
        <w:rPr>
          <w:rFonts w:ascii="Arial" w:eastAsia="Arial" w:hAnsi="Arial" w:cs="Arial"/>
          <w:szCs w:val="22"/>
          <w:lang w:val="it-IT" w:eastAsia="en-US"/>
        </w:rPr>
        <w:t xml:space="preserve"> </w:t>
      </w:r>
      <w:r w:rsidR="00F267E7" w:rsidRPr="00E56698">
        <w:rPr>
          <w:rFonts w:ascii="Arial" w:eastAsia="Arial" w:hAnsi="Arial" w:cs="Arial"/>
          <w:szCs w:val="22"/>
          <w:lang w:val="it-IT" w:eastAsia="en-US"/>
        </w:rPr>
        <w:t xml:space="preserve">dichiara remunerativa l’offerta economica presentata, giacché per la sua formulazione ha preso atto e tenuto conto: </w:t>
      </w:r>
      <w:r w:rsidR="00F267E7" w:rsidRPr="00E56698">
        <w:rPr>
          <w:rFonts w:ascii="Arial" w:eastAsia="Arial" w:hAnsi="Arial" w:cs="Arial"/>
          <w:b/>
          <w:szCs w:val="22"/>
          <w:lang w:val="it-IT" w:eastAsia="en-US"/>
        </w:rPr>
        <w:t xml:space="preserve">(a) </w:t>
      </w:r>
      <w:r w:rsidR="00F267E7" w:rsidRPr="00E56698">
        <w:rPr>
          <w:rFonts w:ascii="Arial" w:eastAsia="Arial" w:hAnsi="Arial" w:cs="Arial"/>
          <w:szCs w:val="22"/>
          <w:lang w:val="it-IT" w:eastAsia="en-US"/>
        </w:rPr>
        <w:t xml:space="preserve">delle condizioni contrattuali e degli oneri, compresi quelli eventuali relativi in materia di </w:t>
      </w:r>
      <w:r w:rsidR="00F267E7" w:rsidRPr="00E56698">
        <w:rPr>
          <w:rFonts w:ascii="Arial" w:eastAsia="Arial" w:hAnsi="Arial" w:cs="Arial"/>
          <w:szCs w:val="22"/>
          <w:lang w:val="it-IT" w:eastAsia="en-US"/>
        </w:rPr>
        <w:lastRenderedPageBreak/>
        <w:t xml:space="preserve">sicurezza, di assicurazione, di condizioni di lavoro e di previdenza e assistenza in vigore nel luogo dove devono essere svolti i lavori; </w:t>
      </w:r>
      <w:r w:rsidR="00F267E7" w:rsidRPr="00E56698">
        <w:rPr>
          <w:rFonts w:ascii="Arial" w:eastAsia="Arial" w:hAnsi="Arial" w:cs="Arial"/>
          <w:b/>
          <w:szCs w:val="22"/>
          <w:lang w:val="it-IT" w:eastAsia="en-US"/>
        </w:rPr>
        <w:t xml:space="preserve">(b) </w:t>
      </w:r>
      <w:r w:rsidR="00F267E7" w:rsidRPr="00E56698">
        <w:rPr>
          <w:rFonts w:ascii="Arial" w:eastAsia="Arial" w:hAnsi="Arial" w:cs="Arial"/>
          <w:szCs w:val="22"/>
          <w:lang w:val="it-IT" w:eastAsia="en-US"/>
        </w:rPr>
        <w:t>di tutte le circostanze generali, particolari e locali, nessuna esclusa ed eccettuata,</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che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possono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avere</w:t>
      </w:r>
      <w:r w:rsidR="00F267E7" w:rsidRPr="00E56698">
        <w:rPr>
          <w:rFonts w:ascii="Arial" w:eastAsia="Arial" w:hAnsi="Arial" w:cs="Arial"/>
          <w:spacing w:val="-12"/>
          <w:szCs w:val="22"/>
          <w:lang w:val="it-IT" w:eastAsia="en-US"/>
        </w:rPr>
        <w:t xml:space="preserve"> </w:t>
      </w:r>
      <w:r w:rsidR="00F267E7" w:rsidRPr="00E56698">
        <w:rPr>
          <w:rFonts w:ascii="Arial" w:eastAsia="Arial" w:hAnsi="Arial" w:cs="Arial"/>
          <w:szCs w:val="22"/>
          <w:lang w:val="it-IT" w:eastAsia="en-US"/>
        </w:rPr>
        <w:t>influito</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influire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sia</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sulle</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forniture</w:t>
      </w:r>
      <w:r w:rsidR="00F267E7" w:rsidRPr="00E56698">
        <w:rPr>
          <w:rFonts w:ascii="Arial" w:eastAsia="Arial" w:hAnsi="Arial" w:cs="Arial"/>
          <w:spacing w:val="-10"/>
          <w:szCs w:val="22"/>
          <w:lang w:val="it-IT" w:eastAsia="en-US"/>
        </w:rPr>
        <w:t xml:space="preserve"> </w:t>
      </w:r>
      <w:r w:rsidR="00F267E7" w:rsidRPr="00E56698">
        <w:rPr>
          <w:rFonts w:ascii="Arial" w:eastAsia="Arial" w:hAnsi="Arial" w:cs="Arial"/>
          <w:szCs w:val="22"/>
          <w:lang w:val="it-IT" w:eastAsia="en-US"/>
        </w:rPr>
        <w:t>dei</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materiali</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e/o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lavorazioni,</w:t>
      </w:r>
      <w:r w:rsidR="00F267E7" w:rsidRPr="00E56698">
        <w:rPr>
          <w:rFonts w:ascii="Arial" w:eastAsia="Arial" w:hAnsi="Arial" w:cs="Arial"/>
          <w:spacing w:val="-10"/>
          <w:szCs w:val="22"/>
          <w:lang w:val="it-IT" w:eastAsia="en-US"/>
        </w:rPr>
        <w:t xml:space="preserve"> </w:t>
      </w:r>
      <w:r w:rsidR="00F267E7" w:rsidRPr="00E56698">
        <w:rPr>
          <w:rFonts w:ascii="Arial" w:eastAsia="Arial" w:hAnsi="Arial" w:cs="Arial"/>
          <w:szCs w:val="22"/>
          <w:lang w:val="it-IT" w:eastAsia="en-US"/>
        </w:rPr>
        <w:t>sia</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sulla determinazione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della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propria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offerta;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b/>
          <w:szCs w:val="22"/>
          <w:lang w:val="it-IT" w:eastAsia="en-US"/>
        </w:rPr>
        <w:t>(c)</w:t>
      </w:r>
      <w:r w:rsidR="00F267E7" w:rsidRPr="00E56698">
        <w:rPr>
          <w:rFonts w:ascii="Arial" w:eastAsia="Arial" w:hAnsi="Arial" w:cs="Arial"/>
          <w:b/>
          <w:spacing w:val="-14"/>
          <w:szCs w:val="22"/>
          <w:lang w:val="it-IT" w:eastAsia="en-US"/>
        </w:rPr>
        <w:t xml:space="preserve"> </w:t>
      </w:r>
      <w:r w:rsidR="00F267E7" w:rsidRPr="00E56698">
        <w:rPr>
          <w:rFonts w:ascii="Arial" w:eastAsia="Arial" w:hAnsi="Arial" w:cs="Arial"/>
          <w:szCs w:val="22"/>
          <w:lang w:val="it-IT" w:eastAsia="en-US"/>
        </w:rPr>
        <w:t>di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aver</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preso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cognizione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dello</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stato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luoghi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ove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devono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eseguirsi i lavori in appalto;</w:t>
      </w:r>
    </w:p>
    <w:p w14:paraId="3091F561" w14:textId="17A2EDF5" w:rsidR="006F6B01"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F6B01"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608F9EAD" w:rsidR="002B4D2F"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B4D2F"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00C7486A" w:rsidR="002B4D2F"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76D65"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831BDC1" w:rsidR="009A6AFC"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9A6AFC"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27499E9C" w:rsidR="00610A77"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10A77"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A4CE0">
      <w:pPr>
        <w:pStyle w:val="sche3"/>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52A06461" w:rsidR="0096584E" w:rsidRPr="00E56698" w:rsidRDefault="00610A77" w:rsidP="00DA4CE0">
      <w:pPr>
        <w:pStyle w:val="sche3"/>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w:t>
      </w:r>
      <w:r w:rsidR="00A92EAB" w:rsidRPr="00E56698">
        <w:rPr>
          <w:rFonts w:ascii="Arial" w:eastAsia="Arial" w:hAnsi="Arial" w:cs="Arial"/>
          <w:szCs w:val="22"/>
          <w:lang w:val="it-IT" w:eastAsia="en-US"/>
        </w:rPr>
        <w:t>Codice civile</w:t>
      </w:r>
      <w:r w:rsidRPr="00E56698">
        <w:rPr>
          <w:rFonts w:ascii="Arial" w:eastAsia="Arial" w:hAnsi="Arial" w:cs="Arial"/>
          <w:szCs w:val="22"/>
          <w:lang w:val="it-IT" w:eastAsia="en-US"/>
        </w:rPr>
        <w:t xml:space="preserve"> e di aver formulato l’offerta autonomamente; </w:t>
      </w:r>
    </w:p>
    <w:p w14:paraId="0FFD7540" w14:textId="4E5691AD" w:rsidR="00BC7F79"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BC7F79"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1E9A285" w14:textId="6E37AE02" w:rsidR="00965683"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965683"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A4CE0">
      <w:pPr>
        <w:pStyle w:val="sche3"/>
        <w:tabs>
          <w:tab w:val="left" w:pos="284"/>
          <w:tab w:val="left" w:pos="426"/>
        </w:tabs>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005212C5" w14:textId="4AADEA9F" w:rsidR="00B0017B" w:rsidRPr="00854D7B" w:rsidRDefault="00A92EAB" w:rsidP="00DA4CE0">
      <w:pPr>
        <w:pStyle w:val="sche3"/>
        <w:numPr>
          <w:ilvl w:val="0"/>
          <w:numId w:val="21"/>
        </w:numPr>
        <w:tabs>
          <w:tab w:val="left" w:pos="284"/>
          <w:tab w:val="left" w:pos="426"/>
        </w:tabs>
        <w:ind w:left="426" w:hanging="284"/>
        <w:rPr>
          <w:rFonts w:ascii="Arial" w:hAnsi="Arial" w:cs="Arial"/>
          <w:b/>
          <w:i/>
          <w:lang w:val="it-IT"/>
        </w:rPr>
      </w:pPr>
      <w:bookmarkStart w:id="2" w:name="_Hlk176614518"/>
      <w:r>
        <w:rPr>
          <w:rFonts w:ascii="Arial" w:hAnsi="Arial" w:cs="Arial"/>
          <w:lang w:val="it-IT"/>
        </w:rPr>
        <w:t xml:space="preserve"> </w:t>
      </w:r>
      <w:r w:rsidR="00B0017B" w:rsidRPr="00854D7B">
        <w:rPr>
          <w:rFonts w:ascii="Arial" w:hAnsi="Arial" w:cs="Arial"/>
          <w:lang w:val="it-IT"/>
        </w:rPr>
        <w:t xml:space="preserve">di </w:t>
      </w:r>
      <w:r w:rsidR="00B0017B" w:rsidRPr="00854D7B">
        <w:rPr>
          <w:rFonts w:ascii="Arial" w:hAnsi="Arial" w:cs="Arial"/>
          <w:b/>
          <w:bCs/>
          <w:lang w:val="it-IT"/>
        </w:rPr>
        <w:t>AUTORIZZARE,</w:t>
      </w:r>
      <w:r w:rsidR="00B0017B" w:rsidRPr="00854D7B">
        <w:rPr>
          <w:rFonts w:ascii="Arial" w:hAnsi="Arial" w:cs="Arial"/>
          <w:lang w:val="it-IT"/>
        </w:rPr>
        <w:t xml:space="preserve"> </w:t>
      </w:r>
      <w:bookmarkStart w:id="3" w:name="_Hlk176614621"/>
      <w:r w:rsidR="00B0017B" w:rsidRPr="00854D7B">
        <w:rPr>
          <w:rFonts w:ascii="Arial" w:hAnsi="Arial" w:cs="Arial"/>
          <w:lang w:val="it-IT"/>
        </w:rPr>
        <w:t xml:space="preserve">qualora un partecipante alla gara eserciti - ai sensi della Legge 07.08.1990, n. 241 e dell’art.36 del </w:t>
      </w:r>
      <w:r w:rsidR="008B4C19" w:rsidRPr="00854D7B">
        <w:rPr>
          <w:rFonts w:ascii="Arial" w:hAnsi="Arial" w:cs="Arial"/>
          <w:lang w:val="it-IT"/>
        </w:rPr>
        <w:t>D. Lgs</w:t>
      </w:r>
      <w:r w:rsidR="00B0017B" w:rsidRPr="00854D7B">
        <w:rPr>
          <w:rFonts w:ascii="Arial" w:hAnsi="Arial" w:cs="Arial"/>
          <w:lang w:val="it-IT"/>
        </w:rPr>
        <w:t>.36/2023 – la facoltà di “accesso agli atti”, la Stazione Appaltante a rilasciare copia di tutta la documentazione amministrativa</w:t>
      </w:r>
      <w:r w:rsidR="008978A3">
        <w:rPr>
          <w:rFonts w:ascii="Arial" w:hAnsi="Arial" w:cs="Arial"/>
          <w:lang w:val="it-IT"/>
        </w:rPr>
        <w:t xml:space="preserve"> ed </w:t>
      </w:r>
      <w:r w:rsidR="00B0017B" w:rsidRPr="00854D7B">
        <w:rPr>
          <w:rFonts w:ascii="Arial" w:hAnsi="Arial" w:cs="Arial"/>
          <w:lang w:val="it-IT"/>
        </w:rPr>
        <w:t>economica relativa l’offerta presentata per la partecipazione alla gara</w:t>
      </w:r>
      <w:bookmarkEnd w:id="3"/>
      <w:r w:rsidR="00B0017B" w:rsidRPr="00854D7B">
        <w:rPr>
          <w:rFonts w:ascii="Arial" w:hAnsi="Arial" w:cs="Arial"/>
          <w:lang w:val="it-IT"/>
        </w:rPr>
        <w:t xml:space="preserve">; </w:t>
      </w:r>
    </w:p>
    <w:bookmarkEnd w:id="2"/>
    <w:p w14:paraId="67A6B794" w14:textId="77777777" w:rsidR="00B0017B" w:rsidRPr="00A92EAB" w:rsidRDefault="00B0017B" w:rsidP="00DA4CE0">
      <w:pPr>
        <w:overflowPunct w:val="0"/>
        <w:adjustRightInd w:val="0"/>
        <w:ind w:left="426" w:hanging="284"/>
        <w:jc w:val="both"/>
        <w:textAlignment w:val="baseline"/>
        <w:rPr>
          <w:rFonts w:ascii="Arial" w:hAnsi="Arial" w:cs="Arial"/>
          <w:b/>
          <w:bCs/>
          <w:iCs/>
          <w:sz w:val="20"/>
          <w:szCs w:val="20"/>
        </w:rPr>
      </w:pPr>
      <w:r w:rsidRPr="00A92EAB">
        <w:rPr>
          <w:rFonts w:ascii="Arial" w:hAnsi="Arial" w:cs="Arial"/>
          <w:b/>
          <w:bCs/>
          <w:iCs/>
          <w:sz w:val="20"/>
          <w:szCs w:val="20"/>
        </w:rPr>
        <w:t>oppure</w:t>
      </w:r>
    </w:p>
    <w:p w14:paraId="01DD8DF5" w14:textId="099CE782" w:rsidR="00B0017B" w:rsidRPr="00854D7B" w:rsidRDefault="00B0017B" w:rsidP="00DA4CE0">
      <w:pPr>
        <w:pStyle w:val="sche3"/>
        <w:ind w:left="426" w:hanging="284"/>
        <w:rPr>
          <w:rFonts w:ascii="Arial" w:hAnsi="Arial" w:cs="Arial"/>
          <w:lang w:val="it-IT"/>
        </w:rPr>
      </w:pPr>
      <w:r w:rsidRPr="00A92EAB">
        <w:rPr>
          <w:rFonts w:ascii="Arial" w:hAnsi="Arial" w:cs="Arial"/>
          <w:iCs/>
          <w:lang w:val="it-IT"/>
        </w:rPr>
        <w:t xml:space="preserve">di </w:t>
      </w:r>
      <w:r w:rsidRPr="00A92EAB">
        <w:rPr>
          <w:rFonts w:ascii="Arial" w:hAnsi="Arial" w:cs="Arial"/>
          <w:b/>
          <w:bCs/>
          <w:iCs/>
          <w:lang w:val="it-IT"/>
        </w:rPr>
        <w:t>NON AUTORIZZARE</w:t>
      </w:r>
      <w:r w:rsidRPr="00854D7B">
        <w:rPr>
          <w:rFonts w:ascii="Arial" w:hAnsi="Arial" w:cs="Arial"/>
          <w:lang w:val="it-IT"/>
        </w:rPr>
        <w:t xml:space="preserve"> l’accesso </w:t>
      </w:r>
      <w:r w:rsidR="00C227F7">
        <w:rPr>
          <w:rFonts w:ascii="Arial" w:hAnsi="Arial" w:cs="Arial"/>
          <w:lang w:val="it-IT"/>
        </w:rPr>
        <w:t>al</w:t>
      </w:r>
      <w:r w:rsidR="0022569E" w:rsidRPr="00854D7B">
        <w:rPr>
          <w:rFonts w:ascii="Arial" w:hAnsi="Arial" w:cs="Arial"/>
          <w:lang w:val="it-IT"/>
        </w:rPr>
        <w:t>la documentazione amministrativa</w:t>
      </w:r>
      <w:r w:rsidR="002E6AB0">
        <w:rPr>
          <w:rFonts w:ascii="Arial" w:hAnsi="Arial" w:cs="Arial"/>
          <w:lang w:val="it-IT"/>
        </w:rPr>
        <w:t>, tecnica</w:t>
      </w:r>
      <w:r w:rsidR="0022569E">
        <w:rPr>
          <w:rFonts w:ascii="Arial" w:hAnsi="Arial" w:cs="Arial"/>
          <w:lang w:val="it-IT"/>
        </w:rPr>
        <w:t xml:space="preserve"> ed </w:t>
      </w:r>
      <w:r w:rsidR="0022569E" w:rsidRPr="00854D7B">
        <w:rPr>
          <w:rFonts w:ascii="Arial" w:hAnsi="Arial" w:cs="Arial"/>
          <w:lang w:val="it-IT"/>
        </w:rPr>
        <w:t xml:space="preserve">economica relativa </w:t>
      </w:r>
      <w:r w:rsidR="00C227F7">
        <w:rPr>
          <w:rFonts w:ascii="Arial" w:hAnsi="Arial" w:cs="Arial"/>
          <w:lang w:val="it-IT"/>
        </w:rPr>
        <w:t>al</w:t>
      </w:r>
      <w:r w:rsidR="0022569E" w:rsidRPr="00854D7B">
        <w:rPr>
          <w:rFonts w:ascii="Arial" w:hAnsi="Arial" w:cs="Arial"/>
          <w:lang w:val="it-IT"/>
        </w:rPr>
        <w:t>l’offerta presentata per la partecipazione alla gar</w:t>
      </w:r>
      <w:r w:rsidR="0022569E">
        <w:rPr>
          <w:rFonts w:ascii="Arial" w:hAnsi="Arial" w:cs="Arial"/>
          <w:lang w:val="it-IT"/>
        </w:rPr>
        <w:t>a</w:t>
      </w:r>
      <w:r w:rsidR="00C227F7">
        <w:rPr>
          <w:rFonts w:ascii="Arial" w:hAnsi="Arial" w:cs="Arial"/>
          <w:lang w:val="it-IT"/>
        </w:rPr>
        <w:t xml:space="preserve"> (in tal caso allegare relazione tecnica con dati oggetto di segreto aziendale oscurati)</w:t>
      </w:r>
      <w:r w:rsidRPr="00854D7B">
        <w:rPr>
          <w:rFonts w:ascii="Arial" w:hAnsi="Arial" w:cs="Arial"/>
          <w:lang w:val="it-IT"/>
        </w:rPr>
        <w:t>. Si precisa che l’omissione di tale dichiarazione equivarrà all’autorizzazione all’ostensione. La Stazione Appaltante si riserva di valutare la compatibilità dell’istanza di riservatezza con il diritto di accesso dei soggetti interessati;</w:t>
      </w:r>
    </w:p>
    <w:p w14:paraId="7FE373AB" w14:textId="0D0EA0D8" w:rsidR="00813982"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813982" w:rsidRPr="00E56698">
        <w:rPr>
          <w:rFonts w:ascii="Arial" w:eastAsia="Arial" w:hAnsi="Arial" w:cs="Arial"/>
          <w:szCs w:val="22"/>
          <w:lang w:val="it-IT" w:eastAsia="en-US"/>
        </w:rPr>
        <w:t xml:space="preserve">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w:t>
      </w:r>
      <w:r w:rsidR="00813982" w:rsidRPr="00E56698">
        <w:rPr>
          <w:rFonts w:ascii="Arial" w:eastAsia="Arial" w:hAnsi="Arial" w:cs="Arial"/>
          <w:szCs w:val="22"/>
          <w:lang w:val="it-IT" w:eastAsia="en-US"/>
        </w:rPr>
        <w:lastRenderedPageBreak/>
        <w:t>aggiudicatario, decadrà dall’aggiudicazione medesima, la quale verrà annullata e/o revocata;</w:t>
      </w:r>
    </w:p>
    <w:p w14:paraId="57CAD071" w14:textId="053D3219" w:rsidR="00781CC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781CC8"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63F44889" w14:textId="17B7A254" w:rsidR="00356CF6" w:rsidRPr="002B2DB1" w:rsidRDefault="00A92EAB" w:rsidP="00DA4CE0">
      <w:pPr>
        <w:pStyle w:val="Paragrafoelenco"/>
        <w:numPr>
          <w:ilvl w:val="0"/>
          <w:numId w:val="21"/>
        </w:numPr>
        <w:spacing w:after="120"/>
        <w:ind w:left="426" w:hanging="284"/>
        <w:contextualSpacing w:val="0"/>
        <w:jc w:val="both"/>
        <w:rPr>
          <w:rFonts w:ascii="Arial" w:eastAsia="Arial" w:hAnsi="Arial" w:cs="Arial"/>
          <w:iCs/>
          <w:sz w:val="20"/>
          <w:szCs w:val="20"/>
          <w:lang w:eastAsia="en-US"/>
        </w:rPr>
      </w:pPr>
      <w:r>
        <w:rPr>
          <w:rFonts w:ascii="Arial" w:eastAsia="Arial" w:hAnsi="Arial" w:cs="Arial"/>
          <w:iCs/>
          <w:sz w:val="20"/>
          <w:szCs w:val="20"/>
          <w:lang w:eastAsia="en-US"/>
        </w:rPr>
        <w:t xml:space="preserve"> </w:t>
      </w:r>
      <w:r w:rsidR="00356CF6" w:rsidRPr="002B2DB1">
        <w:rPr>
          <w:rFonts w:ascii="Arial" w:eastAsia="Arial" w:hAnsi="Arial" w:cs="Arial"/>
          <w:iCs/>
          <w:sz w:val="20"/>
          <w:szCs w:val="20"/>
          <w:lang w:eastAsia="en-US"/>
        </w:rPr>
        <w:t>di impegnarsi ad applicare ai propri dipendenti, per tutta la durata delle prestazioni in oggetto, il seguente CCNL: __________________________________________________ indicato dalla Stazione appaltante;</w:t>
      </w:r>
    </w:p>
    <w:p w14:paraId="5844C41E" w14:textId="7ADB41A9" w:rsidR="00694DA4"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4DA4"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4872E5BB" w:rsidR="005D69C6" w:rsidRPr="008B4C19" w:rsidRDefault="00A92EAB" w:rsidP="00DA4CE0">
      <w:pPr>
        <w:widowControl w:val="0"/>
        <w:numPr>
          <w:ilvl w:val="0"/>
          <w:numId w:val="21"/>
        </w:numPr>
        <w:tabs>
          <w:tab w:val="left" w:pos="384"/>
        </w:tabs>
        <w:autoSpaceDE w:val="0"/>
        <w:autoSpaceDN w:val="0"/>
        <w:spacing w:line="276" w:lineRule="auto"/>
        <w:ind w:left="426" w:right="116" w:hanging="284"/>
        <w:jc w:val="both"/>
        <w:rPr>
          <w:rFonts w:ascii="Arial" w:eastAsia="Arial" w:hAnsi="Arial" w:cs="Arial"/>
          <w:sz w:val="20"/>
          <w:szCs w:val="22"/>
          <w:lang w:eastAsia="en-US"/>
        </w:rPr>
      </w:pPr>
      <w:r>
        <w:rPr>
          <w:rFonts w:ascii="Arial" w:eastAsia="Arial" w:hAnsi="Arial" w:cs="Arial"/>
          <w:sz w:val="20"/>
          <w:szCs w:val="22"/>
          <w:lang w:eastAsia="en-US"/>
        </w:rPr>
        <w:t xml:space="preserve"> </w:t>
      </w:r>
      <w:r w:rsidR="005D69C6" w:rsidRPr="00E56698">
        <w:rPr>
          <w:rFonts w:ascii="Arial" w:eastAsia="Arial" w:hAnsi="Arial" w:cs="Arial"/>
          <w:sz w:val="20"/>
          <w:szCs w:val="22"/>
          <w:lang w:eastAsia="en-US"/>
        </w:rPr>
        <w:t xml:space="preserve">di essere consapevole che l’eventuale realizzazione, nella gara, di pratiche e/o intese restrittive della </w:t>
      </w:r>
      <w:r w:rsidR="005D69C6" w:rsidRPr="008B4C19">
        <w:rPr>
          <w:rFonts w:ascii="Arial" w:eastAsia="Arial" w:hAnsi="Arial" w:cs="Arial"/>
          <w:sz w:val="20"/>
          <w:szCs w:val="22"/>
          <w:lang w:eastAsia="en-US"/>
        </w:rPr>
        <w:t>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7AE42227" w:rsidR="00587282" w:rsidRPr="008B4C19" w:rsidRDefault="00A92EAB" w:rsidP="00DA4CE0">
      <w:pPr>
        <w:pStyle w:val="Paragrafoelenco"/>
        <w:numPr>
          <w:ilvl w:val="0"/>
          <w:numId w:val="21"/>
        </w:numPr>
        <w:shd w:val="clear" w:color="auto" w:fill="FFFFFF" w:themeFill="background1"/>
        <w:spacing w:line="276" w:lineRule="auto"/>
        <w:ind w:left="426" w:right="113" w:hanging="284"/>
        <w:contextualSpacing w:val="0"/>
        <w:jc w:val="both"/>
        <w:rPr>
          <w:rFonts w:ascii="Arial" w:eastAsia="Arial" w:hAnsi="Arial" w:cs="Arial"/>
          <w:sz w:val="20"/>
          <w:szCs w:val="22"/>
          <w:lang w:eastAsia="en-US"/>
        </w:rPr>
      </w:pPr>
      <w:r>
        <w:rPr>
          <w:rFonts w:ascii="Arial" w:eastAsia="Arial" w:hAnsi="Arial" w:cs="Arial"/>
          <w:sz w:val="20"/>
          <w:szCs w:val="22"/>
          <w:lang w:eastAsia="en-US"/>
        </w:rPr>
        <w:t xml:space="preserve"> </w:t>
      </w:r>
      <w:r w:rsidR="00303124" w:rsidRPr="008B4C19">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0B8D1BF9" w:rsidR="00AB1851" w:rsidRPr="008B4C19" w:rsidRDefault="00AB1851" w:rsidP="00DA4CE0">
      <w:pPr>
        <w:pStyle w:val="sche3"/>
        <w:numPr>
          <w:ilvl w:val="0"/>
          <w:numId w:val="21"/>
        </w:numPr>
        <w:tabs>
          <w:tab w:val="left" w:pos="284"/>
          <w:tab w:val="left" w:pos="426"/>
        </w:tabs>
        <w:spacing w:line="276" w:lineRule="auto"/>
        <w:ind w:left="426" w:hanging="284"/>
        <w:rPr>
          <w:rFonts w:ascii="Arial" w:hAnsi="Arial" w:cs="Arial"/>
          <w:sz w:val="22"/>
          <w:szCs w:val="22"/>
          <w:lang w:val="it-IT"/>
        </w:rPr>
      </w:pPr>
      <w:r w:rsidRPr="008B4C19">
        <w:rPr>
          <w:rFonts w:ascii="Arial" w:eastAsia="Arial" w:hAnsi="Arial" w:cs="Arial"/>
          <w:szCs w:val="22"/>
          <w:lang w:val="it-IT" w:eastAsia="en-US"/>
        </w:rPr>
        <w:t>di aver preso visione e di accettare il trattamento dei dati personali di cui al punto 2</w:t>
      </w:r>
      <w:r w:rsidR="00AC3254" w:rsidRPr="008B4C19">
        <w:rPr>
          <w:rFonts w:ascii="Arial" w:eastAsia="Arial" w:hAnsi="Arial" w:cs="Arial"/>
          <w:szCs w:val="22"/>
          <w:lang w:val="it-IT" w:eastAsia="en-US"/>
        </w:rPr>
        <w:t>5</w:t>
      </w:r>
      <w:r w:rsidRPr="008B4C19">
        <w:rPr>
          <w:rFonts w:ascii="Arial" w:hAnsi="Arial" w:cs="Arial"/>
          <w:sz w:val="22"/>
          <w:szCs w:val="22"/>
          <w:lang w:val="it-IT"/>
        </w:rPr>
        <w:t>.</w:t>
      </w:r>
    </w:p>
    <w:p w14:paraId="37B05FE2" w14:textId="77777777" w:rsidR="00691522" w:rsidRPr="008B4C19" w:rsidRDefault="00691522" w:rsidP="00DA4CE0">
      <w:pPr>
        <w:pStyle w:val="sche3"/>
        <w:spacing w:line="276" w:lineRule="auto"/>
        <w:ind w:left="426" w:hanging="284"/>
        <w:rPr>
          <w:rFonts w:ascii="Arial" w:hAnsi="Arial" w:cs="Arial"/>
          <w:b/>
          <w:sz w:val="22"/>
          <w:szCs w:val="22"/>
          <w:lang w:val="it-IT"/>
        </w:rPr>
      </w:pPr>
      <w:r w:rsidRPr="008B4C19">
        <w:rPr>
          <w:rFonts w:ascii="Arial" w:hAnsi="Arial" w:cs="Arial"/>
          <w:b/>
          <w:sz w:val="22"/>
          <w:szCs w:val="22"/>
          <w:lang w:val="it-IT"/>
        </w:rPr>
        <w:t>(nel caso di consorzi):</w:t>
      </w:r>
    </w:p>
    <w:p w14:paraId="045B21EB" w14:textId="1CFF2F9A" w:rsidR="00691522"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1522" w:rsidRPr="008B4C19">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8B4C19">
        <w:rPr>
          <w:rFonts w:ascii="Arial" w:eastAsia="Arial" w:hAnsi="Arial" w:cs="Arial"/>
          <w:szCs w:val="22"/>
          <w:lang w:val="it-IT" w:eastAsia="en-US"/>
        </w:rPr>
        <w:t>;</w:t>
      </w:r>
    </w:p>
    <w:p w14:paraId="3730EC6B" w14:textId="77777777" w:rsidR="00691522" w:rsidRPr="008B4C19" w:rsidRDefault="00691522" w:rsidP="00DA4CE0">
      <w:pPr>
        <w:spacing w:line="276" w:lineRule="auto"/>
        <w:ind w:left="426" w:hanging="284"/>
        <w:jc w:val="both"/>
        <w:rPr>
          <w:rFonts w:ascii="Arial" w:eastAsia="MS Mincho" w:hAnsi="Arial" w:cs="Arial"/>
          <w:b/>
          <w:sz w:val="22"/>
          <w:szCs w:val="22"/>
        </w:rPr>
      </w:pPr>
      <w:r w:rsidRPr="008B4C19">
        <w:rPr>
          <w:rFonts w:ascii="Arial" w:eastAsia="MS Mincho" w:hAnsi="Arial" w:cs="Arial"/>
          <w:b/>
          <w:sz w:val="22"/>
          <w:szCs w:val="22"/>
        </w:rPr>
        <w:t>(nel caso di associazione, aggregazione o consorzi non ancora costituiti):</w:t>
      </w:r>
    </w:p>
    <w:p w14:paraId="42F40082" w14:textId="04D1DD1F" w:rsidR="0054758E"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1522" w:rsidRPr="008B4C19">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8B4C19">
        <w:rPr>
          <w:rFonts w:ascii="Arial" w:eastAsia="Arial" w:hAnsi="Arial" w:cs="Arial"/>
          <w:szCs w:val="22"/>
          <w:lang w:val="it-IT" w:eastAsia="en-US"/>
        </w:rPr>
        <w:t>;</w:t>
      </w:r>
    </w:p>
    <w:p w14:paraId="53053092" w14:textId="021CAE41" w:rsidR="0054758E"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54758E" w:rsidRPr="008B4C19">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8B4C19" w:rsidRDefault="0054758E" w:rsidP="00DA4CE0">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8B4C19">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8B4C19" w:rsidRDefault="0054758E" w:rsidP="00DA4CE0">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8B4C19">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2155ABBD" w:rsidR="00FF5029"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FF5029" w:rsidRPr="008B4C19">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6EAA2702" w:rsidR="00FF5029"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FF5029" w:rsidRPr="008B4C19">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2D19882" w14:textId="10A77529" w:rsidR="00481C54" w:rsidRPr="008B4C19" w:rsidRDefault="00A92EAB" w:rsidP="00DA4CE0">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Pr>
          <w:rFonts w:ascii="Arial" w:hAnsi="Arial" w:cs="Arial"/>
          <w:bCs/>
          <w:color w:val="000000" w:themeColor="text1"/>
          <w:sz w:val="20"/>
        </w:rPr>
        <w:lastRenderedPageBreak/>
        <w:t xml:space="preserve"> </w:t>
      </w:r>
      <w:r w:rsidR="00481C54" w:rsidRPr="008B4C19">
        <w:rPr>
          <w:rFonts w:ascii="Arial" w:hAnsi="Arial" w:cs="Arial"/>
          <w:bCs/>
          <w:color w:val="000000" w:themeColor="text1"/>
          <w:sz w:val="20"/>
        </w:rPr>
        <w:t>di assicurare l'osservanza dei principi stabiliti nell'articolo 57, comma 2, del D.Lgs. 36/2023, nonché a far adottare i Criteri Ambientali Minimi (CAM) prescritti dal Decreto Ministeriale del 23/06/2022 emanato dal Ministero della Transizione Ecologica;</w:t>
      </w:r>
    </w:p>
    <w:p w14:paraId="0AB59658" w14:textId="03465C12" w:rsidR="00481C54" w:rsidRPr="008B4C19" w:rsidRDefault="00A92EAB" w:rsidP="00DA4CE0">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Pr>
          <w:rFonts w:ascii="Arial" w:hAnsi="Arial" w:cs="Arial"/>
          <w:bCs/>
          <w:color w:val="000000" w:themeColor="text1"/>
          <w:sz w:val="20"/>
        </w:rPr>
        <w:t xml:space="preserve"> </w:t>
      </w:r>
      <w:r w:rsidR="00481C54" w:rsidRPr="008B4C19">
        <w:rPr>
          <w:rFonts w:ascii="Arial" w:hAnsi="Arial" w:cs="Arial"/>
          <w:bCs/>
          <w:color w:val="000000" w:themeColor="text1"/>
          <w:sz w:val="20"/>
        </w:rPr>
        <w:t>di essere a conoscenza dello stato dei luoghi oggetto dell’intervento.</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08AB89E5" w14:textId="0154DF4D" w:rsidR="008314B9" w:rsidRPr="00D17492" w:rsidRDefault="004C2683" w:rsidP="00D17492">
      <w:pPr>
        <w:pStyle w:val="Paragrafoelenco"/>
        <w:numPr>
          <w:ilvl w:val="0"/>
          <w:numId w:val="23"/>
        </w:numPr>
        <w:ind w:left="2127" w:right="-23" w:hanging="851"/>
        <w:contextualSpacing w:val="0"/>
        <w:jc w:val="both"/>
        <w:rPr>
          <w:rFonts w:ascii="Arial" w:hAnsi="Arial" w:cs="Arial"/>
          <w:b/>
          <w:noProof/>
          <w:sz w:val="20"/>
          <w:szCs w:val="20"/>
        </w:rPr>
      </w:pPr>
      <w:r w:rsidRPr="00D17492">
        <w:rPr>
          <w:rFonts w:ascii="Arial" w:hAnsi="Arial" w:cs="Arial"/>
          <w:b/>
          <w:noProof/>
          <w:sz w:val="20"/>
          <w:szCs w:val="20"/>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54E1951D" w14:textId="77777777" w:rsidR="004C2683" w:rsidRPr="008314B9" w:rsidRDefault="004C2683" w:rsidP="004C2683">
      <w:pPr>
        <w:pStyle w:val="Paragrafoelenco"/>
        <w:ind w:left="2127" w:right="-23"/>
        <w:contextualSpacing w:val="0"/>
        <w:jc w:val="both"/>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e-mail …………………………………………………………………………………………………………………</w:t>
      </w:r>
      <w:r w:rsidR="00AD7748">
        <w:rPr>
          <w:rFonts w:ascii="Arial" w:hAnsi="Arial" w:cs="Arial"/>
          <w:lang w:val="it-IT"/>
        </w:rPr>
        <w:t>...</w:t>
      </w:r>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31486F84"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w:t>
      </w:r>
      <w:r w:rsidR="00C82D4D">
        <w:rPr>
          <w:rFonts w:ascii="Arial" w:eastAsia="Calibri" w:hAnsi="Arial" w:cs="Arial"/>
          <w:b/>
          <w:sz w:val="18"/>
          <w:szCs w:val="18"/>
          <w:lang w:eastAsia="en-US"/>
        </w:rPr>
        <w:t xml:space="preserve"> compilata</w:t>
      </w:r>
      <w:r w:rsidRPr="009D50CB">
        <w:rPr>
          <w:rFonts w:ascii="Arial" w:eastAsia="Calibri" w:hAnsi="Arial" w:cs="Arial"/>
          <w:b/>
          <w:sz w:val="18"/>
          <w:szCs w:val="18"/>
          <w:lang w:eastAsia="en-US"/>
        </w:rPr>
        <w:t xml:space="preserv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48826626" w:rsidR="009733FD" w:rsidRPr="00272F28" w:rsidRDefault="00CD06CE" w:rsidP="007A775E">
      <w:pPr>
        <w:jc w:val="center"/>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ss.mm.ii.)</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51A8F" w14:textId="77777777" w:rsidR="009E6862" w:rsidRDefault="009E6862" w:rsidP="00490157">
      <w:r>
        <w:separator/>
      </w:r>
    </w:p>
  </w:endnote>
  <w:endnote w:type="continuationSeparator" w:id="0">
    <w:p w14:paraId="3711DA36" w14:textId="77777777" w:rsidR="009E6862" w:rsidRDefault="009E6862"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5280" w14:textId="77777777" w:rsidR="009E6862" w:rsidRDefault="009E6862" w:rsidP="00490157">
      <w:r>
        <w:separator/>
      </w:r>
    </w:p>
  </w:footnote>
  <w:footnote w:type="continuationSeparator" w:id="0">
    <w:p w14:paraId="4BB4B11E" w14:textId="77777777" w:rsidR="009E6862" w:rsidRDefault="009E6862"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361D" w14:textId="4771FED2" w:rsidR="000558A1" w:rsidRPr="00813FB3" w:rsidRDefault="000558A1" w:rsidP="000558A1">
    <w:pPr>
      <w:pStyle w:val="Intestazione"/>
    </w:pPr>
    <w:r>
      <w:t xml:space="preserve">         </w:t>
    </w:r>
    <w:r>
      <w:rPr>
        <w:noProof/>
      </w:rPr>
      <w:t xml:space="preserve">            </w:t>
    </w:r>
    <w:r>
      <w:t xml:space="preserve">           </w:t>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7B499C78" w14:textId="77777777" w:rsidR="00357F2B" w:rsidRPr="00065C73" w:rsidRDefault="00357F2B" w:rsidP="00357F2B">
    <w:pPr>
      <w:widowControl w:val="0"/>
      <w:tabs>
        <w:tab w:val="center" w:pos="4819"/>
        <w:tab w:val="right" w:pos="9638"/>
      </w:tabs>
      <w:suppressAutoHyphens/>
      <w:spacing w:line="240" w:lineRule="atLeast"/>
      <w:rPr>
        <w:rFonts w:ascii="Calibri" w:eastAsia="SimSun" w:hAnsi="Calibri" w:cs="Calibri"/>
        <w:b/>
        <w:bCs/>
        <w:i/>
        <w:iCs/>
        <w:color w:val="002060"/>
        <w:kern w:val="2"/>
        <w:sz w:val="28"/>
        <w:szCs w:val="28"/>
        <w:lang w:eastAsia="zh-CN" w:bidi="hi-IN"/>
      </w:rPr>
    </w:pPr>
    <w:r w:rsidRPr="00065C73">
      <w:rPr>
        <w:rFonts w:eastAsia="SimSun" w:cs="Mangal"/>
        <w:b/>
        <w:bCs/>
        <w:noProof/>
        <w:color w:val="002060"/>
        <w:kern w:val="2"/>
        <w:sz w:val="28"/>
        <w:szCs w:val="28"/>
        <w:lang w:eastAsia="zh-CN" w:bidi="hi-IN"/>
      </w:rPr>
      <w:drawing>
        <wp:anchor distT="0" distB="0" distL="114300" distR="114300" simplePos="0" relativeHeight="251659264" behindDoc="0" locked="0" layoutInCell="1" allowOverlap="1" wp14:anchorId="10AF940B" wp14:editId="3ACF3034">
          <wp:simplePos x="0" y="0"/>
          <wp:positionH relativeFrom="column">
            <wp:posOffset>0</wp:posOffset>
          </wp:positionH>
          <wp:positionV relativeFrom="paragraph">
            <wp:posOffset>-76200</wp:posOffset>
          </wp:positionV>
          <wp:extent cx="679450" cy="635000"/>
          <wp:effectExtent l="0" t="0" r="0" b="0"/>
          <wp:wrapSquare wrapText="bothSides"/>
          <wp:docPr id="210012348" name="Immagine 210012348" descr="Immagine del Logo della Regione Camp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del Logo della Regione Campa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5C73">
      <w:rPr>
        <w:rFonts w:ascii="Calibri" w:eastAsia="SimSun" w:hAnsi="Calibri" w:cs="Calibri"/>
        <w:b/>
        <w:bCs/>
        <w:i/>
        <w:iCs/>
        <w:color w:val="002060"/>
        <w:kern w:val="2"/>
        <w:sz w:val="28"/>
        <w:szCs w:val="28"/>
        <w:lang w:eastAsia="zh-CN" w:bidi="hi-IN"/>
      </w:rPr>
      <w:t>Giunta Regionale della Campania</w:t>
    </w:r>
  </w:p>
  <w:p w14:paraId="5204B429" w14:textId="77777777" w:rsidR="00357F2B" w:rsidRPr="00065C73" w:rsidRDefault="00357F2B" w:rsidP="00357F2B">
    <w:pPr>
      <w:widowControl w:val="0"/>
      <w:tabs>
        <w:tab w:val="center" w:pos="4819"/>
        <w:tab w:val="right" w:pos="9638"/>
      </w:tabs>
      <w:suppressAutoHyphens/>
      <w:rPr>
        <w:rFonts w:ascii="Calibri" w:eastAsia="SimSun" w:hAnsi="Calibri" w:cs="Calibri"/>
        <w:b/>
        <w:bCs/>
        <w:i/>
        <w:iCs/>
        <w:color w:val="002060"/>
        <w:kern w:val="2"/>
        <w:lang w:eastAsia="zh-CN" w:bidi="hi-IN"/>
      </w:rPr>
    </w:pPr>
    <w:r w:rsidRPr="00065C73">
      <w:rPr>
        <w:rFonts w:ascii="Calibri" w:eastAsia="SimSun" w:hAnsi="Calibri" w:cs="Calibri"/>
        <w:b/>
        <w:bCs/>
        <w:i/>
        <w:iCs/>
        <w:color w:val="002060"/>
        <w:kern w:val="2"/>
        <w:lang w:eastAsia="zh-CN" w:bidi="hi-IN"/>
      </w:rPr>
      <w:t>UFFICIO SPECIALE APPALTI</w:t>
    </w:r>
    <w:r w:rsidRPr="00065C73">
      <w:rPr>
        <w:rFonts w:ascii="Calibri" w:eastAsia="SimSun" w:hAnsi="Calibri" w:cs="Calibri"/>
        <w:i/>
        <w:iCs/>
        <w:color w:val="002060"/>
        <w:kern w:val="2"/>
        <w:lang w:eastAsia="zh-CN" w:bidi="hi-IN"/>
      </w:rPr>
      <w:t xml:space="preserve"> – </w:t>
    </w:r>
    <w:r w:rsidRPr="00065C73">
      <w:rPr>
        <w:rFonts w:ascii="Calibri" w:eastAsia="SimSun" w:hAnsi="Calibri" w:cs="Calibri"/>
        <w:b/>
        <w:bCs/>
        <w:i/>
        <w:iCs/>
        <w:color w:val="002060"/>
        <w:kern w:val="2"/>
        <w:lang w:eastAsia="zh-CN" w:bidi="hi-IN"/>
      </w:rPr>
      <w:t>CENTRALE DI COMMITTENZA REGIONALE</w:t>
    </w:r>
  </w:p>
  <w:p w14:paraId="19805972" w14:textId="77777777" w:rsidR="00357F2B" w:rsidRPr="00065C73" w:rsidRDefault="00357F2B" w:rsidP="00357F2B">
    <w:pPr>
      <w:widowControl w:val="0"/>
      <w:tabs>
        <w:tab w:val="center" w:pos="4819"/>
        <w:tab w:val="right" w:pos="9638"/>
      </w:tabs>
      <w:suppressAutoHyphens/>
      <w:rPr>
        <w:rFonts w:ascii="Calibri" w:eastAsia="SimSun" w:hAnsi="Calibri" w:cs="Calibri"/>
        <w:i/>
        <w:iCs/>
        <w:color w:val="002060"/>
        <w:kern w:val="2"/>
        <w:lang w:eastAsia="zh-CN" w:bidi="hi-IN"/>
      </w:rPr>
    </w:pPr>
    <w:r w:rsidRPr="00065C73">
      <w:rPr>
        <w:rFonts w:ascii="Calibri" w:eastAsia="SimSun" w:hAnsi="Calibri" w:cs="Calibri"/>
        <w:i/>
        <w:iCs/>
        <w:color w:val="002060"/>
        <w:kern w:val="2"/>
        <w:lang w:eastAsia="zh-CN" w:bidi="hi-IN"/>
      </w:rPr>
      <w:t>Direzione Generale – 302.00.00</w:t>
    </w:r>
  </w:p>
  <w:p w14:paraId="0676BA5A" w14:textId="37744AC1" w:rsidR="000558A1" w:rsidRPr="00813FB3" w:rsidRDefault="00D87C63" w:rsidP="00357F2B">
    <w:pPr>
      <w:tabs>
        <w:tab w:val="right" w:pos="9638"/>
      </w:tabs>
      <w:rPr>
        <w:rFonts w:ascii="Calibri" w:hAnsi="Calibri" w:cs="Calibri"/>
        <w:sz w:val="18"/>
        <w:szCs w:val="18"/>
      </w:rPr>
    </w:pPr>
    <w:r>
      <w:rPr>
        <w:rFonts w:ascii="Calibri" w:eastAsia="SimSun" w:hAnsi="Calibri" w:cs="Calibri"/>
        <w:color w:val="002060"/>
        <w:kern w:val="2"/>
        <w:sz w:val="22"/>
        <w:szCs w:val="22"/>
        <w:vertAlign w:val="superscript"/>
        <w:lang w:eastAsia="zh-CN" w:bidi="hi-IN"/>
      </w:rPr>
      <w:t xml:space="preserve">                                       </w:t>
    </w:r>
    <w:r w:rsidR="00357F2B" w:rsidRPr="00065C73">
      <w:rPr>
        <w:rFonts w:ascii="Calibri" w:eastAsia="SimSun" w:hAnsi="Calibri" w:cs="Calibri"/>
        <w:color w:val="002060"/>
        <w:kern w:val="2"/>
        <w:sz w:val="22"/>
        <w:szCs w:val="22"/>
        <w:vertAlign w:val="superscript"/>
        <w:lang w:eastAsia="zh-CN" w:bidi="hi-IN"/>
      </w:rPr>
      <w:t>___________________________________________________________________________________</w:t>
    </w:r>
    <w:r>
      <w:rPr>
        <w:rFonts w:ascii="Calibri" w:eastAsia="SimSun" w:hAnsi="Calibri" w:cs="Calibri"/>
        <w:color w:val="002060"/>
        <w:kern w:val="2"/>
        <w:sz w:val="22"/>
        <w:szCs w:val="22"/>
        <w:vertAlign w:val="superscript"/>
        <w:lang w:eastAsia="zh-CN" w:bidi="hi-IN"/>
      </w:rPr>
      <w:t>______</w:t>
    </w:r>
    <w:r w:rsidR="00357F2B" w:rsidRPr="00065C73">
      <w:rPr>
        <w:rFonts w:ascii="Calibri" w:eastAsia="SimSun" w:hAnsi="Calibri" w:cs="Calibri"/>
        <w:color w:val="002060"/>
        <w:kern w:val="2"/>
        <w:sz w:val="22"/>
        <w:szCs w:val="22"/>
        <w:vertAlign w:val="superscript"/>
        <w:lang w:eastAsia="zh-CN" w:bidi="hi-IN"/>
      </w:rPr>
      <w:t>__</w:t>
    </w:r>
    <w:r w:rsidR="00357F2B">
      <w:rPr>
        <w:rFonts w:ascii="Calibri" w:eastAsia="SimSun" w:hAnsi="Calibri" w:cs="Calibri"/>
        <w:color w:val="002060"/>
        <w:kern w:val="2"/>
        <w:sz w:val="22"/>
        <w:szCs w:val="22"/>
        <w:vertAlign w:val="superscript"/>
        <w:lang w:eastAsia="zh-CN" w:bidi="hi-IN"/>
      </w:rPr>
      <w:t xml:space="preserve"> </w:t>
    </w:r>
    <w:r w:rsidR="00357F2B">
      <w:rPr>
        <w:rFonts w:ascii="Calibri" w:hAnsi="Calibri" w:cs="Calibri"/>
        <w:i/>
        <w:iCs/>
        <w:sz w:val="18"/>
        <w:szCs w:val="18"/>
      </w:rPr>
      <w:t xml:space="preserve">  </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B162A942"/>
    <w:lvl w:ilvl="0" w:tplc="C7A244BE">
      <w:start w:val="1"/>
      <w:numFmt w:val="decimal"/>
      <w:lvlText w:val="%1."/>
      <w:lvlJc w:val="left"/>
      <w:pPr>
        <w:ind w:left="360" w:hanging="360"/>
      </w:pPr>
      <w:rPr>
        <w:rFonts w:ascii="Arial" w:hAnsi="Arial" w:cs="Arial" w:hint="default"/>
        <w:b/>
        <w:i w:val="0"/>
        <w:iCs/>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5ABB"/>
    <w:rsid w:val="000C6EB7"/>
    <w:rsid w:val="000D061F"/>
    <w:rsid w:val="000D13FE"/>
    <w:rsid w:val="000D327A"/>
    <w:rsid w:val="000D375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65A05"/>
    <w:rsid w:val="001811C6"/>
    <w:rsid w:val="00192A6D"/>
    <w:rsid w:val="00192AD7"/>
    <w:rsid w:val="0019776B"/>
    <w:rsid w:val="001A6482"/>
    <w:rsid w:val="001B1A9D"/>
    <w:rsid w:val="001B746F"/>
    <w:rsid w:val="001C5FE1"/>
    <w:rsid w:val="001D6EFD"/>
    <w:rsid w:val="001E390D"/>
    <w:rsid w:val="001E63B3"/>
    <w:rsid w:val="001E6509"/>
    <w:rsid w:val="001E7A15"/>
    <w:rsid w:val="00203D68"/>
    <w:rsid w:val="00211C8D"/>
    <w:rsid w:val="0021383B"/>
    <w:rsid w:val="0021401F"/>
    <w:rsid w:val="00216634"/>
    <w:rsid w:val="0022099C"/>
    <w:rsid w:val="0022416F"/>
    <w:rsid w:val="0022569E"/>
    <w:rsid w:val="00226EE9"/>
    <w:rsid w:val="00233301"/>
    <w:rsid w:val="002352BC"/>
    <w:rsid w:val="0024363A"/>
    <w:rsid w:val="00244CEA"/>
    <w:rsid w:val="002636C3"/>
    <w:rsid w:val="0026418F"/>
    <w:rsid w:val="00264451"/>
    <w:rsid w:val="00265174"/>
    <w:rsid w:val="00270C8C"/>
    <w:rsid w:val="00272D68"/>
    <w:rsid w:val="00272F28"/>
    <w:rsid w:val="00273FD1"/>
    <w:rsid w:val="0027471D"/>
    <w:rsid w:val="00276D65"/>
    <w:rsid w:val="002770C4"/>
    <w:rsid w:val="00277F8F"/>
    <w:rsid w:val="00282452"/>
    <w:rsid w:val="0029411E"/>
    <w:rsid w:val="002A1C31"/>
    <w:rsid w:val="002B2DB1"/>
    <w:rsid w:val="002B4D2F"/>
    <w:rsid w:val="002B56FB"/>
    <w:rsid w:val="002C2C77"/>
    <w:rsid w:val="002C699F"/>
    <w:rsid w:val="002D2718"/>
    <w:rsid w:val="002D2790"/>
    <w:rsid w:val="002D5048"/>
    <w:rsid w:val="002E1434"/>
    <w:rsid w:val="002E4FC8"/>
    <w:rsid w:val="002E5A10"/>
    <w:rsid w:val="002E6AB0"/>
    <w:rsid w:val="00303124"/>
    <w:rsid w:val="00311C9C"/>
    <w:rsid w:val="003123F4"/>
    <w:rsid w:val="00324886"/>
    <w:rsid w:val="003262F0"/>
    <w:rsid w:val="0032635A"/>
    <w:rsid w:val="003310BB"/>
    <w:rsid w:val="003315B3"/>
    <w:rsid w:val="003316C7"/>
    <w:rsid w:val="00344547"/>
    <w:rsid w:val="00346E74"/>
    <w:rsid w:val="003523AA"/>
    <w:rsid w:val="00356CF6"/>
    <w:rsid w:val="00357F2B"/>
    <w:rsid w:val="00360A1C"/>
    <w:rsid w:val="0036189C"/>
    <w:rsid w:val="003824FF"/>
    <w:rsid w:val="003879EC"/>
    <w:rsid w:val="00390669"/>
    <w:rsid w:val="00391C7C"/>
    <w:rsid w:val="003978BD"/>
    <w:rsid w:val="003A4C94"/>
    <w:rsid w:val="003D1B1F"/>
    <w:rsid w:val="003E7C51"/>
    <w:rsid w:val="003F646B"/>
    <w:rsid w:val="003F6DF5"/>
    <w:rsid w:val="004013D9"/>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5D92"/>
    <w:rsid w:val="00477A61"/>
    <w:rsid w:val="00481C54"/>
    <w:rsid w:val="00482B39"/>
    <w:rsid w:val="00490157"/>
    <w:rsid w:val="00491BB7"/>
    <w:rsid w:val="00494CA4"/>
    <w:rsid w:val="00495E11"/>
    <w:rsid w:val="004C156E"/>
    <w:rsid w:val="004C2683"/>
    <w:rsid w:val="004C4FC0"/>
    <w:rsid w:val="004C7BA9"/>
    <w:rsid w:val="004D69E0"/>
    <w:rsid w:val="004E133E"/>
    <w:rsid w:val="004E210E"/>
    <w:rsid w:val="004E2701"/>
    <w:rsid w:val="004E37EB"/>
    <w:rsid w:val="004E422C"/>
    <w:rsid w:val="004F21F8"/>
    <w:rsid w:val="004F36E8"/>
    <w:rsid w:val="00503C56"/>
    <w:rsid w:val="00524EBC"/>
    <w:rsid w:val="0052547D"/>
    <w:rsid w:val="00532938"/>
    <w:rsid w:val="005346CD"/>
    <w:rsid w:val="00535A43"/>
    <w:rsid w:val="00541B57"/>
    <w:rsid w:val="00546F5A"/>
    <w:rsid w:val="0054758E"/>
    <w:rsid w:val="00552EFB"/>
    <w:rsid w:val="005635C0"/>
    <w:rsid w:val="00572E60"/>
    <w:rsid w:val="00574D99"/>
    <w:rsid w:val="00577988"/>
    <w:rsid w:val="00581449"/>
    <w:rsid w:val="00581FCB"/>
    <w:rsid w:val="00584712"/>
    <w:rsid w:val="00587282"/>
    <w:rsid w:val="0059248C"/>
    <w:rsid w:val="00592517"/>
    <w:rsid w:val="0059624E"/>
    <w:rsid w:val="005B3E35"/>
    <w:rsid w:val="005B4B46"/>
    <w:rsid w:val="005C4FCB"/>
    <w:rsid w:val="005D69C6"/>
    <w:rsid w:val="005D7A56"/>
    <w:rsid w:val="005E0C3E"/>
    <w:rsid w:val="005E38B9"/>
    <w:rsid w:val="005E3D86"/>
    <w:rsid w:val="005E511B"/>
    <w:rsid w:val="005F1D96"/>
    <w:rsid w:val="00602E52"/>
    <w:rsid w:val="00605606"/>
    <w:rsid w:val="00610A77"/>
    <w:rsid w:val="00617BBF"/>
    <w:rsid w:val="00620857"/>
    <w:rsid w:val="00630978"/>
    <w:rsid w:val="00631C9B"/>
    <w:rsid w:val="006333F0"/>
    <w:rsid w:val="00634078"/>
    <w:rsid w:val="00635A8F"/>
    <w:rsid w:val="00637067"/>
    <w:rsid w:val="0064146C"/>
    <w:rsid w:val="00652091"/>
    <w:rsid w:val="00655E6F"/>
    <w:rsid w:val="00661F33"/>
    <w:rsid w:val="00665612"/>
    <w:rsid w:val="006715C6"/>
    <w:rsid w:val="00674032"/>
    <w:rsid w:val="00677764"/>
    <w:rsid w:val="0068732F"/>
    <w:rsid w:val="00691522"/>
    <w:rsid w:val="00694DA4"/>
    <w:rsid w:val="006A1B86"/>
    <w:rsid w:val="006A3152"/>
    <w:rsid w:val="006A4009"/>
    <w:rsid w:val="006B3642"/>
    <w:rsid w:val="006E486D"/>
    <w:rsid w:val="006F6B01"/>
    <w:rsid w:val="0070568A"/>
    <w:rsid w:val="00711EE3"/>
    <w:rsid w:val="00716AD6"/>
    <w:rsid w:val="00732FFA"/>
    <w:rsid w:val="00735AA2"/>
    <w:rsid w:val="00742E3D"/>
    <w:rsid w:val="00760EFF"/>
    <w:rsid w:val="00773004"/>
    <w:rsid w:val="00781CC8"/>
    <w:rsid w:val="00786309"/>
    <w:rsid w:val="007908B1"/>
    <w:rsid w:val="00793DFC"/>
    <w:rsid w:val="007A357F"/>
    <w:rsid w:val="007A775E"/>
    <w:rsid w:val="007C2968"/>
    <w:rsid w:val="007D2B0B"/>
    <w:rsid w:val="007D5131"/>
    <w:rsid w:val="007D6D40"/>
    <w:rsid w:val="007D72FA"/>
    <w:rsid w:val="007D784A"/>
    <w:rsid w:val="007F5FCC"/>
    <w:rsid w:val="00801026"/>
    <w:rsid w:val="00803D90"/>
    <w:rsid w:val="00804561"/>
    <w:rsid w:val="00805B84"/>
    <w:rsid w:val="0080710B"/>
    <w:rsid w:val="00813982"/>
    <w:rsid w:val="00813FB3"/>
    <w:rsid w:val="00821725"/>
    <w:rsid w:val="00821760"/>
    <w:rsid w:val="008223FD"/>
    <w:rsid w:val="0083074A"/>
    <w:rsid w:val="008314B9"/>
    <w:rsid w:val="00831E21"/>
    <w:rsid w:val="00834E94"/>
    <w:rsid w:val="008361DE"/>
    <w:rsid w:val="00836A34"/>
    <w:rsid w:val="008400FF"/>
    <w:rsid w:val="0084281A"/>
    <w:rsid w:val="00842DB6"/>
    <w:rsid w:val="00854D7B"/>
    <w:rsid w:val="00855D63"/>
    <w:rsid w:val="00860E33"/>
    <w:rsid w:val="0086519E"/>
    <w:rsid w:val="00870126"/>
    <w:rsid w:val="00870AFA"/>
    <w:rsid w:val="008735A3"/>
    <w:rsid w:val="00891FF9"/>
    <w:rsid w:val="008978A3"/>
    <w:rsid w:val="008A5C28"/>
    <w:rsid w:val="008B4C19"/>
    <w:rsid w:val="008C46F0"/>
    <w:rsid w:val="008C6D1D"/>
    <w:rsid w:val="008D5132"/>
    <w:rsid w:val="008D6AA6"/>
    <w:rsid w:val="008F1FCA"/>
    <w:rsid w:val="008F3FC0"/>
    <w:rsid w:val="00910F7B"/>
    <w:rsid w:val="009110CD"/>
    <w:rsid w:val="00920145"/>
    <w:rsid w:val="00923688"/>
    <w:rsid w:val="00932000"/>
    <w:rsid w:val="0094173E"/>
    <w:rsid w:val="00950C1A"/>
    <w:rsid w:val="00951E8E"/>
    <w:rsid w:val="00954667"/>
    <w:rsid w:val="00955D20"/>
    <w:rsid w:val="00960939"/>
    <w:rsid w:val="00965469"/>
    <w:rsid w:val="00965683"/>
    <w:rsid w:val="0096584E"/>
    <w:rsid w:val="00972347"/>
    <w:rsid w:val="009733FD"/>
    <w:rsid w:val="00977B92"/>
    <w:rsid w:val="00981928"/>
    <w:rsid w:val="00990FBC"/>
    <w:rsid w:val="009A1F73"/>
    <w:rsid w:val="009A47C8"/>
    <w:rsid w:val="009A6AFC"/>
    <w:rsid w:val="009D50CB"/>
    <w:rsid w:val="009D5C92"/>
    <w:rsid w:val="009E6862"/>
    <w:rsid w:val="009F2CC4"/>
    <w:rsid w:val="009F3B60"/>
    <w:rsid w:val="00A00033"/>
    <w:rsid w:val="00A14E02"/>
    <w:rsid w:val="00A14EB0"/>
    <w:rsid w:val="00A365AD"/>
    <w:rsid w:val="00A41294"/>
    <w:rsid w:val="00A50422"/>
    <w:rsid w:val="00A525DB"/>
    <w:rsid w:val="00A530D1"/>
    <w:rsid w:val="00A574FB"/>
    <w:rsid w:val="00A7413F"/>
    <w:rsid w:val="00A7773E"/>
    <w:rsid w:val="00A84F0D"/>
    <w:rsid w:val="00A92EAB"/>
    <w:rsid w:val="00AB1851"/>
    <w:rsid w:val="00AC1953"/>
    <w:rsid w:val="00AC3254"/>
    <w:rsid w:val="00AD5496"/>
    <w:rsid w:val="00AD7748"/>
    <w:rsid w:val="00AF2C80"/>
    <w:rsid w:val="00AF7CD8"/>
    <w:rsid w:val="00B000A1"/>
    <w:rsid w:val="00B0017B"/>
    <w:rsid w:val="00B118E4"/>
    <w:rsid w:val="00B12ADE"/>
    <w:rsid w:val="00B13746"/>
    <w:rsid w:val="00B13C13"/>
    <w:rsid w:val="00B25119"/>
    <w:rsid w:val="00B47E55"/>
    <w:rsid w:val="00B555D9"/>
    <w:rsid w:val="00B56E25"/>
    <w:rsid w:val="00B61161"/>
    <w:rsid w:val="00B63AE6"/>
    <w:rsid w:val="00B749B3"/>
    <w:rsid w:val="00B863B7"/>
    <w:rsid w:val="00B90051"/>
    <w:rsid w:val="00B930AC"/>
    <w:rsid w:val="00B96245"/>
    <w:rsid w:val="00B97024"/>
    <w:rsid w:val="00BA046E"/>
    <w:rsid w:val="00BA2EA8"/>
    <w:rsid w:val="00BB06B2"/>
    <w:rsid w:val="00BB2A34"/>
    <w:rsid w:val="00BC0175"/>
    <w:rsid w:val="00BC7A59"/>
    <w:rsid w:val="00BC7F79"/>
    <w:rsid w:val="00BD1B47"/>
    <w:rsid w:val="00BD2DCC"/>
    <w:rsid w:val="00BD5524"/>
    <w:rsid w:val="00BD5AC1"/>
    <w:rsid w:val="00BF2B7A"/>
    <w:rsid w:val="00C01167"/>
    <w:rsid w:val="00C04C57"/>
    <w:rsid w:val="00C05206"/>
    <w:rsid w:val="00C103B1"/>
    <w:rsid w:val="00C14858"/>
    <w:rsid w:val="00C177BF"/>
    <w:rsid w:val="00C227F7"/>
    <w:rsid w:val="00C25B05"/>
    <w:rsid w:val="00C263DB"/>
    <w:rsid w:val="00C342E6"/>
    <w:rsid w:val="00C4012C"/>
    <w:rsid w:val="00C54884"/>
    <w:rsid w:val="00C642E8"/>
    <w:rsid w:val="00C64E89"/>
    <w:rsid w:val="00C71C1B"/>
    <w:rsid w:val="00C71CF6"/>
    <w:rsid w:val="00C72BB0"/>
    <w:rsid w:val="00C82D4D"/>
    <w:rsid w:val="00C85C9F"/>
    <w:rsid w:val="00C9094D"/>
    <w:rsid w:val="00C963EC"/>
    <w:rsid w:val="00CA32EC"/>
    <w:rsid w:val="00CA4290"/>
    <w:rsid w:val="00CB024A"/>
    <w:rsid w:val="00CC3C33"/>
    <w:rsid w:val="00CC72BB"/>
    <w:rsid w:val="00CD06CE"/>
    <w:rsid w:val="00CD3AF3"/>
    <w:rsid w:val="00CF2204"/>
    <w:rsid w:val="00D019F7"/>
    <w:rsid w:val="00D04183"/>
    <w:rsid w:val="00D170B1"/>
    <w:rsid w:val="00D17492"/>
    <w:rsid w:val="00D22A10"/>
    <w:rsid w:val="00D2483D"/>
    <w:rsid w:val="00D30BEE"/>
    <w:rsid w:val="00D324B3"/>
    <w:rsid w:val="00D34AAB"/>
    <w:rsid w:val="00D45E67"/>
    <w:rsid w:val="00D46228"/>
    <w:rsid w:val="00D63416"/>
    <w:rsid w:val="00D7359D"/>
    <w:rsid w:val="00D741BE"/>
    <w:rsid w:val="00D74921"/>
    <w:rsid w:val="00D821FE"/>
    <w:rsid w:val="00D8278E"/>
    <w:rsid w:val="00D87C63"/>
    <w:rsid w:val="00D92BAE"/>
    <w:rsid w:val="00D94F68"/>
    <w:rsid w:val="00DA4CE0"/>
    <w:rsid w:val="00DA7EB5"/>
    <w:rsid w:val="00DB2933"/>
    <w:rsid w:val="00DB6088"/>
    <w:rsid w:val="00DC32A3"/>
    <w:rsid w:val="00DC7768"/>
    <w:rsid w:val="00DD163C"/>
    <w:rsid w:val="00DD6A56"/>
    <w:rsid w:val="00DD7138"/>
    <w:rsid w:val="00DE0288"/>
    <w:rsid w:val="00DE1E8A"/>
    <w:rsid w:val="00DE3460"/>
    <w:rsid w:val="00DF78A8"/>
    <w:rsid w:val="00E00499"/>
    <w:rsid w:val="00E01154"/>
    <w:rsid w:val="00E042F2"/>
    <w:rsid w:val="00E077D8"/>
    <w:rsid w:val="00E201F4"/>
    <w:rsid w:val="00E20868"/>
    <w:rsid w:val="00E243D7"/>
    <w:rsid w:val="00E260B6"/>
    <w:rsid w:val="00E4245F"/>
    <w:rsid w:val="00E429C2"/>
    <w:rsid w:val="00E45A4F"/>
    <w:rsid w:val="00E46028"/>
    <w:rsid w:val="00E5527B"/>
    <w:rsid w:val="00E56698"/>
    <w:rsid w:val="00E60917"/>
    <w:rsid w:val="00E76E31"/>
    <w:rsid w:val="00E77041"/>
    <w:rsid w:val="00E80104"/>
    <w:rsid w:val="00E84CE8"/>
    <w:rsid w:val="00E90D30"/>
    <w:rsid w:val="00E96D9A"/>
    <w:rsid w:val="00EC0CC1"/>
    <w:rsid w:val="00EC2A34"/>
    <w:rsid w:val="00ED70D8"/>
    <w:rsid w:val="00ED7BC1"/>
    <w:rsid w:val="00EE2216"/>
    <w:rsid w:val="00EE6E88"/>
    <w:rsid w:val="00EF602A"/>
    <w:rsid w:val="00F047AE"/>
    <w:rsid w:val="00F07355"/>
    <w:rsid w:val="00F17EF3"/>
    <w:rsid w:val="00F226B1"/>
    <w:rsid w:val="00F239B8"/>
    <w:rsid w:val="00F24DC5"/>
    <w:rsid w:val="00F26177"/>
    <w:rsid w:val="00F267E7"/>
    <w:rsid w:val="00F2796D"/>
    <w:rsid w:val="00F34E92"/>
    <w:rsid w:val="00F357B5"/>
    <w:rsid w:val="00F3755C"/>
    <w:rsid w:val="00F4158C"/>
    <w:rsid w:val="00F445D1"/>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6</Pages>
  <Words>2727</Words>
  <Characters>15550</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318</cp:revision>
  <cp:lastPrinted>2023-06-24T12:00:00Z</cp:lastPrinted>
  <dcterms:created xsi:type="dcterms:W3CDTF">2023-07-25T15:41:00Z</dcterms:created>
  <dcterms:modified xsi:type="dcterms:W3CDTF">2026-01-26T07:49:00Z</dcterms:modified>
</cp:coreProperties>
</file>