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  <w:b/>
          <w:bCs/>
          <w:sz w:val="28"/>
          <w:szCs w:val="28"/>
        </w:rPr>
        <w:id w:val="25684228"/>
        <w:docPartObj>
          <w:docPartGallery w:val="Cover Pages"/>
          <w:docPartUnique/>
        </w:docPartObj>
      </w:sdtPr>
      <w:sdtEndPr>
        <w:rPr>
          <w:sz w:val="20"/>
          <w:szCs w:val="20"/>
        </w:rPr>
      </w:sdtEndPr>
      <w:sdtContent>
        <w:bookmarkStart w:id="1" w:name="_Hlk66888942" w:displacedByCustomXml="prev"/>
        <w:p w14:paraId="581D401E" w14:textId="4A7130FA" w:rsidR="004E3BDC" w:rsidRDefault="004E3BDC" w:rsidP="00452324">
          <w:pPr>
            <w:rPr>
              <w:rFonts w:ascii="Arial" w:hAnsi="Arial" w:cs="Arial"/>
            </w:rPr>
          </w:pPr>
        </w:p>
        <w:p w14:paraId="48813250" w14:textId="77777777" w:rsidR="00D83CD9" w:rsidRPr="00452324" w:rsidRDefault="00D83CD9" w:rsidP="00452324">
          <w:pPr>
            <w:rPr>
              <w:rFonts w:ascii="Arial" w:hAnsi="Arial" w:cs="Arial"/>
              <w:highlight w:val="yellow"/>
            </w:rPr>
          </w:pPr>
        </w:p>
        <w:p w14:paraId="7C2FD92F" w14:textId="77777777" w:rsidR="00452324" w:rsidRDefault="00452324" w:rsidP="00452324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DC25644" wp14:editId="0EA728CC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2ABD75C" w14:textId="77777777" w:rsidR="00452324" w:rsidRDefault="00452324" w:rsidP="0045232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F47936E" w14:textId="77777777" w:rsidR="00DF281F" w:rsidRPr="00DF281F" w:rsidRDefault="00DF281F" w:rsidP="00DF281F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  <w:r w:rsidRPr="00DF281F">
            <w:rPr>
              <w:rFonts w:ascii="Arial" w:hAnsi="Arial" w:cs="Arial"/>
              <w:b/>
              <w:bCs/>
            </w:rPr>
            <w:t>Giunta Regionale della Campania</w:t>
          </w:r>
        </w:p>
        <w:p w14:paraId="07EFD322" w14:textId="77777777" w:rsidR="00DF281F" w:rsidRPr="00DF281F" w:rsidRDefault="00DF281F" w:rsidP="00DF281F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  <w:r w:rsidRPr="00DF281F">
            <w:rPr>
              <w:rFonts w:ascii="Arial" w:hAnsi="Arial" w:cs="Arial"/>
              <w:b/>
              <w:bCs/>
            </w:rPr>
            <w:t>U.S. 302.00 - Ufficio Speciale Appalti e Centrale di Committenza Regionale</w:t>
          </w:r>
        </w:p>
        <w:p w14:paraId="16836F9C" w14:textId="77777777" w:rsidR="00DF281F" w:rsidRPr="00DF281F" w:rsidRDefault="00DF281F" w:rsidP="00DF281F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  <w:r w:rsidRPr="00DF281F">
            <w:rPr>
              <w:rFonts w:ascii="Arial" w:hAnsi="Arial" w:cs="Arial"/>
              <w:b/>
              <w:bCs/>
            </w:rPr>
            <w:t>Centrale Acquisti e Ufficio Gare – Settore 302.01.00</w:t>
          </w:r>
        </w:p>
        <w:p w14:paraId="4B5D6640" w14:textId="77777777" w:rsidR="00DF281F" w:rsidRPr="00DF281F" w:rsidRDefault="00DF281F" w:rsidP="00DF281F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</w:p>
        <w:p w14:paraId="59287007" w14:textId="77777777" w:rsidR="00DF281F" w:rsidRPr="00DF281F" w:rsidRDefault="00DF281F" w:rsidP="00DF281F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  <w:r w:rsidRPr="00DF281F">
            <w:rPr>
              <w:rFonts w:ascii="Arial" w:hAnsi="Arial" w:cs="Arial"/>
              <w:b/>
              <w:bCs/>
            </w:rPr>
            <w:t>PROC.4206/AP/2025</w:t>
          </w:r>
        </w:p>
        <w:p w14:paraId="7F5EA105" w14:textId="77777777" w:rsidR="00DF281F" w:rsidRPr="00DF281F" w:rsidRDefault="00DF281F" w:rsidP="00DF281F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</w:p>
        <w:p w14:paraId="6C542CE8" w14:textId="77777777" w:rsidR="00DF281F" w:rsidRPr="00DF281F" w:rsidRDefault="00DF281F" w:rsidP="00DF281F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</w:p>
        <w:p w14:paraId="744BB64A" w14:textId="77777777" w:rsidR="00DF281F" w:rsidRPr="00DF281F" w:rsidRDefault="00DF281F" w:rsidP="00DF281F">
          <w:pPr>
            <w:pStyle w:val="Intestazione"/>
            <w:jc w:val="center"/>
            <w:rPr>
              <w:rFonts w:ascii="Arial" w:hAnsi="Arial" w:cs="Arial"/>
              <w:b/>
              <w:bCs/>
            </w:rPr>
          </w:pPr>
        </w:p>
        <w:p w14:paraId="179D3862" w14:textId="77777777" w:rsidR="00DF281F" w:rsidRPr="00DF281F" w:rsidRDefault="00DF281F" w:rsidP="00DF281F">
          <w:pPr>
            <w:pStyle w:val="Intestazione"/>
            <w:jc w:val="both"/>
            <w:rPr>
              <w:rFonts w:ascii="Arial" w:hAnsi="Arial" w:cs="Arial"/>
              <w:b/>
              <w:bCs/>
            </w:rPr>
          </w:pPr>
        </w:p>
        <w:p w14:paraId="4061410C" w14:textId="0588D90D" w:rsidR="006F1F45" w:rsidRPr="00DF281F" w:rsidRDefault="00DF281F" w:rsidP="00DF281F">
          <w:pPr>
            <w:pStyle w:val="Intestazione"/>
            <w:jc w:val="both"/>
            <w:rPr>
              <w:rFonts w:ascii="Arial" w:hAnsi="Arial" w:cs="Arial"/>
              <w:b/>
              <w:bCs/>
            </w:rPr>
          </w:pPr>
          <w:r w:rsidRPr="00DF281F">
            <w:rPr>
              <w:rFonts w:ascii="Arial" w:hAnsi="Arial" w:cs="Arial"/>
              <w:b/>
              <w:bCs/>
            </w:rPr>
            <w:t>Procedura di gara aperta telematica di rilevanza comunitaria, ai sensi degli artt. 14, 25 e 71 del D.lgs. 36/2023, finalizzata all’affidamento del servizio di assistenza, manutenzione ed evoluzione della piattaforma informatica di e-procurement denominata “Portale Gare Telematiche”</w:t>
          </w:r>
        </w:p>
        <w:p w14:paraId="2E668AC7" w14:textId="77777777" w:rsidR="008E72FA" w:rsidRPr="00DF281F" w:rsidRDefault="008E72FA" w:rsidP="008E72FA">
          <w:pPr>
            <w:pStyle w:val="Intestazione"/>
            <w:jc w:val="both"/>
            <w:rPr>
              <w:rFonts w:ascii="Arial" w:hAnsi="Arial" w:cs="Arial"/>
              <w:b/>
              <w:bCs/>
            </w:rPr>
          </w:pPr>
        </w:p>
        <w:p w14:paraId="2EE6D0AE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E07BA0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42A994B" w14:textId="77777777" w:rsidR="00E253C3" w:rsidRDefault="00E253C3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38811D8" w14:textId="77777777" w:rsidR="00E253C3" w:rsidRDefault="00E253C3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0683244" w14:textId="77777777" w:rsidR="00E253C3" w:rsidRDefault="00E253C3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29F38FDA" w14:textId="77777777" w:rsidR="008E72FA" w:rsidRDefault="008E72FA" w:rsidP="008E72FA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02CF4AD" w14:textId="77777777" w:rsidR="001B7C1D" w:rsidRPr="00FF57B3" w:rsidRDefault="008E72FA" w:rsidP="001B7C1D">
          <w:pPr>
            <w:pStyle w:val="Titolo"/>
            <w:spacing w:before="65"/>
            <w:ind w:left="0" w:right="16"/>
            <w:rPr>
              <w:rFonts w:asciiTheme="minorHAnsi" w:hAnsiTheme="minorHAnsi" w:cstheme="minorHAnsi"/>
            </w:rPr>
          </w:pPr>
          <w:r w:rsidRPr="00FF57B3">
            <w:rPr>
              <w:rFonts w:asciiTheme="minorHAnsi" w:hAnsiTheme="minorHAnsi" w:cstheme="minorHAnsi"/>
              <w:bCs w:val="0"/>
            </w:rPr>
            <w:t>Modello 3 – Dichiarazione relativa al possesso dei requisiti speciali</w:t>
          </w:r>
          <w:bookmarkEnd w:id="1"/>
          <w:r w:rsidR="00925111" w:rsidRPr="00FF57B3">
            <w:rPr>
              <w:rFonts w:asciiTheme="minorHAnsi" w:hAnsiTheme="minorHAnsi" w:cstheme="minorHAnsi"/>
            </w:rPr>
            <w:br w:type="page"/>
          </w:r>
        </w:p>
        <w:p w14:paraId="212CA234" w14:textId="5F6210D7" w:rsidR="001B7C1D" w:rsidRPr="001B7C1D" w:rsidRDefault="00000000" w:rsidP="001B7C1D">
          <w:pPr>
            <w:pStyle w:val="Titolo"/>
            <w:spacing w:before="65"/>
            <w:ind w:left="0" w:right="16"/>
            <w:rPr>
              <w:rFonts w:ascii="Arial" w:hAnsi="Arial" w:cs="Arial"/>
            </w:rPr>
          </w:pPr>
        </w:p>
      </w:sdtContent>
    </w:sdt>
    <w:p w14:paraId="6FC023D5" w14:textId="77777777" w:rsidR="00AA43B7" w:rsidRPr="00AA43B7" w:rsidRDefault="00AA43B7" w:rsidP="00AA43B7">
      <w:pPr>
        <w:jc w:val="right"/>
        <w:rPr>
          <w:rFonts w:ascii="Calibri" w:hAnsi="Calibri" w:cs="Calibri"/>
          <w:b/>
          <w:bCs/>
          <w:sz w:val="22"/>
          <w:szCs w:val="22"/>
          <w:shd w:val="clear" w:color="auto" w:fill="FFFFFF"/>
        </w:rPr>
      </w:pPr>
      <w:r w:rsidRPr="00AA43B7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Alla Giunta Regionale della Campania</w:t>
      </w:r>
    </w:p>
    <w:p w14:paraId="392B8283" w14:textId="77777777" w:rsidR="00AA43B7" w:rsidRPr="00AA43B7" w:rsidRDefault="00AA43B7" w:rsidP="00AA43B7">
      <w:pPr>
        <w:jc w:val="right"/>
        <w:rPr>
          <w:rFonts w:ascii="Calibri" w:hAnsi="Calibri" w:cs="Calibri"/>
          <w:b/>
          <w:bCs/>
          <w:i/>
          <w:iCs/>
          <w:sz w:val="22"/>
          <w:szCs w:val="22"/>
          <w:shd w:val="clear" w:color="auto" w:fill="FFFFFF"/>
        </w:rPr>
      </w:pPr>
      <w:r w:rsidRPr="00AA43B7">
        <w:rPr>
          <w:rFonts w:ascii="Calibri" w:hAnsi="Calibri" w:cs="Calibri"/>
          <w:b/>
          <w:bCs/>
          <w:i/>
          <w:iCs/>
          <w:sz w:val="22"/>
          <w:szCs w:val="22"/>
          <w:shd w:val="clear" w:color="auto" w:fill="FFFFFF"/>
        </w:rPr>
        <w:t>U.S. 302.00 - Ufficio Speciale Appalti e Centrale di Committenza Regionale</w:t>
      </w:r>
    </w:p>
    <w:p w14:paraId="553AB73A" w14:textId="77777777" w:rsidR="00AA43B7" w:rsidRDefault="00AA43B7" w:rsidP="00AA43B7">
      <w:pPr>
        <w:jc w:val="right"/>
        <w:rPr>
          <w:rFonts w:ascii="Calibri" w:hAnsi="Calibri" w:cs="Calibri"/>
          <w:b/>
          <w:bCs/>
          <w:i/>
          <w:iCs/>
          <w:sz w:val="22"/>
          <w:szCs w:val="22"/>
          <w:shd w:val="clear" w:color="auto" w:fill="FFFFFF"/>
        </w:rPr>
      </w:pPr>
      <w:r w:rsidRPr="00AA43B7">
        <w:rPr>
          <w:rFonts w:ascii="Calibri" w:hAnsi="Calibri" w:cs="Calibri"/>
          <w:b/>
          <w:bCs/>
          <w:i/>
          <w:iCs/>
          <w:sz w:val="22"/>
          <w:szCs w:val="22"/>
          <w:shd w:val="clear" w:color="auto" w:fill="FFFFFF"/>
        </w:rPr>
        <w:t>Centrale Acquisti e Ufficio Gare – Settore 302.01.00</w:t>
      </w:r>
    </w:p>
    <w:p w14:paraId="1E356C99" w14:textId="77777777" w:rsidR="00AA43B7" w:rsidRPr="00AA43B7" w:rsidRDefault="00AA43B7" w:rsidP="00AA43B7">
      <w:pPr>
        <w:jc w:val="right"/>
        <w:rPr>
          <w:rFonts w:ascii="Calibri" w:hAnsi="Calibri" w:cs="Calibri"/>
          <w:b/>
          <w:bCs/>
          <w:i/>
          <w:iCs/>
          <w:sz w:val="22"/>
          <w:szCs w:val="22"/>
          <w:shd w:val="clear" w:color="auto" w:fill="FFFFFF"/>
        </w:rPr>
      </w:pPr>
    </w:p>
    <w:p w14:paraId="1FD5CFCB" w14:textId="27A1C5EA" w:rsidR="003A3CC1" w:rsidRPr="003A3CC1" w:rsidRDefault="00B17F0E" w:rsidP="0089786D">
      <w:pPr>
        <w:tabs>
          <w:tab w:val="left" w:pos="9498"/>
        </w:tabs>
        <w:spacing w:before="146"/>
        <w:ind w:left="-142" w:right="15"/>
        <w:jc w:val="both"/>
        <w:rPr>
          <w:rFonts w:asciiTheme="minorHAnsi" w:hAnsiTheme="minorHAnsi" w:cstheme="minorHAnsi"/>
          <w:b/>
          <w:sz w:val="22"/>
          <w:szCs w:val="22"/>
        </w:rPr>
      </w:pPr>
      <w:r w:rsidRPr="00312050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Oggetto: </w:t>
      </w:r>
      <w:r w:rsidR="0089786D" w:rsidRPr="0089786D">
        <w:rPr>
          <w:rFonts w:asciiTheme="minorHAnsi" w:hAnsiTheme="minorHAnsi" w:cstheme="minorHAnsi"/>
          <w:b/>
          <w:sz w:val="22"/>
          <w:szCs w:val="22"/>
        </w:rPr>
        <w:t>Procedura di gara aperta telematica di rilevanza comunitaria, ai sensi degli artt. 14, 25 e 71 del D.lgs. 36/2023, finalizzata all’affidamento del servizio di assistenza, manutenzione ed evoluzione della piattaforma informatica di e-procurement denominata “Portale Gare Telematiche”</w:t>
      </w:r>
    </w:p>
    <w:p w14:paraId="4DC94396" w14:textId="68916FBE" w:rsidR="006F1F45" w:rsidRPr="00312050" w:rsidRDefault="006F1F45" w:rsidP="006F1F45">
      <w:pPr>
        <w:tabs>
          <w:tab w:val="left" w:pos="9498"/>
        </w:tabs>
        <w:spacing w:before="146"/>
        <w:ind w:left="-142" w:right="15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073B161F" w14:textId="3D32AE07" w:rsidR="00B17F0E" w:rsidRPr="00747A6C" w:rsidRDefault="00B17F0E" w:rsidP="00B17F0E">
      <w:pPr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B5C78D2" w14:textId="35E8BF4B" w:rsidR="00E65423" w:rsidRDefault="00E65423" w:rsidP="001C3EB7">
      <w:pPr>
        <w:spacing w:after="120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25111" w14:paraId="4C526C48" w14:textId="77777777" w:rsidTr="00726127">
        <w:trPr>
          <w:trHeight w:val="3714"/>
        </w:trPr>
        <w:tc>
          <w:tcPr>
            <w:tcW w:w="9634" w:type="dxa"/>
          </w:tcPr>
          <w:p w14:paraId="3158AAAD" w14:textId="77777777" w:rsidR="001C3EB7" w:rsidRDefault="001C3EB7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0DFCABD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2FABAA5F" w:rsidR="00925111" w:rsidRPr="0032689D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59051964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4F7663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3C263E36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391CDA38" w:rsidR="00925111" w:rsidRDefault="00925111" w:rsidP="001C3EB7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65906F1" w14:textId="77777777" w:rsidR="00D83CD9" w:rsidRDefault="00D83CD9" w:rsidP="00C22946">
      <w:pPr>
        <w:jc w:val="both"/>
        <w:rPr>
          <w:rFonts w:ascii="Arial" w:hAnsi="Arial"/>
          <w:color w:val="000000" w:themeColor="text1"/>
          <w:sz w:val="18"/>
          <w:szCs w:val="22"/>
        </w:rPr>
      </w:pPr>
    </w:p>
    <w:p w14:paraId="2819CF65" w14:textId="463A5198" w:rsidR="00C22946" w:rsidRDefault="00B83069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  <w:r w:rsidRPr="00C22946">
        <w:rPr>
          <w:rFonts w:ascii="Arial" w:hAnsi="Arial"/>
          <w:color w:val="000000" w:themeColor="text1"/>
          <w:sz w:val="18"/>
          <w:szCs w:val="22"/>
        </w:rPr>
        <w:t xml:space="preserve">Nella sua qualità di </w:t>
      </w:r>
      <w:r w:rsidRPr="00C22946">
        <w:rPr>
          <w:rFonts w:ascii="Arial" w:hAnsi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3650CAA0" w14:textId="77777777" w:rsidR="00845A56" w:rsidRPr="00C22946" w:rsidRDefault="00845A56" w:rsidP="00C22946">
      <w:pPr>
        <w:jc w:val="both"/>
        <w:rPr>
          <w:rFonts w:ascii="Arial" w:hAnsi="Arial"/>
          <w:i/>
          <w:iCs/>
          <w:color w:val="000000" w:themeColor="text1"/>
          <w:sz w:val="18"/>
          <w:szCs w:val="22"/>
        </w:rPr>
      </w:pPr>
    </w:p>
    <w:p w14:paraId="7F2EB207" w14:textId="5F1E853E" w:rsidR="00C22946" w:rsidRDefault="00B83069" w:rsidP="00C22946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024A056" wp14:editId="1827C48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BD9EBC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4A056" id="Rectangle 5" o:spid="_x0000_s1026" style="position:absolute;left:0;text-align:left;margin-left:0;margin-top:0;width:12.65pt;height:1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9BD9EBC" w14:textId="77777777" w:rsidR="00B83069" w:rsidRDefault="00B83069" w:rsidP="00B83069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2F8B0C9A" w14:textId="77777777" w:rsidR="004A3171" w:rsidRDefault="004A3171" w:rsidP="00C22946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3EC95684" w14:textId="461C612E" w:rsidR="00E65423" w:rsidRPr="00B83069" w:rsidRDefault="00B83069" w:rsidP="00C22946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628303B" wp14:editId="7ECF477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7D239" w14:textId="77777777" w:rsidR="00B83069" w:rsidRDefault="00B83069" w:rsidP="00B830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28303B" id="_x0000_s1027" style="position:absolute;left:0;text-align:left;margin-left:0;margin-top:0;width:12.65pt;height:1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367D239" w14:textId="77777777" w:rsidR="00B83069" w:rsidRDefault="00B83069" w:rsidP="00B83069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D1306E7" w14:textId="77777777" w:rsidR="001C3EB7" w:rsidRDefault="001C3EB7" w:rsidP="001C3EB7">
      <w:pPr>
        <w:spacing w:line="264" w:lineRule="auto"/>
        <w:jc w:val="both"/>
        <w:rPr>
          <w:rFonts w:ascii="Arial" w:hAnsi="Arial"/>
          <w:i/>
          <w:color w:val="000000" w:themeColor="text1"/>
          <w:sz w:val="20"/>
        </w:rPr>
      </w:pPr>
    </w:p>
    <w:p w14:paraId="3419B4CC" w14:textId="3900C1AE" w:rsidR="00E65423" w:rsidRPr="001C3EB7" w:rsidRDefault="00E65423" w:rsidP="001C3EB7">
      <w:pPr>
        <w:spacing w:line="264" w:lineRule="auto"/>
        <w:jc w:val="both"/>
        <w:rPr>
          <w:rFonts w:ascii="Arial" w:hAnsi="Arial"/>
          <w:color w:val="595959" w:themeColor="text1" w:themeTint="A6"/>
          <w:sz w:val="16"/>
          <w:szCs w:val="20"/>
        </w:rPr>
      </w:pPr>
      <w:r w:rsidRPr="001C3EB7">
        <w:rPr>
          <w:rFonts w:ascii="Arial" w:hAnsi="Arial"/>
          <w:i/>
          <w:color w:val="000000" w:themeColor="text1"/>
          <w:sz w:val="16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6828A4E" w14:textId="77777777" w:rsidR="001C3EB7" w:rsidRDefault="001C3EB7" w:rsidP="00C22946">
      <w:pPr>
        <w:ind w:left="426"/>
        <w:jc w:val="center"/>
        <w:rPr>
          <w:rFonts w:ascii="Arial" w:hAnsi="Arial"/>
          <w:b/>
          <w:color w:val="000000" w:themeColor="text1"/>
          <w:sz w:val="20"/>
        </w:rPr>
      </w:pPr>
    </w:p>
    <w:p w14:paraId="53F344E1" w14:textId="337E5D05" w:rsidR="00A73ADF" w:rsidRDefault="00E65423" w:rsidP="00C84477">
      <w:pPr>
        <w:jc w:val="center"/>
        <w:rPr>
          <w:rFonts w:ascii="Arial" w:hAnsi="Arial"/>
          <w:b/>
          <w:color w:val="000000" w:themeColor="text1"/>
          <w:sz w:val="20"/>
        </w:rPr>
      </w:pPr>
      <w:r w:rsidRPr="0032689D">
        <w:rPr>
          <w:rFonts w:ascii="Arial" w:hAnsi="Arial"/>
          <w:b/>
          <w:color w:val="000000" w:themeColor="text1"/>
          <w:sz w:val="20"/>
        </w:rPr>
        <w:t>DICHIARA</w:t>
      </w:r>
      <w:r w:rsidR="00B83069">
        <w:rPr>
          <w:rFonts w:ascii="Arial" w:hAnsi="Arial"/>
          <w:b/>
          <w:color w:val="000000" w:themeColor="text1"/>
          <w:sz w:val="20"/>
        </w:rPr>
        <w:t>:</w:t>
      </w:r>
    </w:p>
    <w:p w14:paraId="3AA63310" w14:textId="77777777" w:rsidR="00C84477" w:rsidRDefault="00C84477" w:rsidP="00C84477">
      <w:pPr>
        <w:jc w:val="center"/>
        <w:rPr>
          <w:rFonts w:ascii="Arial" w:hAnsi="Arial"/>
          <w:b/>
          <w:color w:val="000000" w:themeColor="text1"/>
          <w:sz w:val="20"/>
        </w:rPr>
      </w:pPr>
    </w:p>
    <w:p w14:paraId="07A96F67" w14:textId="1A2B718E" w:rsidR="00C84477" w:rsidRDefault="00C84477" w:rsidP="00B17F0E">
      <w:pPr>
        <w:pStyle w:val="Paragrafoelenco"/>
        <w:numPr>
          <w:ilvl w:val="0"/>
          <w:numId w:val="2"/>
        </w:numPr>
        <w:spacing w:after="120"/>
        <w:jc w:val="both"/>
        <w:rPr>
          <w:rFonts w:ascii="Arial" w:hAnsi="Arial"/>
          <w:b/>
          <w:color w:val="000000" w:themeColor="text1"/>
          <w:sz w:val="20"/>
          <w:u w:val="single"/>
        </w:rPr>
      </w:pPr>
      <w:r w:rsidRPr="00C84477">
        <w:rPr>
          <w:rFonts w:ascii="Arial" w:hAnsi="Arial"/>
          <w:b/>
          <w:color w:val="000000" w:themeColor="text1"/>
          <w:sz w:val="20"/>
          <w:u w:val="single"/>
        </w:rPr>
        <w:t xml:space="preserve">In riferimento </w:t>
      </w:r>
      <w:r w:rsidR="000C50E2">
        <w:rPr>
          <w:rFonts w:ascii="Arial" w:hAnsi="Arial"/>
          <w:b/>
          <w:color w:val="000000" w:themeColor="text1"/>
          <w:sz w:val="20"/>
          <w:u w:val="single"/>
        </w:rPr>
        <w:t>ai requisiti di idoneità professionale, di cui all’</w:t>
      </w:r>
      <w:r w:rsidRPr="00C84477">
        <w:rPr>
          <w:rFonts w:ascii="Arial" w:hAnsi="Arial"/>
          <w:b/>
          <w:color w:val="000000" w:themeColor="text1"/>
          <w:sz w:val="20"/>
          <w:u w:val="single"/>
        </w:rPr>
        <w:t>art. 7.1 del disciplinare</w:t>
      </w:r>
      <w:r w:rsidR="000C50E2" w:rsidRPr="000C50E2">
        <w:rPr>
          <w:rFonts w:ascii="Arial" w:hAnsi="Arial"/>
          <w:b/>
          <w:color w:val="000000" w:themeColor="text1"/>
          <w:sz w:val="20"/>
        </w:rPr>
        <w:t>:</w:t>
      </w:r>
    </w:p>
    <w:p w14:paraId="3AD57B9C" w14:textId="75B209D1" w:rsidR="00C84477" w:rsidRPr="00F81D08" w:rsidRDefault="00941864" w:rsidP="00F81D08">
      <w:pPr>
        <w:pStyle w:val="Paragrafoelenco"/>
        <w:numPr>
          <w:ilvl w:val="0"/>
          <w:numId w:val="8"/>
        </w:numPr>
        <w:jc w:val="both"/>
        <w:rPr>
          <w:rFonts w:ascii="Times" w:hAnsi="Times" w:cs="Times"/>
          <w:b/>
          <w:color w:val="000000" w:themeColor="text1"/>
          <w:sz w:val="20"/>
        </w:rPr>
      </w:pPr>
      <w:r w:rsidRPr="00F81D08">
        <w:rPr>
          <w:rFonts w:ascii="Times" w:hAnsi="Times" w:cs="Times"/>
          <w:b/>
          <w:color w:val="000000" w:themeColor="text1"/>
          <w:sz w:val="20"/>
        </w:rPr>
        <w:t>D</w:t>
      </w:r>
      <w:r w:rsidR="00C84477" w:rsidRPr="00F81D08">
        <w:rPr>
          <w:rFonts w:ascii="Times" w:hAnsi="Times" w:cs="Times"/>
          <w:b/>
          <w:color w:val="000000" w:themeColor="text1"/>
          <w:sz w:val="20"/>
        </w:rPr>
        <w:t>i essere iscritto nel registro delle imprese presso la Camera di Commercio, Industria, Artigianato ed Agricoltura (C.C.I.A.A.) di _________________ ovvero nel registro delle Commissioni provinciali per l’artigianato di __________________________</w:t>
      </w:r>
    </w:p>
    <w:p w14:paraId="4B35C8A9" w14:textId="0311FBA2" w:rsidR="00C84477" w:rsidRPr="00F81D08" w:rsidRDefault="00C84477" w:rsidP="00941864">
      <w:pPr>
        <w:pStyle w:val="Paragrafoelenco"/>
        <w:ind w:left="680" w:firstLine="0"/>
        <w:jc w:val="both"/>
        <w:rPr>
          <w:rFonts w:ascii="Times" w:hAnsi="Times" w:cs="Times"/>
          <w:b/>
          <w:color w:val="000000" w:themeColor="text1"/>
          <w:sz w:val="20"/>
        </w:rPr>
      </w:pPr>
      <w:r w:rsidRPr="00F81D08">
        <w:rPr>
          <w:rFonts w:ascii="Times" w:hAnsi="Times" w:cs="Times"/>
          <w:b/>
          <w:color w:val="000000" w:themeColor="text1"/>
          <w:sz w:val="20"/>
        </w:rPr>
        <w:t>Numero iscrizione _____________________</w:t>
      </w:r>
      <w:r w:rsidR="00941864" w:rsidRPr="00F81D08">
        <w:rPr>
          <w:rFonts w:ascii="Times" w:hAnsi="Times" w:cs="Times"/>
          <w:b/>
          <w:color w:val="000000" w:themeColor="text1"/>
          <w:sz w:val="20"/>
        </w:rPr>
        <w:t>_ data</w:t>
      </w:r>
      <w:r w:rsidRPr="00F81D08">
        <w:rPr>
          <w:rFonts w:ascii="Times" w:hAnsi="Times" w:cs="Times"/>
          <w:b/>
          <w:color w:val="000000" w:themeColor="text1"/>
          <w:sz w:val="20"/>
        </w:rPr>
        <w:t xml:space="preserve"> iscrizione _________________</w:t>
      </w:r>
    </w:p>
    <w:p w14:paraId="4470AA1B" w14:textId="7B1BBD9F" w:rsidR="00C84477" w:rsidRPr="00F81D08" w:rsidRDefault="00C84477" w:rsidP="00941864">
      <w:pPr>
        <w:pStyle w:val="Paragrafoelenco"/>
        <w:ind w:left="680" w:firstLine="0"/>
        <w:jc w:val="both"/>
        <w:rPr>
          <w:rFonts w:ascii="Times" w:hAnsi="Times" w:cs="Times"/>
          <w:b/>
          <w:color w:val="000000" w:themeColor="text1"/>
          <w:sz w:val="20"/>
        </w:rPr>
      </w:pPr>
      <w:r w:rsidRPr="00F81D08">
        <w:rPr>
          <w:rFonts w:ascii="Times" w:hAnsi="Times" w:cs="Times"/>
          <w:b/>
          <w:color w:val="000000" w:themeColor="text1"/>
          <w:sz w:val="20"/>
        </w:rPr>
        <w:t>per la seguente attività coerente con quella oggetto della presente procedura di gara</w:t>
      </w:r>
    </w:p>
    <w:p w14:paraId="161AD722" w14:textId="333B45FF" w:rsidR="00C84477" w:rsidRPr="00C84477" w:rsidRDefault="00C84477" w:rsidP="00941864">
      <w:pPr>
        <w:pStyle w:val="Paragrafoelenco"/>
        <w:ind w:left="680" w:firstLine="0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________________________________________________________________________________</w:t>
      </w:r>
    </w:p>
    <w:p w14:paraId="2CBC5E5B" w14:textId="6F478018" w:rsidR="00941864" w:rsidRPr="00941864" w:rsidRDefault="00941864" w:rsidP="00941864">
      <w:pPr>
        <w:pStyle w:val="Paragrafoelenco"/>
        <w:spacing w:before="120" w:after="120"/>
        <w:ind w:left="680" w:firstLine="0"/>
        <w:jc w:val="both"/>
        <w:rPr>
          <w:rFonts w:ascii="Arial" w:hAnsi="Arial"/>
          <w:bCs/>
          <w:i/>
          <w:iCs/>
          <w:color w:val="000000" w:themeColor="text1"/>
          <w:sz w:val="20"/>
        </w:rPr>
      </w:pPr>
      <w:r w:rsidRPr="00941864">
        <w:rPr>
          <w:rFonts w:ascii="Arial" w:hAnsi="Arial"/>
          <w:bCs/>
          <w:i/>
          <w:iCs/>
          <w:color w:val="000000" w:themeColor="text1"/>
          <w:sz w:val="20"/>
        </w:rPr>
        <w:t>(Per l’operatore economico di altro Stato membro, non residente in Italia: iscrizione in uno dei registri professionali o commerciali degli altri Stati membri di cui all’allegato II.11 del Codice);</w:t>
      </w:r>
    </w:p>
    <w:p w14:paraId="15D3ABAC" w14:textId="7538961D" w:rsidR="00941864" w:rsidRPr="00635568" w:rsidRDefault="00941864" w:rsidP="00635568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6B979B56" w14:textId="7C5002C5" w:rsidR="00941864" w:rsidRPr="00F81D08" w:rsidRDefault="00941864" w:rsidP="00F81D08">
      <w:pPr>
        <w:pStyle w:val="Paragrafoelenco"/>
        <w:numPr>
          <w:ilvl w:val="0"/>
          <w:numId w:val="2"/>
        </w:numPr>
        <w:spacing w:after="120"/>
        <w:jc w:val="both"/>
        <w:rPr>
          <w:rFonts w:ascii="Times" w:hAnsi="Times" w:cs="Times"/>
          <w:b/>
          <w:color w:val="000000" w:themeColor="text1"/>
          <w:sz w:val="22"/>
          <w:szCs w:val="22"/>
          <w:u w:val="single"/>
        </w:rPr>
      </w:pPr>
      <w:r w:rsidRPr="00F81D08">
        <w:rPr>
          <w:rFonts w:ascii="Times" w:hAnsi="Times" w:cs="Times"/>
          <w:b/>
          <w:color w:val="000000" w:themeColor="text1"/>
          <w:sz w:val="22"/>
          <w:szCs w:val="22"/>
          <w:u w:val="single"/>
        </w:rPr>
        <w:t>In riferimento</w:t>
      </w:r>
      <w:r w:rsidR="000C50E2" w:rsidRPr="00F81D08">
        <w:rPr>
          <w:rFonts w:ascii="Times" w:hAnsi="Times" w:cs="Times"/>
          <w:b/>
          <w:color w:val="000000" w:themeColor="text1"/>
          <w:sz w:val="22"/>
          <w:szCs w:val="22"/>
          <w:u w:val="single"/>
        </w:rPr>
        <w:t xml:space="preserve"> ai requisiti di capacità economica e finanziaria, di cui </w:t>
      </w:r>
      <w:r w:rsidRPr="00F81D08">
        <w:rPr>
          <w:rFonts w:ascii="Times" w:hAnsi="Times" w:cs="Times"/>
          <w:b/>
          <w:color w:val="000000" w:themeColor="text1"/>
          <w:sz w:val="22"/>
          <w:szCs w:val="22"/>
          <w:u w:val="single"/>
        </w:rPr>
        <w:t>all’art. 7.2 del disciplinare</w:t>
      </w:r>
      <w:r w:rsidR="000C50E2" w:rsidRPr="00F81D08">
        <w:rPr>
          <w:rFonts w:ascii="Times" w:hAnsi="Times" w:cs="Times"/>
          <w:b/>
          <w:color w:val="000000" w:themeColor="text1"/>
          <w:sz w:val="22"/>
          <w:szCs w:val="22"/>
        </w:rPr>
        <w:t>:</w:t>
      </w:r>
    </w:p>
    <w:p w14:paraId="142B40F8" w14:textId="56AED4AD" w:rsidR="00941864" w:rsidRDefault="00C75961" w:rsidP="00F81D08">
      <w:pPr>
        <w:jc w:val="both"/>
        <w:rPr>
          <w:rFonts w:ascii="Times" w:hAnsi="Times" w:cs="Times"/>
          <w:b/>
          <w:bCs/>
          <w:sz w:val="20"/>
          <w:szCs w:val="20"/>
        </w:rPr>
      </w:pPr>
      <w:r w:rsidRPr="00F81D08">
        <w:rPr>
          <w:rFonts w:ascii="Times" w:hAnsi="Times" w:cs="Times"/>
          <w:b/>
          <w:bCs/>
          <w:sz w:val="22"/>
          <w:szCs w:val="22"/>
        </w:rPr>
        <w:t>Avere un fatturato globale non superiore al doppio del valore stimato dell’appalto, maturato nei migliori tre anni degli ultimi cinque anni precedenti a quello di indizione della procedura, almeno pari a € 300.000,00 IVA esclusa</w:t>
      </w:r>
      <w:r w:rsidRPr="00C75961">
        <w:rPr>
          <w:rFonts w:ascii="Times" w:hAnsi="Times" w:cs="Times"/>
          <w:b/>
          <w:bCs/>
          <w:sz w:val="20"/>
          <w:szCs w:val="20"/>
        </w:rPr>
        <w:t>.</w:t>
      </w:r>
    </w:p>
    <w:p w14:paraId="77EC4707" w14:textId="77777777" w:rsidR="00F81D08" w:rsidRPr="00F81D08" w:rsidRDefault="00F81D08" w:rsidP="00F81D08">
      <w:pPr>
        <w:jc w:val="both"/>
        <w:rPr>
          <w:rFonts w:ascii="Times" w:hAnsi="Times" w:cs="Times"/>
          <w:b/>
          <w:bCs/>
          <w:sz w:val="20"/>
          <w:szCs w:val="20"/>
        </w:rPr>
      </w:pPr>
    </w:p>
    <w:p w14:paraId="4B010670" w14:textId="20084EF3" w:rsidR="00941864" w:rsidRPr="00941864" w:rsidRDefault="00941864" w:rsidP="00B17F0E">
      <w:pPr>
        <w:pStyle w:val="Paragrafoelenco"/>
        <w:numPr>
          <w:ilvl w:val="2"/>
          <w:numId w:val="4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 xml:space="preserve">esercizio </w:t>
      </w:r>
      <w:r w:rsidR="006D7B08">
        <w:rPr>
          <w:rFonts w:ascii="Arial" w:hAnsi="Arial"/>
          <w:bCs/>
          <w:color w:val="000000" w:themeColor="text1"/>
          <w:sz w:val="20"/>
        </w:rPr>
        <w:t>……</w:t>
      </w:r>
      <w:r w:rsidRPr="00941864">
        <w:rPr>
          <w:rFonts w:ascii="Arial" w:hAnsi="Arial"/>
          <w:bCs/>
          <w:color w:val="000000" w:themeColor="text1"/>
          <w:sz w:val="20"/>
        </w:rPr>
        <w:t xml:space="preserve"> € ………IVA esclusa;</w:t>
      </w:r>
    </w:p>
    <w:p w14:paraId="78B6FBCD" w14:textId="00323318" w:rsidR="00941864" w:rsidRPr="00941864" w:rsidRDefault="00941864" w:rsidP="00B17F0E">
      <w:pPr>
        <w:pStyle w:val="Paragrafoelenco"/>
        <w:numPr>
          <w:ilvl w:val="2"/>
          <w:numId w:val="4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 xml:space="preserve">esercizio </w:t>
      </w:r>
      <w:r w:rsidR="006D7B08">
        <w:rPr>
          <w:rFonts w:ascii="Arial" w:hAnsi="Arial"/>
          <w:bCs/>
          <w:color w:val="000000" w:themeColor="text1"/>
          <w:sz w:val="20"/>
        </w:rPr>
        <w:t>…</w:t>
      </w:r>
      <w:r w:rsidR="007D508B">
        <w:rPr>
          <w:rFonts w:ascii="Arial" w:hAnsi="Arial"/>
          <w:bCs/>
          <w:color w:val="000000" w:themeColor="text1"/>
          <w:sz w:val="20"/>
        </w:rPr>
        <w:t>…</w:t>
      </w:r>
      <w:r w:rsidRPr="00941864">
        <w:rPr>
          <w:rFonts w:ascii="Arial" w:hAnsi="Arial"/>
          <w:bCs/>
          <w:color w:val="000000" w:themeColor="text1"/>
          <w:sz w:val="20"/>
        </w:rPr>
        <w:t xml:space="preserve"> € ………IVA esclusa;</w:t>
      </w:r>
    </w:p>
    <w:p w14:paraId="7DDCAAB9" w14:textId="45136F1D" w:rsidR="00941864" w:rsidRPr="00941864" w:rsidRDefault="00941864" w:rsidP="00B17F0E">
      <w:pPr>
        <w:pStyle w:val="Paragrafoelenco"/>
        <w:numPr>
          <w:ilvl w:val="2"/>
          <w:numId w:val="4"/>
        </w:numPr>
        <w:spacing w:after="120"/>
        <w:jc w:val="both"/>
        <w:rPr>
          <w:rFonts w:ascii="Arial" w:hAnsi="Arial"/>
          <w:bCs/>
          <w:color w:val="000000" w:themeColor="text1"/>
          <w:sz w:val="20"/>
        </w:rPr>
      </w:pPr>
      <w:r w:rsidRPr="00941864">
        <w:rPr>
          <w:rFonts w:ascii="Arial" w:hAnsi="Arial"/>
          <w:bCs/>
          <w:color w:val="000000" w:themeColor="text1"/>
          <w:sz w:val="20"/>
        </w:rPr>
        <w:t xml:space="preserve">esercizio </w:t>
      </w:r>
      <w:r w:rsidR="00F81D08">
        <w:rPr>
          <w:rFonts w:ascii="Arial" w:hAnsi="Arial"/>
          <w:bCs/>
          <w:color w:val="000000" w:themeColor="text1"/>
          <w:sz w:val="20"/>
        </w:rPr>
        <w:t>……</w:t>
      </w:r>
      <w:r w:rsidRPr="00941864">
        <w:rPr>
          <w:rFonts w:ascii="Arial" w:hAnsi="Arial"/>
          <w:bCs/>
          <w:color w:val="000000" w:themeColor="text1"/>
          <w:sz w:val="20"/>
        </w:rPr>
        <w:t>€ …</w:t>
      </w:r>
      <w:r w:rsidR="00F81D08" w:rsidRPr="00941864">
        <w:rPr>
          <w:rFonts w:ascii="Arial" w:hAnsi="Arial"/>
          <w:bCs/>
          <w:color w:val="000000" w:themeColor="text1"/>
          <w:sz w:val="20"/>
        </w:rPr>
        <w:t>……</w:t>
      </w:r>
      <w:r w:rsidRPr="00941864">
        <w:rPr>
          <w:rFonts w:ascii="Arial" w:hAnsi="Arial"/>
          <w:bCs/>
          <w:color w:val="000000" w:themeColor="text1"/>
          <w:sz w:val="20"/>
        </w:rPr>
        <w:t>IVA esclusa;</w:t>
      </w:r>
    </w:p>
    <w:p w14:paraId="2E80A79B" w14:textId="77777777" w:rsidR="000C50E2" w:rsidRDefault="000C50E2" w:rsidP="00C84477">
      <w:pPr>
        <w:rPr>
          <w:rFonts w:ascii="Arial" w:hAnsi="Arial"/>
          <w:bCs/>
          <w:color w:val="000000" w:themeColor="text1"/>
          <w:sz w:val="20"/>
        </w:rPr>
      </w:pPr>
    </w:p>
    <w:p w14:paraId="09B086A8" w14:textId="4728910D" w:rsidR="000C50E2" w:rsidRPr="00F81D08" w:rsidRDefault="000C50E2" w:rsidP="00F81D08">
      <w:pPr>
        <w:pStyle w:val="Paragrafoelenco"/>
        <w:numPr>
          <w:ilvl w:val="0"/>
          <w:numId w:val="5"/>
        </w:numPr>
        <w:jc w:val="both"/>
        <w:rPr>
          <w:rFonts w:ascii="Times" w:hAnsi="Times" w:cs="Times"/>
          <w:bCs/>
          <w:color w:val="000000" w:themeColor="text1"/>
          <w:sz w:val="22"/>
          <w:szCs w:val="22"/>
        </w:rPr>
      </w:pPr>
      <w:r w:rsidRPr="00F81D08">
        <w:rPr>
          <w:rFonts w:ascii="Times" w:hAnsi="Times" w:cs="Times"/>
          <w:b/>
          <w:color w:val="000000" w:themeColor="text1"/>
          <w:sz w:val="22"/>
          <w:szCs w:val="22"/>
          <w:u w:val="single"/>
        </w:rPr>
        <w:t>In riferimento ai requisiti di capacità tecnica e professionale, di cui all’art. 7.3 del disciplinare</w:t>
      </w:r>
      <w:r w:rsidRPr="00F81D08">
        <w:rPr>
          <w:rFonts w:ascii="Times" w:hAnsi="Times" w:cs="Times"/>
          <w:bCs/>
          <w:color w:val="000000" w:themeColor="text1"/>
          <w:sz w:val="22"/>
          <w:szCs w:val="22"/>
        </w:rPr>
        <w:t>:</w:t>
      </w:r>
    </w:p>
    <w:p w14:paraId="0F7320CB" w14:textId="18CCFBE1" w:rsidR="00C75961" w:rsidRPr="00F81D08" w:rsidRDefault="00C75961" w:rsidP="00F81D08">
      <w:pPr>
        <w:pStyle w:val="Paragrafoelenco"/>
        <w:numPr>
          <w:ilvl w:val="0"/>
          <w:numId w:val="7"/>
        </w:numPr>
        <w:jc w:val="both"/>
        <w:rPr>
          <w:rFonts w:ascii="Times" w:hAnsi="Times" w:cs="Times"/>
          <w:b/>
          <w:iCs/>
          <w:color w:val="000000" w:themeColor="text1"/>
          <w:sz w:val="22"/>
          <w:szCs w:val="22"/>
        </w:rPr>
      </w:pPr>
      <w:r w:rsidRPr="00F81D08">
        <w:rPr>
          <w:rFonts w:ascii="Times" w:hAnsi="Times" w:cs="Times"/>
          <w:b/>
          <w:iCs/>
          <w:color w:val="000000" w:themeColor="text1"/>
          <w:sz w:val="22"/>
          <w:szCs w:val="22"/>
        </w:rPr>
        <w:t>aver eseguito negli ultimi dieci anni dalla data di indizione della procedura almeno 3 contratti analoghi a quello in affidamento anche a favore di soggetti privati, di importo minimo € 222.950,82 IVA esclusa.</w:t>
      </w:r>
    </w:p>
    <w:p w14:paraId="7CD49C5F" w14:textId="77777777" w:rsidR="00B65314" w:rsidRPr="00B65314" w:rsidRDefault="00B65314" w:rsidP="00B65314">
      <w:pPr>
        <w:rPr>
          <w:rFonts w:ascii="Arial" w:hAnsi="Arial"/>
          <w:bCs/>
          <w:color w:val="000000" w:themeColor="text1"/>
          <w:sz w:val="20"/>
        </w:rPr>
      </w:pPr>
    </w:p>
    <w:p w14:paraId="041F44DF" w14:textId="2D6D19C2" w:rsidR="001B7C1D" w:rsidRPr="00B65314" w:rsidRDefault="0021538E" w:rsidP="006F1F45">
      <w:pPr>
        <w:spacing w:before="120" w:after="120"/>
        <w:ind w:left="340"/>
        <w:jc w:val="both"/>
        <w:rPr>
          <w:rFonts w:ascii="Arial" w:hAnsi="Arial"/>
          <w:bCs/>
          <w:i/>
          <w:iCs/>
          <w:color w:val="000000" w:themeColor="text1"/>
          <w:sz w:val="20"/>
        </w:rPr>
      </w:pPr>
      <w:r>
        <w:rPr>
          <w:rFonts w:ascii="Arial" w:hAnsi="Arial"/>
          <w:bCs/>
          <w:i/>
          <w:iCs/>
          <w:color w:val="000000" w:themeColor="text1"/>
          <w:sz w:val="20"/>
        </w:rPr>
        <w:t>D</w:t>
      </w:r>
      <w:r w:rsidR="00B65314" w:rsidRPr="00B65314">
        <w:rPr>
          <w:rFonts w:ascii="Arial" w:hAnsi="Arial"/>
          <w:bCs/>
          <w:i/>
          <w:iCs/>
          <w:color w:val="000000" w:themeColor="text1"/>
          <w:sz w:val="20"/>
        </w:rPr>
        <w:t>escrizione dei</w:t>
      </w:r>
      <w:r w:rsidR="006F1F45" w:rsidRPr="00B65314">
        <w:rPr>
          <w:rFonts w:ascii="Arial" w:hAnsi="Arial"/>
          <w:bCs/>
          <w:i/>
          <w:iCs/>
          <w:color w:val="000000" w:themeColor="text1"/>
          <w:sz w:val="20"/>
        </w:rPr>
        <w:t xml:space="preserve"> servizi analoghi</w:t>
      </w:r>
      <w:r w:rsidR="00B65314" w:rsidRPr="00B65314">
        <w:rPr>
          <w:rFonts w:ascii="Arial" w:hAnsi="Arial"/>
          <w:bCs/>
          <w:i/>
          <w:iCs/>
          <w:color w:val="000000" w:themeColor="text1"/>
          <w:sz w:val="20"/>
        </w:rPr>
        <w:t xml:space="preserve"> effettuati</w:t>
      </w:r>
    </w:p>
    <w:p w14:paraId="6455B2EE" w14:textId="4F246D0E" w:rsidR="001B7C1D" w:rsidRPr="00635568" w:rsidRDefault="00BD437A" w:rsidP="00B65314">
      <w:pPr>
        <w:spacing w:before="120" w:after="120"/>
        <w:ind w:left="340"/>
        <w:jc w:val="both"/>
        <w:rPr>
          <w:rFonts w:ascii="Arial" w:hAnsi="Arial"/>
          <w:bCs/>
          <w:color w:val="000000" w:themeColor="text1"/>
          <w:sz w:val="20"/>
        </w:rPr>
      </w:pPr>
      <w:r>
        <w:rPr>
          <w:rFonts w:ascii="Arial" w:hAnsi="Arial"/>
          <w:bCs/>
          <w:color w:val="000000" w:themeColor="text1"/>
          <w:sz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0AD61F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B921A49" w14:textId="77777777" w:rsidR="00DD4321" w:rsidRDefault="00DD4321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5D0956" w14:textId="32149B2F" w:rsidR="001B7C1D" w:rsidRDefault="001B7C1D" w:rsidP="001B7C1D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073BEB62" w14:textId="77777777" w:rsidR="001B7C1D" w:rsidRPr="0048510F" w:rsidRDefault="001B7C1D" w:rsidP="001B7C1D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B374B06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570EE35" w14:textId="77777777" w:rsidR="001C3EB7" w:rsidRDefault="001C3EB7" w:rsidP="003C0DE7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7C81790F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509C8CB6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3DF2AB34" w14:textId="77777777" w:rsidR="0025419E" w:rsidRDefault="0025419E" w:rsidP="008A3CAA">
      <w:pPr>
        <w:jc w:val="both"/>
        <w:rPr>
          <w:rFonts w:ascii="Arial" w:eastAsia="Calibri" w:hAnsi="Arial" w:cs="Arial"/>
          <w:b/>
          <w:sz w:val="16"/>
          <w:szCs w:val="16"/>
          <w:lang w:eastAsia="en-US"/>
        </w:rPr>
      </w:pPr>
    </w:p>
    <w:p w14:paraId="77A5AD12" w14:textId="20CEF0A5" w:rsidR="008A3CAA" w:rsidRDefault="008A3CAA" w:rsidP="008A3CAA">
      <w:pPr>
        <w:jc w:val="both"/>
        <w:rPr>
          <w:rFonts w:ascii="Arial" w:eastAsia="Calibri" w:hAnsi="Arial" w:cs="Arial"/>
          <w:b/>
          <w:bCs/>
          <w:sz w:val="16"/>
          <w:szCs w:val="16"/>
          <w:lang w:eastAsia="en-US"/>
        </w:rPr>
      </w:pPr>
      <w:r>
        <w:rPr>
          <w:rFonts w:ascii="Arial" w:eastAsia="Calibri" w:hAnsi="Arial" w:cs="Arial"/>
          <w:b/>
          <w:sz w:val="16"/>
          <w:szCs w:val="16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29ED7F74" w14:textId="77777777" w:rsidR="008A3CAA" w:rsidRDefault="008A3CAA" w:rsidP="008A3CAA">
      <w:pPr>
        <w:rPr>
          <w:rFonts w:ascii="Arial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</w:rPr>
      </w:pPr>
    </w:p>
    <w:p w14:paraId="173F5EFC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752B94DA" w14:textId="77777777" w:rsidR="008A3CAA" w:rsidRDefault="008A3CAA" w:rsidP="008A3CA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2E6F421B" w14:textId="57C5B8DA" w:rsidR="00A91BED" w:rsidRPr="00A91BED" w:rsidRDefault="00A91BED" w:rsidP="00016DD0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sz w:val="14"/>
          <w:szCs w:val="22"/>
        </w:rPr>
      </w:pPr>
    </w:p>
    <w:sectPr w:rsidR="00A91BED" w:rsidRPr="00A91BED" w:rsidSect="00D85E72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7AE9F" w14:textId="77777777" w:rsidR="00D574F2" w:rsidRDefault="00D574F2">
      <w:r>
        <w:separator/>
      </w:r>
    </w:p>
    <w:p w14:paraId="6EF2C2EE" w14:textId="77777777" w:rsidR="00D574F2" w:rsidRDefault="00D574F2"/>
  </w:endnote>
  <w:endnote w:type="continuationSeparator" w:id="0">
    <w:p w14:paraId="468B9A9C" w14:textId="77777777" w:rsidR="00D574F2" w:rsidRDefault="00D574F2">
      <w:r>
        <w:continuationSeparator/>
      </w:r>
    </w:p>
    <w:p w14:paraId="74B72504" w14:textId="77777777" w:rsidR="00D574F2" w:rsidRDefault="00D574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Kaiti">
    <w:charset w:val="86"/>
    <w:family w:val="auto"/>
    <w:pitch w:val="variable"/>
    <w:sig w:usb0="00000287" w:usb1="080F0000" w:usb2="00000010" w:usb3="00000000" w:csb0="0004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875ED" w14:textId="5C5343AD" w:rsidR="00C22946" w:rsidRPr="00C22946" w:rsidRDefault="00C22946" w:rsidP="00C22946">
    <w:pPr>
      <w:pStyle w:val="Pidipagina"/>
      <w:tabs>
        <w:tab w:val="clear" w:pos="4819"/>
        <w:tab w:val="center" w:pos="0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>
      <w:rPr>
        <w:rFonts w:asciiTheme="minorHAnsi" w:hAnsiTheme="minorHAnsi" w:cstheme="minorHAnsi"/>
        <w:i/>
        <w:iCs/>
        <w:sz w:val="18"/>
        <w:szCs w:val="18"/>
      </w:rPr>
      <w:t xml:space="preserve">       </w:t>
    </w:r>
    <w:r w:rsidRPr="006777BC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B54EA" w14:textId="77777777" w:rsidR="00D574F2" w:rsidRDefault="00D574F2">
      <w:bookmarkStart w:id="0" w:name="_Hlk123574891"/>
      <w:bookmarkEnd w:id="0"/>
      <w:r>
        <w:separator/>
      </w:r>
    </w:p>
    <w:p w14:paraId="15655E11" w14:textId="77777777" w:rsidR="00D574F2" w:rsidRDefault="00D574F2"/>
  </w:footnote>
  <w:footnote w:type="continuationSeparator" w:id="0">
    <w:p w14:paraId="789922BE" w14:textId="77777777" w:rsidR="00D574F2" w:rsidRDefault="00D574F2">
      <w:r>
        <w:continuationSeparator/>
      </w:r>
    </w:p>
    <w:p w14:paraId="25D6C07F" w14:textId="77777777" w:rsidR="00D574F2" w:rsidRDefault="00D574F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1437908718" name="Immagine 143790871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5F6719A1" w14:textId="36914A6A" w:rsidR="00AA43B7" w:rsidRPr="00AA43B7" w:rsidRDefault="00AA43B7" w:rsidP="00AA43B7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AA43B7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114F1F71" w14:textId="77777777" w:rsidR="00AA43B7" w:rsidRPr="00AA43B7" w:rsidRDefault="00AA43B7" w:rsidP="00AA43B7">
    <w:pPr>
      <w:pStyle w:val="Intestazione"/>
      <w:rPr>
        <w:rFonts w:asciiTheme="minorHAnsi" w:hAnsiTheme="minorHAnsi" w:cstheme="minorHAnsi"/>
        <w:b/>
        <w:bCs/>
        <w:i/>
        <w:iCs/>
        <w:sz w:val="20"/>
        <w:szCs w:val="20"/>
      </w:rPr>
    </w:pPr>
    <w:r w:rsidRPr="00AA43B7">
      <w:rPr>
        <w:rFonts w:asciiTheme="minorHAnsi" w:hAnsiTheme="minorHAnsi" w:cstheme="minorHAnsi"/>
        <w:b/>
        <w:bCs/>
        <w:i/>
        <w:iCs/>
        <w:sz w:val="20"/>
        <w:szCs w:val="20"/>
      </w:rPr>
      <w:t>U.S. 302.00 - Ufficio Speciale Appalti e Centrale di Committenza Regionale</w:t>
    </w:r>
  </w:p>
  <w:p w14:paraId="2375DF62" w14:textId="77777777" w:rsidR="00AA43B7" w:rsidRPr="00AA43B7" w:rsidRDefault="00AA43B7" w:rsidP="00AA43B7">
    <w:pPr>
      <w:pStyle w:val="Intestazione"/>
      <w:rPr>
        <w:rFonts w:asciiTheme="minorHAnsi" w:hAnsiTheme="minorHAnsi" w:cstheme="minorHAnsi"/>
        <w:b/>
        <w:bCs/>
        <w:i/>
        <w:iCs/>
        <w:sz w:val="20"/>
        <w:szCs w:val="20"/>
      </w:rPr>
    </w:pPr>
    <w:r w:rsidRPr="00AA43B7">
      <w:rPr>
        <w:rFonts w:asciiTheme="minorHAnsi" w:hAnsiTheme="minorHAnsi" w:cstheme="minorHAnsi"/>
        <w:b/>
        <w:bCs/>
        <w:i/>
        <w:iCs/>
        <w:sz w:val="20"/>
        <w:szCs w:val="20"/>
      </w:rPr>
      <w:t>Centrale Acquisti e Ufficio Gare – Settore 302.01.00</w:t>
    </w:r>
  </w:p>
  <w:p w14:paraId="53B1860C" w14:textId="06D280B1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</w:t>
    </w:r>
    <w:r w:rsidR="001F7E89">
      <w:rPr>
        <w:rFonts w:asciiTheme="minorHAnsi" w:hAnsiTheme="minorHAnsi" w:cstheme="minorHAnsi"/>
        <w:i/>
        <w:iCs/>
        <w:sz w:val="20"/>
        <w:szCs w:val="20"/>
      </w:rPr>
      <w:t>Dichiarazione relativa al possesso dei requisiti speciali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322CE"/>
    <w:multiLevelType w:val="hybridMultilevel"/>
    <w:tmpl w:val="DC66E96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84206"/>
    <w:multiLevelType w:val="hybridMultilevel"/>
    <w:tmpl w:val="3812952E"/>
    <w:lvl w:ilvl="0" w:tplc="B04AA6D8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7AA4447C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3DA80478"/>
    <w:multiLevelType w:val="hybridMultilevel"/>
    <w:tmpl w:val="3FDE7F3A"/>
    <w:lvl w:ilvl="0" w:tplc="FFFFFFFF">
      <w:numFmt w:val="bullet"/>
      <w:lvlText w:val=""/>
      <w:lvlJc w:val="left"/>
      <w:pPr>
        <w:ind w:left="1060" w:hanging="360"/>
      </w:pPr>
      <w:rPr>
        <w:rFonts w:ascii="Symbol" w:eastAsia="Symbol" w:hAnsi="Symbol" w:cs="Symbol" w:hint="default"/>
        <w:w w:val="100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BE2C3438">
      <w:numFmt w:val="bullet"/>
      <w:lvlText w:val=""/>
      <w:lvlJc w:val="left"/>
      <w:pPr>
        <w:tabs>
          <w:tab w:val="num" w:pos="680"/>
        </w:tabs>
        <w:ind w:left="680" w:hanging="34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 w15:restartNumberingAfterBreak="0">
    <w:nsid w:val="404151BD"/>
    <w:multiLevelType w:val="hybridMultilevel"/>
    <w:tmpl w:val="518489AA"/>
    <w:lvl w:ilvl="0" w:tplc="FFFFFFFF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680"/>
        </w:tabs>
        <w:ind w:left="680" w:hanging="340"/>
      </w:pPr>
      <w:rPr>
        <w:rFonts w:hint="default"/>
        <w:b w:val="0"/>
        <w:bCs/>
      </w:rPr>
    </w:lvl>
    <w:lvl w:ilvl="2" w:tplc="F18AFDC6">
      <w:numFmt w:val="bullet"/>
      <w:lvlText w:val=""/>
      <w:lvlJc w:val="left"/>
      <w:pPr>
        <w:ind w:left="1040" w:hanging="360"/>
      </w:pPr>
      <w:rPr>
        <w:rFonts w:ascii="Symbol" w:eastAsia="Symbol" w:hAnsi="Symbol" w:cs="Symbol" w:hint="default"/>
        <w:w w:val="100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6824F4"/>
    <w:multiLevelType w:val="hybridMultilevel"/>
    <w:tmpl w:val="06740F36"/>
    <w:lvl w:ilvl="0" w:tplc="7AD0F0F2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CD51C8"/>
    <w:multiLevelType w:val="hybridMultilevel"/>
    <w:tmpl w:val="A17C950E"/>
    <w:lvl w:ilvl="0" w:tplc="B29825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7A7CAE"/>
    <w:multiLevelType w:val="hybridMultilevel"/>
    <w:tmpl w:val="2578B90C"/>
    <w:lvl w:ilvl="0" w:tplc="3B465D74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7443953">
    <w:abstractNumId w:val="2"/>
  </w:num>
  <w:num w:numId="2" w16cid:durableId="745954517">
    <w:abstractNumId w:val="1"/>
  </w:num>
  <w:num w:numId="3" w16cid:durableId="88896333">
    <w:abstractNumId w:val="4"/>
  </w:num>
  <w:num w:numId="4" w16cid:durableId="580985041">
    <w:abstractNumId w:val="3"/>
  </w:num>
  <w:num w:numId="5" w16cid:durableId="1983919884">
    <w:abstractNumId w:val="7"/>
  </w:num>
  <w:num w:numId="6" w16cid:durableId="1483622805">
    <w:abstractNumId w:val="0"/>
  </w:num>
  <w:num w:numId="7" w16cid:durableId="1501653281">
    <w:abstractNumId w:val="6"/>
  </w:num>
  <w:num w:numId="8" w16cid:durableId="1871140120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46D"/>
    <w:rsid w:val="00000F73"/>
    <w:rsid w:val="0000222D"/>
    <w:rsid w:val="00006D45"/>
    <w:rsid w:val="00007870"/>
    <w:rsid w:val="00007E3F"/>
    <w:rsid w:val="00007FA2"/>
    <w:rsid w:val="00010EBE"/>
    <w:rsid w:val="00011B42"/>
    <w:rsid w:val="000125D2"/>
    <w:rsid w:val="00013794"/>
    <w:rsid w:val="0001464E"/>
    <w:rsid w:val="000149FB"/>
    <w:rsid w:val="000161B7"/>
    <w:rsid w:val="00016DD0"/>
    <w:rsid w:val="000179AB"/>
    <w:rsid w:val="00022AC2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371B4"/>
    <w:rsid w:val="00040044"/>
    <w:rsid w:val="00041ED5"/>
    <w:rsid w:val="0004552B"/>
    <w:rsid w:val="00046FA2"/>
    <w:rsid w:val="00050296"/>
    <w:rsid w:val="00050C6E"/>
    <w:rsid w:val="000514A4"/>
    <w:rsid w:val="0005273A"/>
    <w:rsid w:val="00053BC2"/>
    <w:rsid w:val="000542AC"/>
    <w:rsid w:val="000557D0"/>
    <w:rsid w:val="00055AE2"/>
    <w:rsid w:val="00056AD4"/>
    <w:rsid w:val="00056FBE"/>
    <w:rsid w:val="0005716A"/>
    <w:rsid w:val="000574FC"/>
    <w:rsid w:val="00060C56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C11AC"/>
    <w:rsid w:val="000C1705"/>
    <w:rsid w:val="000C2155"/>
    <w:rsid w:val="000C3176"/>
    <w:rsid w:val="000C362F"/>
    <w:rsid w:val="000C50E2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3C9"/>
    <w:rsid w:val="000F1A61"/>
    <w:rsid w:val="000F2760"/>
    <w:rsid w:val="000F2900"/>
    <w:rsid w:val="000F3221"/>
    <w:rsid w:val="000F3DE3"/>
    <w:rsid w:val="001009E0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3A1E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865B9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1351"/>
    <w:rsid w:val="001B195A"/>
    <w:rsid w:val="001B1E8A"/>
    <w:rsid w:val="001B2F29"/>
    <w:rsid w:val="001B41DC"/>
    <w:rsid w:val="001B4B75"/>
    <w:rsid w:val="001B741F"/>
    <w:rsid w:val="001B7C1D"/>
    <w:rsid w:val="001C2AC1"/>
    <w:rsid w:val="001C3483"/>
    <w:rsid w:val="001C3A68"/>
    <w:rsid w:val="001C3CF5"/>
    <w:rsid w:val="001C3EB7"/>
    <w:rsid w:val="001C4478"/>
    <w:rsid w:val="001C4B90"/>
    <w:rsid w:val="001C63B8"/>
    <w:rsid w:val="001C7818"/>
    <w:rsid w:val="001D0C72"/>
    <w:rsid w:val="001D314E"/>
    <w:rsid w:val="001D42B7"/>
    <w:rsid w:val="001D4977"/>
    <w:rsid w:val="001D4F85"/>
    <w:rsid w:val="001D56B6"/>
    <w:rsid w:val="001D60C7"/>
    <w:rsid w:val="001D616C"/>
    <w:rsid w:val="001D7D3A"/>
    <w:rsid w:val="001E0728"/>
    <w:rsid w:val="001E0F7A"/>
    <w:rsid w:val="001E392A"/>
    <w:rsid w:val="001E4112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1F7E89"/>
    <w:rsid w:val="0020583C"/>
    <w:rsid w:val="00206FB5"/>
    <w:rsid w:val="002072A2"/>
    <w:rsid w:val="002104B3"/>
    <w:rsid w:val="00212053"/>
    <w:rsid w:val="00212572"/>
    <w:rsid w:val="00212700"/>
    <w:rsid w:val="00213BEB"/>
    <w:rsid w:val="0021538E"/>
    <w:rsid w:val="00216328"/>
    <w:rsid w:val="0021659F"/>
    <w:rsid w:val="002175C2"/>
    <w:rsid w:val="00217C67"/>
    <w:rsid w:val="00220A87"/>
    <w:rsid w:val="00221279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9E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3BE6"/>
    <w:rsid w:val="002740B5"/>
    <w:rsid w:val="00275AA3"/>
    <w:rsid w:val="002761B4"/>
    <w:rsid w:val="00281E25"/>
    <w:rsid w:val="0028302A"/>
    <w:rsid w:val="00283535"/>
    <w:rsid w:val="002835B9"/>
    <w:rsid w:val="00283F64"/>
    <w:rsid w:val="00286227"/>
    <w:rsid w:val="00286723"/>
    <w:rsid w:val="002906E4"/>
    <w:rsid w:val="00291325"/>
    <w:rsid w:val="00292603"/>
    <w:rsid w:val="0029334E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0B56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37B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5F6"/>
    <w:rsid w:val="002E0EF3"/>
    <w:rsid w:val="002E1460"/>
    <w:rsid w:val="002E19A1"/>
    <w:rsid w:val="002E1FF5"/>
    <w:rsid w:val="002E2E78"/>
    <w:rsid w:val="002E4C26"/>
    <w:rsid w:val="002E597D"/>
    <w:rsid w:val="002E5CD4"/>
    <w:rsid w:val="002E610F"/>
    <w:rsid w:val="002E7517"/>
    <w:rsid w:val="002E76D7"/>
    <w:rsid w:val="002F191D"/>
    <w:rsid w:val="002F227A"/>
    <w:rsid w:val="002F355A"/>
    <w:rsid w:val="002F45DD"/>
    <w:rsid w:val="002F52CF"/>
    <w:rsid w:val="002F5DD0"/>
    <w:rsid w:val="002F6286"/>
    <w:rsid w:val="00300FE0"/>
    <w:rsid w:val="003015F8"/>
    <w:rsid w:val="00301756"/>
    <w:rsid w:val="00301D78"/>
    <w:rsid w:val="00304167"/>
    <w:rsid w:val="00304625"/>
    <w:rsid w:val="00304AD5"/>
    <w:rsid w:val="00305018"/>
    <w:rsid w:val="00305D19"/>
    <w:rsid w:val="003062D2"/>
    <w:rsid w:val="00307FFE"/>
    <w:rsid w:val="003112D7"/>
    <w:rsid w:val="00312050"/>
    <w:rsid w:val="00312EFE"/>
    <w:rsid w:val="003154E7"/>
    <w:rsid w:val="003229B3"/>
    <w:rsid w:val="00324927"/>
    <w:rsid w:val="003254CE"/>
    <w:rsid w:val="00325705"/>
    <w:rsid w:val="003258C7"/>
    <w:rsid w:val="00326BEC"/>
    <w:rsid w:val="00327B75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596"/>
    <w:rsid w:val="00360B3B"/>
    <w:rsid w:val="003618F9"/>
    <w:rsid w:val="00364E0D"/>
    <w:rsid w:val="00366CFF"/>
    <w:rsid w:val="003674D9"/>
    <w:rsid w:val="0037033A"/>
    <w:rsid w:val="003707F9"/>
    <w:rsid w:val="00372C6E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7DF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3CC1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0DE7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07ADB"/>
    <w:rsid w:val="004120C5"/>
    <w:rsid w:val="004121C2"/>
    <w:rsid w:val="004122AD"/>
    <w:rsid w:val="00412547"/>
    <w:rsid w:val="0041451E"/>
    <w:rsid w:val="00414AC8"/>
    <w:rsid w:val="00417B56"/>
    <w:rsid w:val="00421194"/>
    <w:rsid w:val="004218BB"/>
    <w:rsid w:val="004227F2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460F6"/>
    <w:rsid w:val="004502CC"/>
    <w:rsid w:val="004503F0"/>
    <w:rsid w:val="00452324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00CA"/>
    <w:rsid w:val="004718A5"/>
    <w:rsid w:val="00474F1F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9792B"/>
    <w:rsid w:val="004A0AA8"/>
    <w:rsid w:val="004A1AED"/>
    <w:rsid w:val="004A3171"/>
    <w:rsid w:val="004A645C"/>
    <w:rsid w:val="004A6755"/>
    <w:rsid w:val="004A675A"/>
    <w:rsid w:val="004B0748"/>
    <w:rsid w:val="004B12A0"/>
    <w:rsid w:val="004B34DB"/>
    <w:rsid w:val="004B3E75"/>
    <w:rsid w:val="004B5172"/>
    <w:rsid w:val="004B5B0E"/>
    <w:rsid w:val="004B62B9"/>
    <w:rsid w:val="004B687C"/>
    <w:rsid w:val="004B76F0"/>
    <w:rsid w:val="004B7E06"/>
    <w:rsid w:val="004C0151"/>
    <w:rsid w:val="004C0201"/>
    <w:rsid w:val="004C3725"/>
    <w:rsid w:val="004C655F"/>
    <w:rsid w:val="004D2A67"/>
    <w:rsid w:val="004D45A2"/>
    <w:rsid w:val="004D4D3B"/>
    <w:rsid w:val="004D5CCC"/>
    <w:rsid w:val="004D6AEB"/>
    <w:rsid w:val="004D7AE2"/>
    <w:rsid w:val="004E17EA"/>
    <w:rsid w:val="004E3BDC"/>
    <w:rsid w:val="004E3E0A"/>
    <w:rsid w:val="004E3EA0"/>
    <w:rsid w:val="004E5E9A"/>
    <w:rsid w:val="004E632E"/>
    <w:rsid w:val="004E7810"/>
    <w:rsid w:val="004E7E04"/>
    <w:rsid w:val="004F20C2"/>
    <w:rsid w:val="004F295B"/>
    <w:rsid w:val="004F2F60"/>
    <w:rsid w:val="004F331E"/>
    <w:rsid w:val="004F4E6B"/>
    <w:rsid w:val="004F59D5"/>
    <w:rsid w:val="004F5E97"/>
    <w:rsid w:val="004F63E4"/>
    <w:rsid w:val="004F7663"/>
    <w:rsid w:val="00500A8E"/>
    <w:rsid w:val="0050135F"/>
    <w:rsid w:val="00502CF5"/>
    <w:rsid w:val="00502F07"/>
    <w:rsid w:val="00503114"/>
    <w:rsid w:val="0050452F"/>
    <w:rsid w:val="00505965"/>
    <w:rsid w:val="00505DC4"/>
    <w:rsid w:val="00506459"/>
    <w:rsid w:val="005072EB"/>
    <w:rsid w:val="00510D38"/>
    <w:rsid w:val="005119CD"/>
    <w:rsid w:val="00511FB2"/>
    <w:rsid w:val="00512F56"/>
    <w:rsid w:val="0051302E"/>
    <w:rsid w:val="00514F4C"/>
    <w:rsid w:val="00517288"/>
    <w:rsid w:val="005176DD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A1C"/>
    <w:rsid w:val="0058500A"/>
    <w:rsid w:val="005851C2"/>
    <w:rsid w:val="005868BC"/>
    <w:rsid w:val="00586AC1"/>
    <w:rsid w:val="00587EC7"/>
    <w:rsid w:val="00591F4C"/>
    <w:rsid w:val="00594A9C"/>
    <w:rsid w:val="00594D30"/>
    <w:rsid w:val="00594EF7"/>
    <w:rsid w:val="0059564A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20C3"/>
    <w:rsid w:val="005C4A25"/>
    <w:rsid w:val="005C5089"/>
    <w:rsid w:val="005C5719"/>
    <w:rsid w:val="005C783A"/>
    <w:rsid w:val="005C7B3D"/>
    <w:rsid w:val="005D136C"/>
    <w:rsid w:val="005D2281"/>
    <w:rsid w:val="005D240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85D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1877"/>
    <w:rsid w:val="00632DE1"/>
    <w:rsid w:val="00633ED9"/>
    <w:rsid w:val="00635568"/>
    <w:rsid w:val="00635DF0"/>
    <w:rsid w:val="00636FE6"/>
    <w:rsid w:val="00640540"/>
    <w:rsid w:val="0064279A"/>
    <w:rsid w:val="006429ED"/>
    <w:rsid w:val="00642AD8"/>
    <w:rsid w:val="00643E71"/>
    <w:rsid w:val="006447BF"/>
    <w:rsid w:val="00647642"/>
    <w:rsid w:val="006476BA"/>
    <w:rsid w:val="00647811"/>
    <w:rsid w:val="0065049E"/>
    <w:rsid w:val="0065052B"/>
    <w:rsid w:val="00651742"/>
    <w:rsid w:val="006517B6"/>
    <w:rsid w:val="00651A0E"/>
    <w:rsid w:val="00653310"/>
    <w:rsid w:val="00654A02"/>
    <w:rsid w:val="00657E2A"/>
    <w:rsid w:val="00660152"/>
    <w:rsid w:val="006623D7"/>
    <w:rsid w:val="00662BDF"/>
    <w:rsid w:val="00662D54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4FE8"/>
    <w:rsid w:val="0067606C"/>
    <w:rsid w:val="006760DF"/>
    <w:rsid w:val="00676A31"/>
    <w:rsid w:val="00677EA8"/>
    <w:rsid w:val="006822A5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C22FD"/>
    <w:rsid w:val="006C5952"/>
    <w:rsid w:val="006C5DFC"/>
    <w:rsid w:val="006D0E8D"/>
    <w:rsid w:val="006D1AB5"/>
    <w:rsid w:val="006D33CA"/>
    <w:rsid w:val="006D3F66"/>
    <w:rsid w:val="006D419B"/>
    <w:rsid w:val="006D6235"/>
    <w:rsid w:val="006D6BD5"/>
    <w:rsid w:val="006D7B08"/>
    <w:rsid w:val="006E1B01"/>
    <w:rsid w:val="006E45BB"/>
    <w:rsid w:val="006E63E5"/>
    <w:rsid w:val="006E682E"/>
    <w:rsid w:val="006E72A5"/>
    <w:rsid w:val="006F1358"/>
    <w:rsid w:val="006F1F45"/>
    <w:rsid w:val="006F2ED4"/>
    <w:rsid w:val="006F4997"/>
    <w:rsid w:val="006F4B65"/>
    <w:rsid w:val="006F6629"/>
    <w:rsid w:val="006F6E48"/>
    <w:rsid w:val="0070057F"/>
    <w:rsid w:val="007022CB"/>
    <w:rsid w:val="00703EAD"/>
    <w:rsid w:val="00706AFD"/>
    <w:rsid w:val="00706F31"/>
    <w:rsid w:val="0070740A"/>
    <w:rsid w:val="00710D6B"/>
    <w:rsid w:val="00712320"/>
    <w:rsid w:val="00721783"/>
    <w:rsid w:val="00721B02"/>
    <w:rsid w:val="00721D65"/>
    <w:rsid w:val="007220FB"/>
    <w:rsid w:val="00726024"/>
    <w:rsid w:val="00726127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417"/>
    <w:rsid w:val="007854F2"/>
    <w:rsid w:val="00787C08"/>
    <w:rsid w:val="00787EB0"/>
    <w:rsid w:val="00790A90"/>
    <w:rsid w:val="00792949"/>
    <w:rsid w:val="00792FFC"/>
    <w:rsid w:val="007936F1"/>
    <w:rsid w:val="00793AA3"/>
    <w:rsid w:val="0079429A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48A0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508B"/>
    <w:rsid w:val="007D65F4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469D"/>
    <w:rsid w:val="00804B0D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67B6"/>
    <w:rsid w:val="008172D6"/>
    <w:rsid w:val="00817C1E"/>
    <w:rsid w:val="00817D8F"/>
    <w:rsid w:val="0082204A"/>
    <w:rsid w:val="0082213F"/>
    <w:rsid w:val="0082546F"/>
    <w:rsid w:val="00826708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6EE4"/>
    <w:rsid w:val="0083737B"/>
    <w:rsid w:val="008373CA"/>
    <w:rsid w:val="008374C3"/>
    <w:rsid w:val="0084254C"/>
    <w:rsid w:val="00844D3B"/>
    <w:rsid w:val="0084507B"/>
    <w:rsid w:val="008450E5"/>
    <w:rsid w:val="0084552B"/>
    <w:rsid w:val="00845A56"/>
    <w:rsid w:val="00845BF1"/>
    <w:rsid w:val="008501B0"/>
    <w:rsid w:val="00850CDE"/>
    <w:rsid w:val="00852364"/>
    <w:rsid w:val="008535FF"/>
    <w:rsid w:val="008543D0"/>
    <w:rsid w:val="0085488F"/>
    <w:rsid w:val="00856C9C"/>
    <w:rsid w:val="00857BE1"/>
    <w:rsid w:val="008602C1"/>
    <w:rsid w:val="00861CA5"/>
    <w:rsid w:val="00863B8B"/>
    <w:rsid w:val="00865258"/>
    <w:rsid w:val="008659AB"/>
    <w:rsid w:val="00866CA6"/>
    <w:rsid w:val="00872933"/>
    <w:rsid w:val="00872E1F"/>
    <w:rsid w:val="008735F4"/>
    <w:rsid w:val="008736CC"/>
    <w:rsid w:val="0087538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9786D"/>
    <w:rsid w:val="008A041D"/>
    <w:rsid w:val="008A0CE6"/>
    <w:rsid w:val="008A10B6"/>
    <w:rsid w:val="008A135B"/>
    <w:rsid w:val="008A2903"/>
    <w:rsid w:val="008A37DF"/>
    <w:rsid w:val="008A3CAA"/>
    <w:rsid w:val="008A6344"/>
    <w:rsid w:val="008A6476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3D56"/>
    <w:rsid w:val="008B48A6"/>
    <w:rsid w:val="008B5537"/>
    <w:rsid w:val="008B72D0"/>
    <w:rsid w:val="008B7E3B"/>
    <w:rsid w:val="008B7EE2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E72FA"/>
    <w:rsid w:val="008F0D9E"/>
    <w:rsid w:val="008F15F4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6B6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5D00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1864"/>
    <w:rsid w:val="009433BA"/>
    <w:rsid w:val="00943725"/>
    <w:rsid w:val="00945995"/>
    <w:rsid w:val="009465E0"/>
    <w:rsid w:val="00947E24"/>
    <w:rsid w:val="00950B5C"/>
    <w:rsid w:val="00951EB3"/>
    <w:rsid w:val="009520A6"/>
    <w:rsid w:val="00952F40"/>
    <w:rsid w:val="009574F0"/>
    <w:rsid w:val="00960322"/>
    <w:rsid w:val="009614B2"/>
    <w:rsid w:val="00961524"/>
    <w:rsid w:val="009622AB"/>
    <w:rsid w:val="009626E4"/>
    <w:rsid w:val="00964A28"/>
    <w:rsid w:val="009672DB"/>
    <w:rsid w:val="009714CD"/>
    <w:rsid w:val="00971EA7"/>
    <w:rsid w:val="00974FA3"/>
    <w:rsid w:val="00975ED5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2366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D57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5449D"/>
    <w:rsid w:val="00A60434"/>
    <w:rsid w:val="00A60E47"/>
    <w:rsid w:val="00A62886"/>
    <w:rsid w:val="00A62CA5"/>
    <w:rsid w:val="00A62EA4"/>
    <w:rsid w:val="00A631BF"/>
    <w:rsid w:val="00A6353D"/>
    <w:rsid w:val="00A63948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3ADF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1BED"/>
    <w:rsid w:val="00A92CDD"/>
    <w:rsid w:val="00A92FB1"/>
    <w:rsid w:val="00A92FFF"/>
    <w:rsid w:val="00A93A9A"/>
    <w:rsid w:val="00A94399"/>
    <w:rsid w:val="00A94B0D"/>
    <w:rsid w:val="00A95BEE"/>
    <w:rsid w:val="00A96A6D"/>
    <w:rsid w:val="00AA30A5"/>
    <w:rsid w:val="00AA43B7"/>
    <w:rsid w:val="00AA43E3"/>
    <w:rsid w:val="00AB0CDE"/>
    <w:rsid w:val="00AB11A1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B75EF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D68D6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09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F0E"/>
    <w:rsid w:val="00B21327"/>
    <w:rsid w:val="00B2163D"/>
    <w:rsid w:val="00B22530"/>
    <w:rsid w:val="00B22A11"/>
    <w:rsid w:val="00B2317A"/>
    <w:rsid w:val="00B24570"/>
    <w:rsid w:val="00B24B25"/>
    <w:rsid w:val="00B2766D"/>
    <w:rsid w:val="00B27D22"/>
    <w:rsid w:val="00B318E1"/>
    <w:rsid w:val="00B326F7"/>
    <w:rsid w:val="00B33863"/>
    <w:rsid w:val="00B33E08"/>
    <w:rsid w:val="00B34981"/>
    <w:rsid w:val="00B3508B"/>
    <w:rsid w:val="00B36862"/>
    <w:rsid w:val="00B36F60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5314"/>
    <w:rsid w:val="00B66ED3"/>
    <w:rsid w:val="00B67262"/>
    <w:rsid w:val="00B67900"/>
    <w:rsid w:val="00B67F29"/>
    <w:rsid w:val="00B7012A"/>
    <w:rsid w:val="00B720B2"/>
    <w:rsid w:val="00B725EE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069"/>
    <w:rsid w:val="00B83531"/>
    <w:rsid w:val="00B83B52"/>
    <w:rsid w:val="00B849B8"/>
    <w:rsid w:val="00B84F0C"/>
    <w:rsid w:val="00B856D7"/>
    <w:rsid w:val="00B863F8"/>
    <w:rsid w:val="00B90F29"/>
    <w:rsid w:val="00B9127D"/>
    <w:rsid w:val="00B91C27"/>
    <w:rsid w:val="00B928A7"/>
    <w:rsid w:val="00B94CDD"/>
    <w:rsid w:val="00B95D0F"/>
    <w:rsid w:val="00B96394"/>
    <w:rsid w:val="00B97AC2"/>
    <w:rsid w:val="00BA2654"/>
    <w:rsid w:val="00BA3A72"/>
    <w:rsid w:val="00BA3FFC"/>
    <w:rsid w:val="00BA4A8C"/>
    <w:rsid w:val="00BB1A71"/>
    <w:rsid w:val="00BB2030"/>
    <w:rsid w:val="00BB21CF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37A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2946"/>
    <w:rsid w:val="00C23432"/>
    <w:rsid w:val="00C26DCA"/>
    <w:rsid w:val="00C27042"/>
    <w:rsid w:val="00C311B5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7007"/>
    <w:rsid w:val="00C50206"/>
    <w:rsid w:val="00C526F2"/>
    <w:rsid w:val="00C53034"/>
    <w:rsid w:val="00C53217"/>
    <w:rsid w:val="00C54549"/>
    <w:rsid w:val="00C54D14"/>
    <w:rsid w:val="00C54ED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93F"/>
    <w:rsid w:val="00C64D99"/>
    <w:rsid w:val="00C65CCA"/>
    <w:rsid w:val="00C6734E"/>
    <w:rsid w:val="00C7075C"/>
    <w:rsid w:val="00C717E6"/>
    <w:rsid w:val="00C730F0"/>
    <w:rsid w:val="00C7368E"/>
    <w:rsid w:val="00C73972"/>
    <w:rsid w:val="00C75961"/>
    <w:rsid w:val="00C775C8"/>
    <w:rsid w:val="00C80CFC"/>
    <w:rsid w:val="00C8365D"/>
    <w:rsid w:val="00C83C3D"/>
    <w:rsid w:val="00C84477"/>
    <w:rsid w:val="00C852D3"/>
    <w:rsid w:val="00C86C22"/>
    <w:rsid w:val="00C87552"/>
    <w:rsid w:val="00C87C46"/>
    <w:rsid w:val="00C95310"/>
    <w:rsid w:val="00C958E7"/>
    <w:rsid w:val="00C9594E"/>
    <w:rsid w:val="00C96EA7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C7B4F"/>
    <w:rsid w:val="00CD0224"/>
    <w:rsid w:val="00CD24D9"/>
    <w:rsid w:val="00CD250F"/>
    <w:rsid w:val="00CD4347"/>
    <w:rsid w:val="00CE03CC"/>
    <w:rsid w:val="00CE5ED9"/>
    <w:rsid w:val="00CE7F23"/>
    <w:rsid w:val="00CF0F58"/>
    <w:rsid w:val="00CF21C7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3F12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026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55417"/>
    <w:rsid w:val="00D574F2"/>
    <w:rsid w:val="00D62C44"/>
    <w:rsid w:val="00D63BBB"/>
    <w:rsid w:val="00D653C8"/>
    <w:rsid w:val="00D66A8A"/>
    <w:rsid w:val="00D67BF8"/>
    <w:rsid w:val="00D71018"/>
    <w:rsid w:val="00D7162A"/>
    <w:rsid w:val="00D733D2"/>
    <w:rsid w:val="00D75DCE"/>
    <w:rsid w:val="00D77752"/>
    <w:rsid w:val="00D809E3"/>
    <w:rsid w:val="00D80B2E"/>
    <w:rsid w:val="00D80CE1"/>
    <w:rsid w:val="00D8133D"/>
    <w:rsid w:val="00D825AF"/>
    <w:rsid w:val="00D833F3"/>
    <w:rsid w:val="00D83CD9"/>
    <w:rsid w:val="00D83DC0"/>
    <w:rsid w:val="00D85E72"/>
    <w:rsid w:val="00D862E2"/>
    <w:rsid w:val="00D879B9"/>
    <w:rsid w:val="00D90339"/>
    <w:rsid w:val="00D90BF5"/>
    <w:rsid w:val="00D9181F"/>
    <w:rsid w:val="00D919AF"/>
    <w:rsid w:val="00D930CE"/>
    <w:rsid w:val="00DA142B"/>
    <w:rsid w:val="00DA1CEA"/>
    <w:rsid w:val="00DA2AC7"/>
    <w:rsid w:val="00DA30D4"/>
    <w:rsid w:val="00DA3DE7"/>
    <w:rsid w:val="00DA5594"/>
    <w:rsid w:val="00DA73CA"/>
    <w:rsid w:val="00DB19BE"/>
    <w:rsid w:val="00DB1A82"/>
    <w:rsid w:val="00DB1EED"/>
    <w:rsid w:val="00DB329B"/>
    <w:rsid w:val="00DB3D62"/>
    <w:rsid w:val="00DB4361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0C21"/>
    <w:rsid w:val="00DD13CA"/>
    <w:rsid w:val="00DD22C0"/>
    <w:rsid w:val="00DD2860"/>
    <w:rsid w:val="00DD2BD4"/>
    <w:rsid w:val="00DD4321"/>
    <w:rsid w:val="00DD7D8C"/>
    <w:rsid w:val="00DE42AE"/>
    <w:rsid w:val="00DE4924"/>
    <w:rsid w:val="00DE53CD"/>
    <w:rsid w:val="00DE544B"/>
    <w:rsid w:val="00DE57B9"/>
    <w:rsid w:val="00DF0A80"/>
    <w:rsid w:val="00DF1755"/>
    <w:rsid w:val="00DF1E37"/>
    <w:rsid w:val="00DF281F"/>
    <w:rsid w:val="00DF2D2B"/>
    <w:rsid w:val="00DF33F2"/>
    <w:rsid w:val="00DF3E43"/>
    <w:rsid w:val="00DF44EA"/>
    <w:rsid w:val="00DF4B63"/>
    <w:rsid w:val="00DF5F74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27B"/>
    <w:rsid w:val="00E165E2"/>
    <w:rsid w:val="00E16F11"/>
    <w:rsid w:val="00E17FD5"/>
    <w:rsid w:val="00E217CD"/>
    <w:rsid w:val="00E23BBB"/>
    <w:rsid w:val="00E24AB1"/>
    <w:rsid w:val="00E24E0D"/>
    <w:rsid w:val="00E253C3"/>
    <w:rsid w:val="00E260C8"/>
    <w:rsid w:val="00E26374"/>
    <w:rsid w:val="00E27AE2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8C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A13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5AD1"/>
    <w:rsid w:val="00EC7DF9"/>
    <w:rsid w:val="00ED083E"/>
    <w:rsid w:val="00ED0E0B"/>
    <w:rsid w:val="00ED0E3F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65B4"/>
    <w:rsid w:val="00EE7D5B"/>
    <w:rsid w:val="00EF397B"/>
    <w:rsid w:val="00EF4110"/>
    <w:rsid w:val="00F00483"/>
    <w:rsid w:val="00F02048"/>
    <w:rsid w:val="00F02CDC"/>
    <w:rsid w:val="00F037B3"/>
    <w:rsid w:val="00F037FE"/>
    <w:rsid w:val="00F0429F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0B1D"/>
    <w:rsid w:val="00F5119D"/>
    <w:rsid w:val="00F523EF"/>
    <w:rsid w:val="00F53350"/>
    <w:rsid w:val="00F5478F"/>
    <w:rsid w:val="00F55B52"/>
    <w:rsid w:val="00F57A22"/>
    <w:rsid w:val="00F60250"/>
    <w:rsid w:val="00F60296"/>
    <w:rsid w:val="00F612E1"/>
    <w:rsid w:val="00F6151F"/>
    <w:rsid w:val="00F6162C"/>
    <w:rsid w:val="00F62B73"/>
    <w:rsid w:val="00F6311E"/>
    <w:rsid w:val="00F6399B"/>
    <w:rsid w:val="00F63DBA"/>
    <w:rsid w:val="00F659C6"/>
    <w:rsid w:val="00F70DB3"/>
    <w:rsid w:val="00F721F8"/>
    <w:rsid w:val="00F72373"/>
    <w:rsid w:val="00F739B6"/>
    <w:rsid w:val="00F77F6E"/>
    <w:rsid w:val="00F81552"/>
    <w:rsid w:val="00F81669"/>
    <w:rsid w:val="00F81AE5"/>
    <w:rsid w:val="00F81D08"/>
    <w:rsid w:val="00F8702A"/>
    <w:rsid w:val="00F87EB9"/>
    <w:rsid w:val="00F87FAD"/>
    <w:rsid w:val="00F9049E"/>
    <w:rsid w:val="00F9190D"/>
    <w:rsid w:val="00F91931"/>
    <w:rsid w:val="00F93F2A"/>
    <w:rsid w:val="00F9467C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0E23"/>
    <w:rsid w:val="00FB10A7"/>
    <w:rsid w:val="00FB1A28"/>
    <w:rsid w:val="00FB2654"/>
    <w:rsid w:val="00FB3CA4"/>
    <w:rsid w:val="00FB5BBD"/>
    <w:rsid w:val="00FB6592"/>
    <w:rsid w:val="00FB6A90"/>
    <w:rsid w:val="00FB7592"/>
    <w:rsid w:val="00FB7DD6"/>
    <w:rsid w:val="00FC042A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3C4"/>
    <w:rsid w:val="00FD0C49"/>
    <w:rsid w:val="00FD0FA2"/>
    <w:rsid w:val="00FD1EC9"/>
    <w:rsid w:val="00FD1FA3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90A"/>
    <w:rsid w:val="00FF3C30"/>
    <w:rsid w:val="00FF4276"/>
    <w:rsid w:val="00FF57B3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4A64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6</cp:revision>
  <cp:lastPrinted>2023-01-26T15:30:00Z</cp:lastPrinted>
  <dcterms:created xsi:type="dcterms:W3CDTF">2025-09-22T10:45:00Z</dcterms:created>
  <dcterms:modified xsi:type="dcterms:W3CDTF">2025-10-20T09:35:00Z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