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B7D18" w14:textId="341511F6" w:rsidR="00D34AAB" w:rsidRDefault="00D34AAB" w:rsidP="0026036B">
      <w:pPr>
        <w:rPr>
          <w:rFonts w:ascii="Arial" w:hAnsi="Arial" w:cs="Arial"/>
          <w:highlight w:val="yellow"/>
        </w:rPr>
      </w:pPr>
    </w:p>
    <w:p w14:paraId="7E288028" w14:textId="39DC898A" w:rsidR="00623B9D" w:rsidRDefault="00623B9D" w:rsidP="00623B9D">
      <w:pPr>
        <w:pStyle w:val="Intestazione"/>
        <w:jc w:val="center"/>
        <w:rPr>
          <w:rFonts w:asciiTheme="minorHAnsi" w:hAnsiTheme="minorHAnsi" w:cstheme="minorHAnsi"/>
          <w:b/>
          <w:bCs/>
        </w:rPr>
      </w:pPr>
      <w:bookmarkStart w:id="0" w:name="_Hlk66888942"/>
      <w:r>
        <w:rPr>
          <w:rFonts w:ascii="Arial" w:hAnsi="Arial" w:cs="Arial"/>
          <w:noProof/>
        </w:rPr>
        <w:drawing>
          <wp:inline distT="0" distB="0" distL="0" distR="0" wp14:anchorId="1287C8A1" wp14:editId="5B422790">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72C97D28" w14:textId="77777777" w:rsidR="00623B9D" w:rsidRDefault="00623B9D" w:rsidP="00623B9D">
      <w:pPr>
        <w:pStyle w:val="Intestazione"/>
        <w:jc w:val="center"/>
        <w:rPr>
          <w:rFonts w:ascii="Arial" w:hAnsi="Arial" w:cs="Arial"/>
          <w:b/>
          <w:bCs/>
          <w:sz w:val="28"/>
          <w:szCs w:val="28"/>
        </w:rPr>
      </w:pPr>
    </w:p>
    <w:p w14:paraId="36D366D6" w14:textId="77777777" w:rsidR="00623B9D" w:rsidRPr="00E47B16" w:rsidRDefault="00623B9D" w:rsidP="00E47B16">
      <w:pPr>
        <w:tabs>
          <w:tab w:val="center" w:pos="4819"/>
          <w:tab w:val="right" w:pos="9638"/>
        </w:tabs>
        <w:jc w:val="center"/>
        <w:rPr>
          <w:rFonts w:ascii="Arial" w:hAnsi="Arial" w:cs="Arial"/>
          <w:b/>
          <w:bCs/>
          <w:sz w:val="28"/>
          <w:szCs w:val="28"/>
        </w:rPr>
      </w:pPr>
      <w:r w:rsidRPr="00E47B16">
        <w:rPr>
          <w:rFonts w:ascii="Arial" w:hAnsi="Arial" w:cs="Arial"/>
          <w:b/>
          <w:bCs/>
          <w:sz w:val="28"/>
          <w:szCs w:val="28"/>
        </w:rPr>
        <w:t>Giunta Regionale della Campania</w:t>
      </w:r>
    </w:p>
    <w:p w14:paraId="671CEA98" w14:textId="77777777" w:rsidR="00623B9D" w:rsidRPr="00E47B16" w:rsidRDefault="00623B9D" w:rsidP="00E47B16">
      <w:pPr>
        <w:ind w:left="2457" w:right="2455"/>
        <w:jc w:val="center"/>
        <w:rPr>
          <w:rFonts w:ascii="Arial" w:hAnsi="Arial" w:cs="Arial"/>
          <w:i/>
          <w:iCs/>
          <w:sz w:val="28"/>
          <w:szCs w:val="28"/>
        </w:rPr>
      </w:pPr>
    </w:p>
    <w:p w14:paraId="6AA2D56B" w14:textId="2675AABE" w:rsidR="00E47B16" w:rsidRPr="00E47B16" w:rsidRDefault="00E47B16" w:rsidP="00E47B16">
      <w:pPr>
        <w:pStyle w:val="Intestazione"/>
        <w:jc w:val="center"/>
        <w:rPr>
          <w:rFonts w:ascii="Arial" w:hAnsi="Arial" w:cs="Arial"/>
          <w:b/>
          <w:bCs/>
          <w:sz w:val="28"/>
          <w:szCs w:val="28"/>
        </w:rPr>
      </w:pPr>
      <w:r w:rsidRPr="00E47B16">
        <w:rPr>
          <w:rFonts w:ascii="Arial" w:hAnsi="Arial" w:cs="Arial"/>
          <w:b/>
          <w:bCs/>
          <w:sz w:val="28"/>
          <w:szCs w:val="28"/>
        </w:rPr>
        <w:t xml:space="preserve">Proc. n. </w:t>
      </w:r>
      <w:r w:rsidR="00381C9C">
        <w:rPr>
          <w:rFonts w:ascii="Arial" w:hAnsi="Arial" w:cs="Arial"/>
          <w:b/>
          <w:bCs/>
          <w:sz w:val="28"/>
          <w:szCs w:val="28"/>
        </w:rPr>
        <w:t>4</w:t>
      </w:r>
      <w:r w:rsidR="00662863">
        <w:rPr>
          <w:rFonts w:ascii="Arial" w:hAnsi="Arial" w:cs="Arial"/>
          <w:b/>
          <w:bCs/>
          <w:sz w:val="28"/>
          <w:szCs w:val="28"/>
        </w:rPr>
        <w:t>051</w:t>
      </w:r>
      <w:r w:rsidRPr="00E47B16">
        <w:rPr>
          <w:rFonts w:ascii="Arial" w:hAnsi="Arial" w:cs="Arial"/>
          <w:b/>
          <w:bCs/>
          <w:sz w:val="28"/>
          <w:szCs w:val="28"/>
        </w:rPr>
        <w:t>/A</w:t>
      </w:r>
      <w:r w:rsidR="00662863">
        <w:rPr>
          <w:rFonts w:ascii="Arial" w:hAnsi="Arial" w:cs="Arial"/>
          <w:b/>
          <w:bCs/>
          <w:sz w:val="28"/>
          <w:szCs w:val="28"/>
        </w:rPr>
        <w:t>Q</w:t>
      </w:r>
      <w:r w:rsidRPr="00E47B16">
        <w:rPr>
          <w:rFonts w:ascii="Arial" w:hAnsi="Arial" w:cs="Arial"/>
          <w:b/>
          <w:bCs/>
          <w:sz w:val="28"/>
          <w:szCs w:val="28"/>
        </w:rPr>
        <w:t>/202</w:t>
      </w:r>
      <w:r w:rsidR="00381C9C">
        <w:rPr>
          <w:rFonts w:ascii="Arial" w:hAnsi="Arial" w:cs="Arial"/>
          <w:b/>
          <w:bCs/>
          <w:sz w:val="28"/>
          <w:szCs w:val="28"/>
        </w:rPr>
        <w:t>5</w:t>
      </w:r>
    </w:p>
    <w:p w14:paraId="03E265BB" w14:textId="77777777" w:rsidR="00E47B16" w:rsidRPr="00E47B16" w:rsidRDefault="00E47B16" w:rsidP="00E47B16">
      <w:pPr>
        <w:pStyle w:val="Intestazione"/>
        <w:jc w:val="center"/>
        <w:rPr>
          <w:rFonts w:ascii="Arial" w:hAnsi="Arial" w:cs="Arial"/>
          <w:b/>
          <w:bCs/>
          <w:sz w:val="28"/>
          <w:szCs w:val="28"/>
        </w:rPr>
      </w:pPr>
    </w:p>
    <w:p w14:paraId="1F657414" w14:textId="77777777" w:rsidR="00E47B16" w:rsidRPr="00E47B16" w:rsidRDefault="00E47B16" w:rsidP="00E47B16">
      <w:pPr>
        <w:pStyle w:val="Intestazione"/>
        <w:jc w:val="center"/>
        <w:rPr>
          <w:rFonts w:ascii="Arial" w:hAnsi="Arial" w:cs="Arial"/>
          <w:b/>
          <w:bCs/>
          <w:sz w:val="28"/>
          <w:szCs w:val="28"/>
        </w:rPr>
      </w:pPr>
    </w:p>
    <w:p w14:paraId="1222DF23" w14:textId="77777777" w:rsidR="00E47B16" w:rsidRPr="00E47B16" w:rsidRDefault="00E47B16" w:rsidP="00E47B16">
      <w:pPr>
        <w:pStyle w:val="Intestazione"/>
        <w:jc w:val="center"/>
        <w:rPr>
          <w:rFonts w:ascii="Arial" w:hAnsi="Arial" w:cs="Arial"/>
          <w:b/>
          <w:bCs/>
          <w:sz w:val="28"/>
          <w:szCs w:val="28"/>
        </w:rPr>
      </w:pPr>
    </w:p>
    <w:p w14:paraId="5ED6FA36" w14:textId="77777777" w:rsidR="00E47B16" w:rsidRPr="00E47B16" w:rsidRDefault="00E47B16" w:rsidP="00E6431F">
      <w:pPr>
        <w:pStyle w:val="Intestazione"/>
        <w:jc w:val="both"/>
        <w:rPr>
          <w:rFonts w:ascii="Arial" w:hAnsi="Arial" w:cs="Arial"/>
          <w:b/>
          <w:bCs/>
          <w:sz w:val="28"/>
          <w:szCs w:val="28"/>
        </w:rPr>
      </w:pPr>
    </w:p>
    <w:p w14:paraId="24E62813" w14:textId="77777777" w:rsidR="00662863" w:rsidRPr="00C675AA" w:rsidRDefault="00662863" w:rsidP="00662863">
      <w:pPr>
        <w:tabs>
          <w:tab w:val="left" w:pos="9498"/>
        </w:tabs>
        <w:spacing w:before="146"/>
        <w:ind w:left="-142" w:right="15"/>
        <w:jc w:val="both"/>
        <w:rPr>
          <w:rFonts w:ascii="Arial" w:hAnsi="Arial" w:cs="Arial"/>
          <w:b/>
          <w:sz w:val="27"/>
          <w:szCs w:val="27"/>
        </w:rPr>
      </w:pPr>
      <w:r w:rsidRPr="00C675AA">
        <w:rPr>
          <w:rFonts w:ascii="Arial" w:hAnsi="Arial" w:cs="Arial"/>
          <w:b/>
          <w:sz w:val="27"/>
          <w:szCs w:val="27"/>
        </w:rPr>
        <w:t>Procedura aperta per la conclusione di un Accordo Quadro per l’affidamento di lavori di manutenzione straordinaria, messa in sicurezza ed efficientamento del sistema portuale di interesse regionale, con al massimo cinque operatori economici, per la durata di anni quattro, con il criterio dell’offerta economicamente più vantaggiosa sulla base del miglior rapporto qualità/prezzo, ai sensi degli artt. 59 e 71 del D.lgs. 36/2023</w:t>
      </w:r>
      <w:r>
        <w:rPr>
          <w:rFonts w:ascii="Arial" w:hAnsi="Arial" w:cs="Arial"/>
          <w:b/>
          <w:sz w:val="27"/>
          <w:szCs w:val="27"/>
        </w:rPr>
        <w:t>.</w:t>
      </w:r>
    </w:p>
    <w:p w14:paraId="2C9C1A4D" w14:textId="77777777" w:rsidR="00662863" w:rsidRPr="00574FFA" w:rsidRDefault="00662863" w:rsidP="00662863">
      <w:pPr>
        <w:tabs>
          <w:tab w:val="left" w:pos="9498"/>
        </w:tabs>
        <w:spacing w:before="146"/>
        <w:ind w:left="-142" w:right="15"/>
        <w:jc w:val="both"/>
        <w:rPr>
          <w:rFonts w:ascii="Arial" w:hAnsi="Arial" w:cs="Arial"/>
          <w:b/>
          <w:sz w:val="28"/>
          <w:szCs w:val="28"/>
        </w:rPr>
      </w:pPr>
    </w:p>
    <w:p w14:paraId="7BA9B4B1" w14:textId="37ABF77C" w:rsidR="00662863" w:rsidRPr="00574FFA" w:rsidRDefault="00662863" w:rsidP="00662863">
      <w:pPr>
        <w:tabs>
          <w:tab w:val="left" w:pos="9498"/>
        </w:tabs>
        <w:spacing w:before="146"/>
        <w:ind w:left="-142" w:right="15"/>
        <w:jc w:val="center"/>
        <w:rPr>
          <w:rFonts w:ascii="Arial" w:hAnsi="Arial" w:cs="Arial"/>
          <w:b/>
          <w:sz w:val="28"/>
          <w:szCs w:val="28"/>
        </w:rPr>
      </w:pPr>
      <w:r w:rsidRPr="00C675AA">
        <w:rPr>
          <w:rFonts w:ascii="Arial" w:hAnsi="Arial" w:cs="Arial"/>
          <w:b/>
          <w:sz w:val="28"/>
          <w:szCs w:val="28"/>
        </w:rPr>
        <w:t>CUP B17F24000040006 – CIG</w:t>
      </w:r>
      <w:r w:rsidR="003B4D84">
        <w:rPr>
          <w:rFonts w:ascii="Arial" w:hAnsi="Arial" w:cs="Arial"/>
          <w:b/>
          <w:sz w:val="28"/>
          <w:szCs w:val="28"/>
        </w:rPr>
        <w:t xml:space="preserve"> </w:t>
      </w:r>
      <w:r w:rsidR="003B4D84" w:rsidRPr="003B4D84">
        <w:rPr>
          <w:rFonts w:ascii="Arial" w:hAnsi="Arial" w:cs="Arial"/>
          <w:b/>
          <w:sz w:val="28"/>
          <w:szCs w:val="28"/>
        </w:rPr>
        <w:t>B7B939DA55</w:t>
      </w:r>
    </w:p>
    <w:p w14:paraId="4F729167" w14:textId="3B28BCF7" w:rsidR="009E2F9A" w:rsidRPr="00574FFA" w:rsidRDefault="009E2F9A" w:rsidP="00662863">
      <w:pPr>
        <w:tabs>
          <w:tab w:val="left" w:pos="9498"/>
        </w:tabs>
        <w:spacing w:before="146"/>
        <w:ind w:left="-142" w:right="15"/>
        <w:jc w:val="both"/>
        <w:rPr>
          <w:rFonts w:ascii="Arial" w:hAnsi="Arial" w:cs="Arial"/>
          <w:b/>
          <w:sz w:val="28"/>
          <w:szCs w:val="28"/>
        </w:rPr>
      </w:pPr>
    </w:p>
    <w:p w14:paraId="614C3186" w14:textId="27417556" w:rsidR="00A8314F" w:rsidRPr="00A8314F" w:rsidRDefault="00A8314F" w:rsidP="00A8314F">
      <w:pPr>
        <w:pStyle w:val="Intestazione"/>
        <w:jc w:val="center"/>
        <w:rPr>
          <w:rFonts w:ascii="Arial" w:hAnsi="Arial" w:cs="Arial"/>
          <w:b/>
          <w:bCs/>
          <w:sz w:val="28"/>
          <w:szCs w:val="28"/>
        </w:rPr>
      </w:pPr>
    </w:p>
    <w:p w14:paraId="4314D585" w14:textId="77777777" w:rsidR="00A8314F" w:rsidRPr="00A8314F" w:rsidRDefault="00A8314F" w:rsidP="00A8314F">
      <w:pPr>
        <w:pStyle w:val="Intestazione"/>
        <w:jc w:val="center"/>
        <w:rPr>
          <w:rFonts w:ascii="Arial" w:hAnsi="Arial" w:cs="Arial"/>
          <w:b/>
          <w:bCs/>
          <w:sz w:val="28"/>
          <w:szCs w:val="28"/>
        </w:rPr>
      </w:pPr>
    </w:p>
    <w:p w14:paraId="73C62A2D" w14:textId="77777777" w:rsidR="00FB2A78" w:rsidRPr="00FB2A78" w:rsidRDefault="00FB2A78" w:rsidP="00FB2A78">
      <w:pPr>
        <w:pStyle w:val="Intestazione"/>
        <w:jc w:val="both"/>
        <w:rPr>
          <w:rFonts w:ascii="Arial" w:hAnsi="Arial" w:cs="Arial"/>
          <w:b/>
          <w:bCs/>
          <w:sz w:val="28"/>
          <w:szCs w:val="28"/>
        </w:rPr>
      </w:pPr>
    </w:p>
    <w:p w14:paraId="7849C1CE" w14:textId="144D06EC" w:rsidR="00E47B16" w:rsidRPr="00E47B16" w:rsidRDefault="00E47B16" w:rsidP="00597E08">
      <w:pPr>
        <w:pStyle w:val="Intestazione"/>
        <w:jc w:val="both"/>
        <w:rPr>
          <w:rFonts w:ascii="Arial" w:hAnsi="Arial" w:cs="Arial"/>
          <w:b/>
          <w:bCs/>
          <w:sz w:val="28"/>
          <w:szCs w:val="28"/>
        </w:rPr>
      </w:pPr>
    </w:p>
    <w:p w14:paraId="409CF405" w14:textId="77777777" w:rsidR="00E47B16" w:rsidRPr="00E47B16" w:rsidRDefault="00E47B16" w:rsidP="00E47B16">
      <w:pPr>
        <w:pStyle w:val="Intestazione"/>
        <w:jc w:val="center"/>
        <w:rPr>
          <w:rFonts w:ascii="Arial" w:hAnsi="Arial" w:cs="Arial"/>
          <w:b/>
          <w:bCs/>
          <w:sz w:val="28"/>
          <w:szCs w:val="28"/>
        </w:rPr>
      </w:pPr>
    </w:p>
    <w:p w14:paraId="515607A2" w14:textId="77777777" w:rsidR="00623B9D" w:rsidRPr="00E47B16" w:rsidRDefault="00623B9D" w:rsidP="00E47B16">
      <w:pPr>
        <w:pStyle w:val="Intestazione"/>
        <w:jc w:val="center"/>
        <w:rPr>
          <w:rFonts w:ascii="Arial" w:hAnsi="Arial" w:cs="Arial"/>
          <w:b/>
          <w:bCs/>
          <w:sz w:val="28"/>
          <w:szCs w:val="28"/>
        </w:rPr>
      </w:pPr>
    </w:p>
    <w:p w14:paraId="6C6FA9F7" w14:textId="77777777" w:rsidR="00623B9D" w:rsidRPr="00E47B16" w:rsidRDefault="00623B9D" w:rsidP="00E47B16">
      <w:pPr>
        <w:pStyle w:val="Intestazione"/>
        <w:jc w:val="center"/>
        <w:rPr>
          <w:rFonts w:ascii="Arial" w:hAnsi="Arial" w:cs="Arial"/>
          <w:b/>
          <w:bCs/>
          <w:sz w:val="28"/>
          <w:szCs w:val="28"/>
        </w:rPr>
      </w:pPr>
    </w:p>
    <w:p w14:paraId="12D8656A" w14:textId="7676A55B" w:rsidR="00623B9D" w:rsidRPr="00E47B16" w:rsidRDefault="00115B98" w:rsidP="00115B98">
      <w:pPr>
        <w:pStyle w:val="Titolo"/>
        <w:tabs>
          <w:tab w:val="center" w:pos="4811"/>
          <w:tab w:val="left" w:pos="7725"/>
        </w:tabs>
        <w:spacing w:before="65"/>
        <w:ind w:left="0" w:right="16"/>
        <w:jc w:val="left"/>
        <w:rPr>
          <w:rFonts w:ascii="Arial" w:hAnsi="Arial" w:cs="Arial"/>
        </w:rPr>
      </w:pPr>
      <w:r>
        <w:rPr>
          <w:rFonts w:ascii="Arial" w:hAnsi="Arial" w:cs="Arial"/>
          <w:bCs w:val="0"/>
        </w:rPr>
        <w:tab/>
      </w:r>
      <w:r w:rsidR="00623B9D" w:rsidRPr="00E47B16">
        <w:rPr>
          <w:rFonts w:ascii="Arial" w:hAnsi="Arial" w:cs="Arial"/>
          <w:bCs w:val="0"/>
        </w:rPr>
        <w:t>Modello 1 – Istanza di partecipazione</w:t>
      </w:r>
      <w:r>
        <w:rPr>
          <w:rFonts w:ascii="Arial" w:hAnsi="Arial" w:cs="Arial"/>
          <w:bCs w:val="0"/>
        </w:rPr>
        <w:tab/>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36DE4BB6" w14:textId="090B585E" w:rsidR="00D34AAB" w:rsidRDefault="00D34AAB" w:rsidP="00082192">
      <w:pPr>
        <w:widowControl w:val="0"/>
        <w:autoSpaceDE w:val="0"/>
        <w:autoSpaceDN w:val="0"/>
        <w:rPr>
          <w:rFonts w:ascii="Arial" w:hAnsi="Arial" w:cs="Arial"/>
          <w:b/>
          <w:bCs/>
          <w:sz w:val="20"/>
          <w:szCs w:val="20"/>
        </w:rPr>
      </w:pPr>
    </w:p>
    <w:p w14:paraId="1349BA0F" w14:textId="0E7395DD" w:rsidR="00D34AAB" w:rsidRDefault="00D34AAB" w:rsidP="00082192">
      <w:pPr>
        <w:widowControl w:val="0"/>
        <w:autoSpaceDE w:val="0"/>
        <w:autoSpaceDN w:val="0"/>
        <w:rPr>
          <w:rFonts w:ascii="Arial" w:hAnsi="Arial" w:cs="Arial"/>
          <w:b/>
          <w:bCs/>
          <w:sz w:val="20"/>
          <w:szCs w:val="20"/>
        </w:rPr>
      </w:pPr>
    </w:p>
    <w:p w14:paraId="0348EC8C" w14:textId="1FA75F3F" w:rsidR="00D34AAB" w:rsidRDefault="00D34AAB" w:rsidP="00082192">
      <w:pPr>
        <w:widowControl w:val="0"/>
        <w:autoSpaceDE w:val="0"/>
        <w:autoSpaceDN w:val="0"/>
        <w:rPr>
          <w:rFonts w:ascii="Arial" w:hAnsi="Arial" w:cs="Arial"/>
          <w:b/>
          <w:bCs/>
          <w:sz w:val="20"/>
          <w:szCs w:val="20"/>
        </w:rPr>
      </w:pPr>
    </w:p>
    <w:p w14:paraId="72FDCA0E" w14:textId="0D3D6796" w:rsidR="00D34AAB" w:rsidRDefault="00D34AAB" w:rsidP="00082192">
      <w:pPr>
        <w:widowControl w:val="0"/>
        <w:autoSpaceDE w:val="0"/>
        <w:autoSpaceDN w:val="0"/>
        <w:rPr>
          <w:rFonts w:ascii="Arial" w:hAnsi="Arial" w:cs="Arial"/>
          <w:b/>
          <w:bCs/>
          <w:sz w:val="20"/>
          <w:szCs w:val="20"/>
        </w:rPr>
      </w:pPr>
    </w:p>
    <w:p w14:paraId="10B15934" w14:textId="77777777" w:rsidR="006B45A1" w:rsidRDefault="006B45A1" w:rsidP="009E2F9A">
      <w:pPr>
        <w:rPr>
          <w:rFonts w:ascii="Arial" w:hAnsi="Arial" w:cs="Arial"/>
          <w:b/>
          <w:bCs/>
          <w:sz w:val="20"/>
          <w:szCs w:val="20"/>
        </w:rPr>
      </w:pPr>
    </w:p>
    <w:p w14:paraId="113ACD40" w14:textId="77777777" w:rsidR="009E2F9A" w:rsidRDefault="009E2F9A" w:rsidP="009E2F9A">
      <w:pPr>
        <w:rPr>
          <w:rFonts w:ascii="Arial" w:hAnsi="Arial" w:cs="Arial"/>
          <w:b/>
          <w:bCs/>
          <w:sz w:val="20"/>
          <w:szCs w:val="20"/>
        </w:rPr>
      </w:pPr>
    </w:p>
    <w:p w14:paraId="70C98590" w14:textId="77777777" w:rsidR="006B45A1" w:rsidRDefault="006B45A1" w:rsidP="00467797">
      <w:pPr>
        <w:jc w:val="right"/>
        <w:rPr>
          <w:rFonts w:ascii="Arial" w:hAnsi="Arial" w:cs="Arial"/>
          <w:sz w:val="20"/>
          <w:szCs w:val="20"/>
          <w:shd w:val="clear" w:color="auto" w:fill="FFFFFF"/>
        </w:rPr>
      </w:pPr>
    </w:p>
    <w:p w14:paraId="43FE4D84" w14:textId="77777777" w:rsidR="00EB52A5" w:rsidRDefault="00EB52A5" w:rsidP="00467797">
      <w:pPr>
        <w:jc w:val="right"/>
        <w:rPr>
          <w:rFonts w:ascii="Arial" w:hAnsi="Arial" w:cs="Arial"/>
          <w:sz w:val="20"/>
          <w:szCs w:val="20"/>
          <w:shd w:val="clear" w:color="auto" w:fill="FFFFFF"/>
        </w:rPr>
      </w:pPr>
    </w:p>
    <w:p w14:paraId="7D656FD9" w14:textId="44852C39" w:rsidR="0086519E" w:rsidRPr="0086519E" w:rsidRDefault="0086519E" w:rsidP="00467797">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3780C5AE" w14:textId="77777777" w:rsidR="0086519E" w:rsidRP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Ufficio Speciale Grandi Opere - STAFF 60.06.92</w:t>
      </w:r>
    </w:p>
    <w:p w14:paraId="622C62C6" w14:textId="77777777" w:rsid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 Procedure di Appalto PNRR”</w:t>
      </w:r>
    </w:p>
    <w:p w14:paraId="71D80EF2" w14:textId="77777777" w:rsidR="00412701" w:rsidRPr="0086519E" w:rsidRDefault="00412701" w:rsidP="0086519E">
      <w:pPr>
        <w:jc w:val="right"/>
        <w:rPr>
          <w:rFonts w:ascii="Arial" w:hAnsi="Arial" w:cs="Arial"/>
          <w:sz w:val="20"/>
          <w:szCs w:val="20"/>
          <w:shd w:val="clear" w:color="auto" w:fill="FFFFFF"/>
        </w:rPr>
      </w:pPr>
    </w:p>
    <w:p w14:paraId="605E4329" w14:textId="77777777" w:rsidR="00665612" w:rsidRDefault="00665612" w:rsidP="00412701">
      <w:pPr>
        <w:jc w:val="both"/>
        <w:rPr>
          <w:rFonts w:ascii="Arial" w:hAnsi="Arial" w:cs="Arial"/>
          <w:b/>
          <w:color w:val="000000"/>
          <w:sz w:val="20"/>
        </w:rPr>
      </w:pPr>
    </w:p>
    <w:p w14:paraId="5525296F" w14:textId="388EC012" w:rsidR="00170ADF" w:rsidRPr="00170ADF" w:rsidRDefault="00DD163C" w:rsidP="00D76960">
      <w:pPr>
        <w:jc w:val="both"/>
        <w:rPr>
          <w:rFonts w:ascii="Arial" w:hAnsi="Arial" w:cs="Arial"/>
          <w:b/>
          <w:color w:val="000000"/>
          <w:sz w:val="20"/>
        </w:rPr>
      </w:pPr>
      <w:r w:rsidRPr="00623B9D">
        <w:rPr>
          <w:rFonts w:ascii="Arial" w:hAnsi="Arial" w:cs="Arial"/>
          <w:b/>
          <w:color w:val="000000"/>
          <w:sz w:val="20"/>
        </w:rPr>
        <w:t xml:space="preserve">Oggetto: </w:t>
      </w:r>
      <w:r w:rsidR="00662863" w:rsidRPr="00662863">
        <w:rPr>
          <w:rFonts w:ascii="Arial" w:hAnsi="Arial" w:cs="Arial"/>
          <w:b/>
          <w:color w:val="000000"/>
          <w:sz w:val="20"/>
        </w:rPr>
        <w:t>Procedura aperta per la conclusione di un Accordo Quadro per l’affidamento di lavori di manutenzione straordinaria, messa in sicurezza ed efficientamento del sistema portuale di interesse regionale, con al massimo cinque operatori economici, per la durata di anni quattro, con il criterio dell’offerta economicamente più vantaggiosa sulla base del miglior rapporto qualità/prezzo, ai sensi degli artt. 59 e 71 del D.lgs. 36/2023.</w:t>
      </w:r>
    </w:p>
    <w:p w14:paraId="7B988FB3" w14:textId="77777777" w:rsidR="00412701" w:rsidRDefault="00412701" w:rsidP="00412701">
      <w:pPr>
        <w:jc w:val="both"/>
        <w:rPr>
          <w:rFonts w:ascii="Arial" w:hAnsi="Arial"/>
          <w:b/>
          <w:color w:val="000000" w:themeColor="text1"/>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082192" w14:paraId="00A77165" w14:textId="77777777" w:rsidTr="00412701">
        <w:trPr>
          <w:trHeight w:val="3489"/>
          <w:jc w:val="center"/>
        </w:trPr>
        <w:tc>
          <w:tcPr>
            <w:tcW w:w="9645" w:type="dxa"/>
          </w:tcPr>
          <w:p w14:paraId="2E28C941" w14:textId="77777777" w:rsidR="00803D90" w:rsidRDefault="00803D90" w:rsidP="00654996">
            <w:pPr>
              <w:spacing w:line="360" w:lineRule="auto"/>
              <w:jc w:val="both"/>
              <w:rPr>
                <w:rFonts w:ascii="Arial" w:hAnsi="Arial"/>
                <w:color w:val="000000" w:themeColor="text1"/>
                <w:sz w:val="20"/>
                <w:lang w:val="it-IT"/>
              </w:rPr>
            </w:pPr>
          </w:p>
          <w:p w14:paraId="377D9C99" w14:textId="6462677B"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Il/la sottoscritto/a ……………………………………………………………………………………………………….</w:t>
            </w:r>
          </w:p>
          <w:p w14:paraId="68ED693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nato/a a ………………………………………… il …………………………………………………………………….</w:t>
            </w:r>
          </w:p>
          <w:p w14:paraId="76EAD97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residente nel Comune di …………………………………………….. Provincia di ………………………………..</w:t>
            </w:r>
          </w:p>
          <w:p w14:paraId="2AA6A78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via/piazza ……………………………………………………………………………………………………………….</w:t>
            </w:r>
          </w:p>
          <w:p w14:paraId="56764135" w14:textId="4D81269D"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C.F.…………………………………………………………………………………………………………………</w:t>
            </w:r>
            <w:r w:rsidR="00412701">
              <w:rPr>
                <w:rFonts w:ascii="Arial" w:hAnsi="Arial"/>
                <w:color w:val="000000" w:themeColor="text1"/>
                <w:sz w:val="20"/>
                <w:lang w:val="it-IT"/>
              </w:rPr>
              <w:t>…</w:t>
            </w:r>
            <w:r w:rsidRPr="00082192">
              <w:rPr>
                <w:rFonts w:ascii="Arial" w:hAnsi="Arial"/>
                <w:color w:val="000000" w:themeColor="text1"/>
                <w:sz w:val="20"/>
                <w:lang w:val="it-IT"/>
              </w:rPr>
              <w:t>…</w:t>
            </w:r>
          </w:p>
          <w:p w14:paraId="11B0738F"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In qualità di ……………………………………………………………………………………………………………..</w:t>
            </w:r>
          </w:p>
          <w:p w14:paraId="394DFE9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legittimato a rappresentare legalmente l’impresa …………………………………………………………………..</w:t>
            </w:r>
          </w:p>
          <w:p w14:paraId="002D48F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con sede legale in via ……………………………………………………………………………. n. ………………..</w:t>
            </w:r>
          </w:p>
          <w:p w14:paraId="6455F317"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Comune ……………………………………………. CAP …………………………………… Prov. ……………….</w:t>
            </w:r>
          </w:p>
          <w:p w14:paraId="678BFE4B" w14:textId="2643D440" w:rsidR="00082192" w:rsidRDefault="00082192" w:rsidP="00412701">
            <w:pPr>
              <w:spacing w:line="360" w:lineRule="auto"/>
              <w:jc w:val="both"/>
              <w:rPr>
                <w:rFonts w:ascii="Arial" w:hAnsi="Arial"/>
                <w:color w:val="000000" w:themeColor="text1"/>
                <w:sz w:val="20"/>
              </w:rPr>
            </w:pPr>
            <w:r w:rsidRPr="00082192">
              <w:rPr>
                <w:rFonts w:ascii="Arial" w:hAnsi="Arial"/>
                <w:color w:val="000000" w:themeColor="text1"/>
                <w:sz w:val="20"/>
                <w:lang w:val="it-IT"/>
              </w:rPr>
              <w:t>C.F. ………………………………………………….</w:t>
            </w:r>
            <w:r w:rsidR="00456738">
              <w:rPr>
                <w:rFonts w:ascii="Arial" w:hAnsi="Arial"/>
                <w:color w:val="000000" w:themeColor="text1"/>
                <w:sz w:val="20"/>
                <w:lang w:val="it-IT"/>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456738">
              <w:rPr>
                <w:rFonts w:ascii="Arial" w:hAnsi="Arial"/>
                <w:color w:val="000000" w:themeColor="text1"/>
                <w:sz w:val="20"/>
              </w:rPr>
              <w:t>….</w:t>
            </w:r>
            <w:r w:rsidR="00354964">
              <w:rPr>
                <w:rFonts w:ascii="Arial" w:hAnsi="Arial"/>
                <w:color w:val="000000" w:themeColor="text1"/>
                <w:sz w:val="20"/>
              </w:rPr>
              <w:t>.</w:t>
            </w:r>
          </w:p>
        </w:tc>
      </w:tr>
    </w:tbl>
    <w:p w14:paraId="01A9A66D" w14:textId="77777777" w:rsidR="00803D90" w:rsidRPr="00480315" w:rsidRDefault="00803D90" w:rsidP="00803D90">
      <w:pPr>
        <w:spacing w:line="276" w:lineRule="auto"/>
        <w:jc w:val="center"/>
        <w:rPr>
          <w:rFonts w:ascii="Arial" w:hAnsi="Arial"/>
          <w:b/>
          <w:bCs/>
          <w:color w:val="000000" w:themeColor="text1"/>
          <w:sz w:val="20"/>
        </w:rPr>
      </w:pPr>
    </w:p>
    <w:p w14:paraId="4CD8AA30" w14:textId="77777777" w:rsidR="00480315" w:rsidRDefault="00480315" w:rsidP="00480315">
      <w:pPr>
        <w:pStyle w:val="Paragrafoelenco"/>
        <w:spacing w:line="264" w:lineRule="auto"/>
        <w:ind w:left="340"/>
        <w:contextualSpacing w:val="0"/>
        <w:rPr>
          <w:rFonts w:ascii="Arial" w:hAnsi="Arial"/>
          <w:color w:val="000000" w:themeColor="text1"/>
          <w:sz w:val="20"/>
        </w:rPr>
      </w:pPr>
    </w:p>
    <w:p w14:paraId="0A00AD63" w14:textId="07D3CE23" w:rsidR="00DC01F2" w:rsidRPr="00DC01F2" w:rsidRDefault="00DC01F2" w:rsidP="00D37CE9">
      <w:pPr>
        <w:spacing w:line="276" w:lineRule="auto"/>
        <w:jc w:val="center"/>
        <w:rPr>
          <w:rFonts w:ascii="Arial" w:hAnsi="Arial"/>
          <w:color w:val="000000" w:themeColor="text1"/>
          <w:sz w:val="20"/>
        </w:rPr>
      </w:pPr>
      <w:r w:rsidRPr="00DC01F2">
        <w:rPr>
          <w:rFonts w:ascii="Arial" w:hAnsi="Arial"/>
          <w:color w:val="000000" w:themeColor="text1"/>
          <w:sz w:val="20"/>
        </w:rPr>
        <w:t>In nome e per conto dell’impresa che rappresenta</w:t>
      </w:r>
    </w:p>
    <w:p w14:paraId="57085481" w14:textId="77777777" w:rsidR="00DC01F2" w:rsidRPr="00DC01F2" w:rsidRDefault="00DC01F2" w:rsidP="002943F2">
      <w:pPr>
        <w:spacing w:line="276" w:lineRule="auto"/>
        <w:ind w:left="142"/>
        <w:jc w:val="center"/>
        <w:rPr>
          <w:rFonts w:ascii="Arial" w:hAnsi="Arial"/>
          <w:color w:val="000000" w:themeColor="text1"/>
          <w:sz w:val="20"/>
        </w:rPr>
      </w:pPr>
    </w:p>
    <w:p w14:paraId="759EB2C6" w14:textId="77777777" w:rsidR="00DC01F2" w:rsidRDefault="00DC01F2" w:rsidP="002943F2">
      <w:pPr>
        <w:spacing w:line="276" w:lineRule="auto"/>
        <w:ind w:left="142"/>
        <w:jc w:val="center"/>
        <w:rPr>
          <w:rFonts w:ascii="Arial" w:hAnsi="Arial"/>
          <w:b/>
          <w:color w:val="000000" w:themeColor="text1"/>
          <w:sz w:val="20"/>
        </w:rPr>
      </w:pPr>
      <w:r w:rsidRPr="00DC01F2">
        <w:rPr>
          <w:rFonts w:ascii="Arial" w:hAnsi="Arial"/>
          <w:b/>
          <w:color w:val="000000" w:themeColor="text1"/>
          <w:sz w:val="20"/>
        </w:rPr>
        <w:t>CHIEDE</w:t>
      </w:r>
    </w:p>
    <w:p w14:paraId="643D54EE" w14:textId="77777777" w:rsidR="00DC01F2" w:rsidRPr="00DC01F2" w:rsidRDefault="00DC01F2" w:rsidP="00BB3CF6">
      <w:pPr>
        <w:spacing w:line="276" w:lineRule="auto"/>
        <w:rPr>
          <w:rFonts w:ascii="Arial" w:hAnsi="Arial"/>
          <w:b/>
          <w:color w:val="000000" w:themeColor="text1"/>
          <w:sz w:val="20"/>
        </w:rPr>
      </w:pPr>
    </w:p>
    <w:p w14:paraId="1FF02A2B" w14:textId="7E1D7F35" w:rsidR="00DC01F2" w:rsidRPr="00DC01F2" w:rsidRDefault="00623B9D" w:rsidP="002943F2">
      <w:pPr>
        <w:spacing w:line="276" w:lineRule="auto"/>
        <w:ind w:left="142"/>
        <w:jc w:val="center"/>
        <w:rPr>
          <w:rFonts w:ascii="Arial" w:hAnsi="Arial"/>
          <w:color w:val="000000" w:themeColor="text1"/>
          <w:sz w:val="20"/>
        </w:rPr>
      </w:pPr>
      <w:r>
        <w:rPr>
          <w:rFonts w:ascii="Arial" w:hAnsi="Arial"/>
          <w:color w:val="000000" w:themeColor="text1"/>
          <w:sz w:val="20"/>
        </w:rPr>
        <w:t xml:space="preserve">di </w:t>
      </w:r>
      <w:r w:rsidR="00DC01F2" w:rsidRPr="00DC01F2">
        <w:rPr>
          <w:rFonts w:ascii="Arial" w:hAnsi="Arial"/>
          <w:color w:val="000000" w:themeColor="text1"/>
          <w:sz w:val="20"/>
        </w:rPr>
        <w:t>partecipare alla procedura di gara in oggetto con la seguente modalità:</w:t>
      </w:r>
    </w:p>
    <w:p w14:paraId="5B8E8930" w14:textId="77777777" w:rsidR="00DC01F2" w:rsidRPr="00DC01F2" w:rsidRDefault="00DC01F2" w:rsidP="002943F2">
      <w:pPr>
        <w:spacing w:line="276" w:lineRule="auto"/>
        <w:ind w:left="142"/>
        <w:jc w:val="center"/>
        <w:rPr>
          <w:rFonts w:ascii="Arial" w:hAnsi="Arial"/>
          <w:i/>
          <w:color w:val="000000" w:themeColor="text1"/>
          <w:sz w:val="20"/>
        </w:rPr>
      </w:pPr>
      <w:r w:rsidRPr="00DC01F2">
        <w:rPr>
          <w:rFonts w:ascii="Arial" w:hAnsi="Arial"/>
          <w:i/>
          <w:color w:val="000000" w:themeColor="text1"/>
          <w:sz w:val="20"/>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412701" w14:paraId="4327914C" w14:textId="77777777" w:rsidTr="00BA2EA8">
        <w:trPr>
          <w:trHeight w:val="255"/>
        </w:trPr>
        <w:tc>
          <w:tcPr>
            <w:tcW w:w="2914" w:type="dxa"/>
            <w:tcBorders>
              <w:top w:val="nil"/>
              <w:left w:val="nil"/>
              <w:bottom w:val="nil"/>
              <w:right w:val="nil"/>
            </w:tcBorders>
            <w:shd w:val="clear" w:color="auto" w:fill="auto"/>
          </w:tcPr>
          <w:p w14:paraId="29AEB451" w14:textId="6E946C32" w:rsidR="00412701" w:rsidRDefault="00412701" w:rsidP="00BA2EA8">
            <w:pPr>
              <w:jc w:val="right"/>
              <w:rPr>
                <w:b/>
                <w:bCs/>
                <w:color w:val="000000"/>
                <w:sz w:val="20"/>
                <w:szCs w:val="20"/>
              </w:rPr>
            </w:pPr>
          </w:p>
        </w:tc>
        <w:tc>
          <w:tcPr>
            <w:tcW w:w="146" w:type="dxa"/>
            <w:tcBorders>
              <w:top w:val="nil"/>
              <w:left w:val="nil"/>
              <w:bottom w:val="nil"/>
              <w:right w:val="nil"/>
            </w:tcBorders>
            <w:shd w:val="clear" w:color="auto" w:fill="auto"/>
          </w:tcPr>
          <w:p w14:paraId="2E48629D" w14:textId="119725DE" w:rsidR="00412701" w:rsidRDefault="00412701" w:rsidP="00BA2EA8">
            <w:pPr>
              <w:rPr>
                <w:b/>
                <w:bCs/>
                <w:color w:val="000000"/>
                <w:sz w:val="20"/>
                <w:szCs w:val="20"/>
              </w:rPr>
            </w:pPr>
          </w:p>
        </w:tc>
        <w:tc>
          <w:tcPr>
            <w:tcW w:w="146" w:type="dxa"/>
            <w:tcBorders>
              <w:top w:val="nil"/>
              <w:left w:val="nil"/>
              <w:bottom w:val="nil"/>
              <w:right w:val="nil"/>
            </w:tcBorders>
            <w:shd w:val="clear" w:color="auto" w:fill="auto"/>
          </w:tcPr>
          <w:p w14:paraId="29FBFD0C" w14:textId="77777777" w:rsidR="00412701" w:rsidRDefault="00412701" w:rsidP="00BA2EA8">
            <w:pPr>
              <w:jc w:val="center"/>
              <w:rPr>
                <w:b/>
                <w:bCs/>
                <w:color w:val="000000"/>
                <w:sz w:val="20"/>
                <w:szCs w:val="20"/>
              </w:rPr>
            </w:pPr>
          </w:p>
        </w:tc>
      </w:tr>
    </w:tbl>
    <w:p w14:paraId="564A96A4" w14:textId="243BF457" w:rsidR="00082192" w:rsidRPr="00FC6A2B" w:rsidRDefault="00082192" w:rsidP="00BB06B2">
      <w:pPr>
        <w:rPr>
          <w:rFonts w:ascii="Arial" w:hAnsi="Arial"/>
          <w:i/>
          <w:iCs/>
          <w:color w:val="000000" w:themeColor="text1"/>
          <w:sz w:val="20"/>
        </w:rPr>
      </w:pPr>
    </w:p>
    <w:p w14:paraId="4322832B" w14:textId="77777777" w:rsidR="00082192" w:rsidRPr="00D47925" w:rsidRDefault="00082192" w:rsidP="00082192">
      <w:pPr>
        <w:spacing w:line="264" w:lineRule="auto"/>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53632" behindDoc="0" locked="0" layoutInCell="1" allowOverlap="1" wp14:anchorId="253BC6D0" wp14:editId="0146EA7D">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314159"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3BC6D0" id="Rectangle 5" o:spid="_x0000_s1026" style="position:absolute;left:0;text-align:left;margin-left:.65pt;margin-top:12.35pt;width:12.65pt;height: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16314159" w14:textId="77777777" w:rsidR="00082192" w:rsidRDefault="00082192" w:rsidP="00082192"/>
                  </w:txbxContent>
                </v:textbox>
              </v:rect>
            </w:pict>
          </mc:Fallback>
        </mc:AlternateContent>
      </w:r>
    </w:p>
    <w:p w14:paraId="1E0EF1F9" w14:textId="4F8A90D0"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color w:val="000000" w:themeColor="text1"/>
          <w:sz w:val="20"/>
        </w:rPr>
        <w:t xml:space="preserve">Impresa individuale (anche artigiana), società o società cooperative, </w:t>
      </w:r>
      <w:r w:rsidRPr="00F42EF4">
        <w:rPr>
          <w:rFonts w:ascii="Arial" w:hAnsi="Arial" w:cs="Arial"/>
          <w:color w:val="000000" w:themeColor="text1"/>
          <w:sz w:val="20"/>
          <w:szCs w:val="20"/>
        </w:rPr>
        <w:t xml:space="preserve">ai sensi dell’art. </w:t>
      </w:r>
      <w:r w:rsidR="00495E11">
        <w:rPr>
          <w:rFonts w:ascii="Arial" w:hAnsi="Arial" w:cs="Arial"/>
          <w:color w:val="000000" w:themeColor="text1"/>
          <w:sz w:val="20"/>
          <w:szCs w:val="20"/>
        </w:rPr>
        <w:t>6</w:t>
      </w:r>
      <w:r w:rsidRPr="00F42EF4">
        <w:rPr>
          <w:rFonts w:ascii="Arial" w:hAnsi="Arial" w:cs="Arial"/>
          <w:color w:val="000000" w:themeColor="text1"/>
          <w:sz w:val="20"/>
          <w:szCs w:val="20"/>
        </w:rPr>
        <w:t xml:space="preserve">5, comma 2 lett. a) del </w:t>
      </w:r>
      <w:r w:rsidR="00495E11"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495E11">
        <w:rPr>
          <w:rFonts w:ascii="Arial" w:hAnsi="Arial" w:cs="Arial"/>
          <w:color w:val="000000" w:themeColor="text1"/>
          <w:sz w:val="20"/>
          <w:szCs w:val="20"/>
        </w:rPr>
        <w:t>36</w:t>
      </w:r>
      <w:r w:rsidRPr="00F42EF4">
        <w:rPr>
          <w:rFonts w:ascii="Arial" w:hAnsi="Arial" w:cs="Arial"/>
          <w:color w:val="000000" w:themeColor="text1"/>
          <w:sz w:val="20"/>
          <w:szCs w:val="20"/>
        </w:rPr>
        <w:t>/20</w:t>
      </w:r>
      <w:r w:rsidR="00495E11">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3E659FC5" w14:textId="77777777" w:rsidR="00082192" w:rsidRPr="00F42EF4" w:rsidRDefault="00082192" w:rsidP="00082192">
      <w:pPr>
        <w:spacing w:line="264" w:lineRule="auto"/>
        <w:ind w:left="426"/>
        <w:jc w:val="both"/>
        <w:rPr>
          <w:rFonts w:ascii="Arial" w:hAnsi="Arial"/>
          <w:color w:val="000000" w:themeColor="text1"/>
          <w:sz w:val="20"/>
        </w:rPr>
      </w:pPr>
      <w:r w:rsidRPr="00F42EF4">
        <w:rPr>
          <w:rFonts w:ascii="Arial" w:hAnsi="Arial"/>
          <w:i/>
          <w:iCs/>
          <w:color w:val="000000" w:themeColor="text1"/>
          <w:sz w:val="18"/>
          <w:szCs w:val="22"/>
          <w:u w:val="single"/>
        </w:rPr>
        <w:t>Specificare tipologia:</w:t>
      </w:r>
      <w:r w:rsidRPr="00F42EF4">
        <w:rPr>
          <w:rFonts w:ascii="Arial" w:hAnsi="Arial"/>
          <w:color w:val="000000" w:themeColor="text1"/>
          <w:sz w:val="18"/>
          <w:szCs w:val="22"/>
        </w:rPr>
        <w:t xml:space="preserve"> </w:t>
      </w:r>
      <w:r w:rsidRPr="00F42EF4">
        <w:rPr>
          <w:rFonts w:ascii="Arial" w:hAnsi="Arial"/>
          <w:color w:val="000000" w:themeColor="text1"/>
          <w:sz w:val="20"/>
        </w:rPr>
        <w:t>………………………………………………………………………………………………….</w:t>
      </w:r>
    </w:p>
    <w:p w14:paraId="5BAF18E3" w14:textId="77777777" w:rsidR="00082192" w:rsidRPr="00F42EF4" w:rsidRDefault="00082192" w:rsidP="00082192">
      <w:pPr>
        <w:spacing w:line="264" w:lineRule="auto"/>
        <w:jc w:val="both"/>
        <w:rPr>
          <w:rFonts w:ascii="Arial" w:hAnsi="Arial" w:cs="Arial"/>
          <w:color w:val="000000" w:themeColor="text1"/>
          <w:sz w:val="20"/>
          <w:szCs w:val="20"/>
        </w:rPr>
      </w:pPr>
    </w:p>
    <w:p w14:paraId="675AB1E0" w14:textId="6FBF3EAD"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8512" behindDoc="0" locked="0" layoutInCell="1" allowOverlap="1" wp14:anchorId="189E777B" wp14:editId="125A7AC3">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DADD63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9E777B" id="_x0000_s1027" style="position:absolute;left:0;text-align:left;margin-left:0;margin-top:0;width:12.65pt;height:1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DADD630" w14:textId="77777777" w:rsidR="00082192" w:rsidRDefault="00082192" w:rsidP="00082192"/>
                  </w:txbxContent>
                </v:textbox>
              </v:rect>
            </w:pict>
          </mc:Fallback>
        </mc:AlternateContent>
      </w:r>
      <w:r w:rsidRPr="00F42EF4">
        <w:rPr>
          <w:rFonts w:ascii="Arial" w:hAnsi="Arial"/>
          <w:color w:val="000000" w:themeColor="text1"/>
          <w:sz w:val="20"/>
        </w:rPr>
        <w:t xml:space="preserve">Consorzio fra Società cooperative produzione e lavoro,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b)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C565DE2"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685C65BD" w14:textId="77777777" w:rsidR="00082192" w:rsidRPr="00F42EF4" w:rsidRDefault="00082192" w:rsidP="00082192">
      <w:pPr>
        <w:spacing w:line="264" w:lineRule="auto"/>
        <w:ind w:left="426"/>
        <w:jc w:val="both"/>
        <w:rPr>
          <w:rFonts w:ascii="Arial" w:hAnsi="Arial"/>
          <w:color w:val="000000" w:themeColor="text1"/>
          <w:sz w:val="20"/>
        </w:rPr>
      </w:pPr>
    </w:p>
    <w:p w14:paraId="3BB7FE2B" w14:textId="679C0923"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9536" behindDoc="0" locked="0" layoutInCell="1" allowOverlap="1" wp14:anchorId="342437FC" wp14:editId="6C849606">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F32EB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2437FC" id="_x0000_s1028" style="position:absolute;left:0;text-align:left;margin-left:0;margin-top:0;width:12.65pt;height:1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4F32EB7" w14:textId="77777777" w:rsidR="00082192" w:rsidRDefault="00082192" w:rsidP="00082192"/>
                  </w:txbxContent>
                </v:textbox>
              </v:rect>
            </w:pict>
          </mc:Fallback>
        </mc:AlternateContent>
      </w:r>
      <w:r w:rsidRPr="00F42EF4">
        <w:rPr>
          <w:rFonts w:ascii="Arial" w:hAnsi="Arial"/>
          <w:color w:val="000000" w:themeColor="text1"/>
          <w:sz w:val="20"/>
        </w:rPr>
        <w:t xml:space="preserve">Consorzio stabile, costituito anche in forma di società consortile,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w:t>
      </w:r>
      <w:r w:rsidR="00C4012C">
        <w:rPr>
          <w:rFonts w:ascii="Arial" w:hAnsi="Arial"/>
          <w:color w:val="000000" w:themeColor="text1"/>
          <w:sz w:val="20"/>
        </w:rPr>
        <w:t>d</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A254EB5"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54492781" w14:textId="77777777" w:rsidR="00082192" w:rsidRPr="00F42EF4" w:rsidRDefault="00082192" w:rsidP="00082192">
      <w:pPr>
        <w:spacing w:line="264" w:lineRule="auto"/>
        <w:ind w:left="426"/>
        <w:jc w:val="both"/>
        <w:rPr>
          <w:rFonts w:ascii="Arial" w:hAnsi="Arial"/>
          <w:color w:val="000000" w:themeColor="text1"/>
          <w:sz w:val="20"/>
        </w:rPr>
      </w:pPr>
    </w:p>
    <w:p w14:paraId="157D7115" w14:textId="4E5C6CC2"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w:lastRenderedPageBreak/>
        <mc:AlternateContent>
          <mc:Choice Requires="wps">
            <w:drawing>
              <wp:anchor distT="0" distB="0" distL="114300" distR="114300" simplePos="0" relativeHeight="251654656" behindDoc="0" locked="0" layoutInCell="1" allowOverlap="1" wp14:anchorId="357C53B6" wp14:editId="7DA44228">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D7D1011"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7C53B6" id="_x0000_s1029" style="position:absolute;left:0;text-align:left;margin-left:0;margin-top:0;width:12.65pt;height:1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5D7D1011" w14:textId="77777777" w:rsidR="00082192" w:rsidRDefault="00082192" w:rsidP="00082192"/>
                  </w:txbxContent>
                </v:textbox>
              </v:rect>
            </w:pict>
          </mc:Fallback>
        </mc:AlternateContent>
      </w:r>
      <w:r w:rsidRPr="00F42EF4">
        <w:rPr>
          <w:rFonts w:ascii="Arial" w:hAnsi="Arial"/>
          <w:color w:val="000000" w:themeColor="text1"/>
          <w:sz w:val="20"/>
        </w:rPr>
        <w:t xml:space="preserve">Raggruppamento temporaneo già costituito tra soggetti di cui alle lettere a), b), </w:t>
      </w:r>
      <w:r w:rsidR="006B3642">
        <w:rPr>
          <w:rFonts w:ascii="Arial" w:hAnsi="Arial"/>
          <w:color w:val="000000" w:themeColor="text1"/>
          <w:sz w:val="20"/>
        </w:rPr>
        <w:t xml:space="preserve">c) </w:t>
      </w:r>
      <w:r w:rsidRPr="00F42EF4">
        <w:rPr>
          <w:rFonts w:ascii="Arial" w:hAnsi="Arial"/>
          <w:color w:val="000000" w:themeColor="text1"/>
          <w:sz w:val="20"/>
        </w:rPr>
        <w:t xml:space="preserve">e </w:t>
      </w:r>
      <w:r w:rsidR="0013565F">
        <w:rPr>
          <w:rFonts w:ascii="Arial" w:hAnsi="Arial"/>
          <w:color w:val="000000" w:themeColor="text1"/>
          <w:sz w:val="20"/>
        </w:rPr>
        <w:t>d</w:t>
      </w:r>
      <w:r w:rsidRPr="00F42EF4">
        <w:rPr>
          <w:rFonts w:ascii="Arial" w:hAnsi="Arial"/>
          <w:color w:val="000000" w:themeColor="text1"/>
          <w:sz w:val="20"/>
        </w:rPr>
        <w:t xml:space="preserve">) dell’art. </w:t>
      </w:r>
      <w:r w:rsidR="0013565F">
        <w:rPr>
          <w:rFonts w:ascii="Arial" w:hAnsi="Arial"/>
          <w:color w:val="000000" w:themeColor="text1"/>
          <w:sz w:val="20"/>
        </w:rPr>
        <w:t>6</w:t>
      </w:r>
      <w:r w:rsidRPr="00F42EF4">
        <w:rPr>
          <w:rFonts w:ascii="Arial" w:hAnsi="Arial"/>
          <w:color w:val="000000" w:themeColor="text1"/>
          <w:sz w:val="20"/>
        </w:rPr>
        <w:t xml:space="preserve">5, co. 2 del </w:t>
      </w:r>
      <w:r w:rsidR="006B3642" w:rsidRPr="00F42EF4">
        <w:rPr>
          <w:rFonts w:ascii="Arial" w:hAnsi="Arial"/>
          <w:color w:val="000000" w:themeColor="text1"/>
          <w:sz w:val="20"/>
        </w:rPr>
        <w:t>D.</w:t>
      </w:r>
      <w:r w:rsidR="006B3642">
        <w:rPr>
          <w:rFonts w:ascii="Arial" w:hAnsi="Arial"/>
          <w:color w:val="000000" w:themeColor="text1"/>
          <w:sz w:val="20"/>
        </w:rPr>
        <w:t>l</w:t>
      </w:r>
      <w:r w:rsidR="006B3642" w:rsidRPr="00F42EF4">
        <w:rPr>
          <w:rFonts w:ascii="Arial" w:hAnsi="Arial"/>
          <w:color w:val="000000" w:themeColor="text1"/>
          <w:sz w:val="20"/>
        </w:rPr>
        <w:t>gs.</w:t>
      </w:r>
      <w:r w:rsidRPr="00F42EF4">
        <w:rPr>
          <w:rFonts w:ascii="Arial" w:hAnsi="Arial"/>
          <w:color w:val="000000" w:themeColor="text1"/>
          <w:sz w:val="20"/>
        </w:rPr>
        <w:t xml:space="preserve"> n. </w:t>
      </w:r>
      <w:r w:rsidR="0013565F">
        <w:rPr>
          <w:rFonts w:ascii="Arial" w:hAnsi="Arial"/>
          <w:color w:val="000000" w:themeColor="text1"/>
          <w:sz w:val="20"/>
        </w:rPr>
        <w:t>36</w:t>
      </w:r>
      <w:r w:rsidRPr="00F42EF4">
        <w:rPr>
          <w:rFonts w:ascii="Arial" w:hAnsi="Arial"/>
          <w:color w:val="000000" w:themeColor="text1"/>
          <w:sz w:val="20"/>
        </w:rPr>
        <w:t>/20</w:t>
      </w:r>
      <w:r w:rsidR="0013565F">
        <w:rPr>
          <w:rFonts w:ascii="Arial" w:hAnsi="Arial"/>
          <w:color w:val="000000" w:themeColor="text1"/>
          <w:sz w:val="20"/>
        </w:rPr>
        <w:t>23</w:t>
      </w:r>
      <w:r w:rsidRPr="00F42EF4">
        <w:rPr>
          <w:rFonts w:ascii="Arial" w:hAnsi="Arial"/>
          <w:color w:val="000000" w:themeColor="text1"/>
          <w:sz w:val="20"/>
        </w:rPr>
        <w:t xml:space="preserve">, ai sensi dell’art. 45 comma 2 lett. </w:t>
      </w:r>
      <w:r w:rsidR="006B3642">
        <w:rPr>
          <w:rFonts w:ascii="Arial" w:hAnsi="Arial"/>
          <w:color w:val="000000" w:themeColor="text1"/>
          <w:sz w:val="20"/>
        </w:rPr>
        <w:t>e</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6B3642"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6B3642">
        <w:rPr>
          <w:rFonts w:ascii="Arial" w:hAnsi="Arial" w:cs="Arial"/>
          <w:color w:val="000000" w:themeColor="text1"/>
          <w:sz w:val="20"/>
          <w:szCs w:val="20"/>
        </w:rPr>
        <w:t>36</w:t>
      </w:r>
      <w:r w:rsidRPr="00F42EF4">
        <w:rPr>
          <w:rFonts w:ascii="Arial" w:hAnsi="Arial" w:cs="Arial"/>
          <w:color w:val="000000" w:themeColor="text1"/>
          <w:sz w:val="20"/>
          <w:szCs w:val="20"/>
        </w:rPr>
        <w:t>/20</w:t>
      </w:r>
      <w:r w:rsidR="006B3642">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1796ED17"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che compongono il RTI</w:t>
      </w:r>
    </w:p>
    <w:p w14:paraId="14125B62"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1F4871C8" w14:textId="79CFA2FB"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5680" behindDoc="0" locked="0" layoutInCell="1" allowOverlap="1" wp14:anchorId="218AFEF4" wp14:editId="6C63AB6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8ECD988"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8AFEF4" id="_x0000_s1030" style="position:absolute;left:0;text-align:left;margin-left:0;margin-top:1.75pt;width:12.65pt;height:1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68ECD988"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Raggruppamento temporaneo non ancora costituito tra soggetti tra soggetti di cui alle lettere a), b), c)</w:t>
      </w:r>
      <w:r w:rsidR="00C04C57">
        <w:rPr>
          <w:rFonts w:ascii="Arial" w:hAnsi="Arial" w:cs="Arial"/>
          <w:color w:val="000000" w:themeColor="text1"/>
          <w:sz w:val="20"/>
          <w:szCs w:val="20"/>
        </w:rPr>
        <w:t xml:space="preserve"> e d)</w:t>
      </w:r>
      <w:r w:rsidRPr="00F42EF4">
        <w:rPr>
          <w:rFonts w:ascii="Arial" w:hAnsi="Arial" w:cs="Arial"/>
          <w:color w:val="000000" w:themeColor="text1"/>
          <w:sz w:val="20"/>
          <w:szCs w:val="20"/>
        </w:rPr>
        <w:t xml:space="preserve"> dell’art. 45, co. 2 del D.</w:t>
      </w:r>
      <w:r w:rsidR="00C04C57">
        <w:rPr>
          <w:rFonts w:ascii="Arial" w:hAnsi="Arial" w:cs="Arial"/>
          <w:color w:val="000000" w:themeColor="text1"/>
          <w:sz w:val="20"/>
          <w:szCs w:val="20"/>
        </w:rPr>
        <w:t>l</w:t>
      </w:r>
      <w:r w:rsidRPr="00F42EF4">
        <w:rPr>
          <w:rFonts w:ascii="Arial" w:hAnsi="Arial" w:cs="Arial"/>
          <w:color w:val="000000" w:themeColor="text1"/>
          <w:sz w:val="20"/>
          <w:szCs w:val="20"/>
        </w:rPr>
        <w:t>gs</w:t>
      </w:r>
      <w:r w:rsidR="00C04C57">
        <w:rPr>
          <w:rFonts w:ascii="Arial" w:hAnsi="Arial" w:cs="Arial"/>
          <w:color w:val="000000" w:themeColor="text1"/>
          <w:sz w:val="20"/>
          <w:szCs w:val="20"/>
        </w:rPr>
        <w:t>.</w:t>
      </w:r>
      <w:r w:rsidRPr="00F42EF4">
        <w:rPr>
          <w:rFonts w:ascii="Arial" w:hAnsi="Arial" w:cs="Arial"/>
          <w:color w:val="000000" w:themeColor="text1"/>
          <w:sz w:val="20"/>
          <w:szCs w:val="20"/>
        </w:rPr>
        <w:t xml:space="preserve"> n. </w:t>
      </w:r>
      <w:r w:rsidR="00C04C57">
        <w:rPr>
          <w:rFonts w:ascii="Arial" w:hAnsi="Arial" w:cs="Arial"/>
          <w:color w:val="000000" w:themeColor="text1"/>
          <w:sz w:val="20"/>
          <w:szCs w:val="20"/>
        </w:rPr>
        <w:t>36</w:t>
      </w:r>
      <w:r w:rsidRPr="00F42EF4">
        <w:rPr>
          <w:rFonts w:ascii="Arial" w:hAnsi="Arial" w:cs="Arial"/>
          <w:color w:val="000000" w:themeColor="text1"/>
          <w:sz w:val="20"/>
          <w:szCs w:val="20"/>
        </w:rPr>
        <w:t>/20</w:t>
      </w:r>
      <w:r w:rsidR="00C04C57">
        <w:rPr>
          <w:rFonts w:ascii="Arial" w:hAnsi="Arial" w:cs="Arial"/>
          <w:color w:val="000000" w:themeColor="text1"/>
          <w:sz w:val="20"/>
          <w:szCs w:val="20"/>
        </w:rPr>
        <w:t>23</w:t>
      </w:r>
    </w:p>
    <w:p w14:paraId="29C13B04"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del costituendo RTI</w:t>
      </w:r>
    </w:p>
    <w:p w14:paraId="7501D52D"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p>
    <w:p w14:paraId="625C1F8C" w14:textId="6806BD19"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6704" behindDoc="0" locked="0" layoutInCell="1" allowOverlap="1" wp14:anchorId="46B2B926" wp14:editId="5175CC08">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B6B44D"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B2B926" id="_x0000_s1031" style="position:absolute;left:0;text-align:left;margin-left:0;margin-top:1.75pt;width:12.65pt;height:10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0CB6B44D"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Consorzio ordinario di concorrenti di cui all’art. 2602 c.c,</w:t>
      </w:r>
      <w:r w:rsidRPr="00F42EF4">
        <w:rPr>
          <w:rFonts w:ascii="Arial" w:hAnsi="Arial"/>
          <w:color w:val="000000" w:themeColor="text1"/>
          <w:sz w:val="20"/>
        </w:rPr>
        <w:t xml:space="preserve"> ai sensi dell’art. </w:t>
      </w:r>
      <w:r w:rsidR="00C64E89">
        <w:rPr>
          <w:rFonts w:ascii="Arial" w:hAnsi="Arial"/>
          <w:color w:val="000000" w:themeColor="text1"/>
          <w:sz w:val="20"/>
        </w:rPr>
        <w:t>6</w:t>
      </w:r>
      <w:r w:rsidRPr="00F42EF4">
        <w:rPr>
          <w:rFonts w:ascii="Arial" w:hAnsi="Arial"/>
          <w:color w:val="000000" w:themeColor="text1"/>
          <w:sz w:val="20"/>
        </w:rPr>
        <w:t xml:space="preserve">5 comma 2 lett. </w:t>
      </w:r>
      <w:r w:rsidR="00C64E89">
        <w:rPr>
          <w:rFonts w:ascii="Arial" w:hAnsi="Arial"/>
          <w:color w:val="000000" w:themeColor="text1"/>
          <w:sz w:val="20"/>
        </w:rPr>
        <w:t>f</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64E8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64E89">
        <w:rPr>
          <w:rFonts w:ascii="Arial" w:hAnsi="Arial" w:cs="Arial"/>
          <w:color w:val="000000" w:themeColor="text1"/>
          <w:sz w:val="20"/>
          <w:szCs w:val="20"/>
        </w:rPr>
        <w:t>36</w:t>
      </w:r>
      <w:r w:rsidRPr="00F42EF4">
        <w:rPr>
          <w:rFonts w:ascii="Arial" w:hAnsi="Arial" w:cs="Arial"/>
          <w:color w:val="000000" w:themeColor="text1"/>
          <w:sz w:val="20"/>
          <w:szCs w:val="20"/>
        </w:rPr>
        <w:t>/20</w:t>
      </w:r>
      <w:r w:rsidR="00C64E8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EAA4B73"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461D6B3F" w14:textId="134234E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7728" behindDoc="0" locked="0" layoutInCell="1" allowOverlap="1" wp14:anchorId="2F2137F5" wp14:editId="286C7ECF">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577144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2137F5" id="_x0000_s1032" style="position:absolute;left:0;text-align:left;margin-left:0;margin-top:1.75pt;width:12.65pt;height:10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35771447"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Aggregazioni tra le imprese aderenti al contratto di rete,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g</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CBA0634"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678CEC81" w14:textId="13C54DB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8752" behindDoc="0" locked="0" layoutInCell="1" allowOverlap="1" wp14:anchorId="654985A4" wp14:editId="5098D87E">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05E6B7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4985A4" id="_x0000_s1033" style="position:absolute;left:0;text-align:left;margin-left:0;margin-top:1.75pt;width:12.65pt;height:1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405E6B70"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Soggetti che abbiano stipulato in contratto di gruppo europeo di interesse economico (GEIE),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h</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2A1D5B16" w14:textId="0DCC713B" w:rsidR="00082192" w:rsidRDefault="00082192" w:rsidP="00FA36D7">
      <w:pPr>
        <w:spacing w:line="264" w:lineRule="auto"/>
        <w:jc w:val="both"/>
        <w:rPr>
          <w:rFonts w:ascii="Arial" w:hAnsi="Arial" w:cs="Arial"/>
          <w:color w:val="000000" w:themeColor="text1"/>
        </w:rPr>
      </w:pPr>
    </w:p>
    <w:p w14:paraId="37E05332" w14:textId="77777777" w:rsidR="003E7C51" w:rsidRPr="003E7C51" w:rsidRDefault="003E7C51" w:rsidP="003E7C51">
      <w:pPr>
        <w:ind w:left="851"/>
        <w:jc w:val="both"/>
        <w:rPr>
          <w:rFonts w:ascii="Arial" w:hAnsi="Arial" w:cs="Arial"/>
          <w:color w:val="000000" w:themeColor="text1"/>
          <w:sz w:val="20"/>
          <w:szCs w:val="20"/>
        </w:rPr>
      </w:pPr>
    </w:p>
    <w:p w14:paraId="70307BAD" w14:textId="0F0581AE" w:rsidR="00DD163C" w:rsidRPr="00DD163C" w:rsidRDefault="003E7C51" w:rsidP="00964F63">
      <w:pPr>
        <w:spacing w:line="264" w:lineRule="auto"/>
        <w:jc w:val="both"/>
        <w:rPr>
          <w:rFonts w:ascii="Arial" w:hAnsi="Arial" w:cs="Arial"/>
          <w:i/>
          <w:iCs/>
          <w:color w:val="000000" w:themeColor="text1"/>
          <w:sz w:val="20"/>
          <w:szCs w:val="20"/>
        </w:rPr>
      </w:pPr>
      <w:r w:rsidRPr="003E7C51">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03649AC3" w14:textId="77777777" w:rsidR="00DF78A8" w:rsidRDefault="00DF78A8" w:rsidP="00DF78A8">
      <w:pPr>
        <w:spacing w:line="264" w:lineRule="auto"/>
        <w:rPr>
          <w:rFonts w:ascii="Arial" w:hAnsi="Arial"/>
          <w:b/>
          <w:color w:val="000000" w:themeColor="text1"/>
          <w:sz w:val="20"/>
        </w:rPr>
      </w:pPr>
    </w:p>
    <w:p w14:paraId="09632247" w14:textId="327A0F2E" w:rsidR="00E45A4F" w:rsidRDefault="00E45A4F" w:rsidP="002B5ED5">
      <w:pPr>
        <w:spacing w:line="264" w:lineRule="auto"/>
        <w:jc w:val="center"/>
        <w:rPr>
          <w:rFonts w:ascii="Arial" w:hAnsi="Arial"/>
          <w:b/>
          <w:color w:val="000000" w:themeColor="text1"/>
          <w:sz w:val="20"/>
        </w:rPr>
      </w:pPr>
      <w:r w:rsidRPr="00DF78A8">
        <w:rPr>
          <w:rFonts w:ascii="Arial" w:hAnsi="Arial"/>
          <w:b/>
          <w:color w:val="000000" w:themeColor="text1"/>
          <w:sz w:val="20"/>
        </w:rPr>
        <w:t>DICHIARA</w:t>
      </w:r>
    </w:p>
    <w:p w14:paraId="7E4131BA" w14:textId="77777777" w:rsidR="002B5ED5" w:rsidRDefault="002B5ED5" w:rsidP="00DF78A8">
      <w:pPr>
        <w:spacing w:line="264" w:lineRule="auto"/>
        <w:jc w:val="center"/>
        <w:rPr>
          <w:rFonts w:ascii="Arial" w:hAnsi="Arial"/>
          <w:b/>
          <w:color w:val="000000" w:themeColor="text1"/>
          <w:sz w:val="20"/>
        </w:rPr>
      </w:pPr>
    </w:p>
    <w:p w14:paraId="286D82C5" w14:textId="7C862F2E" w:rsidR="002B5ED5" w:rsidRPr="002B5ED5" w:rsidRDefault="002B5ED5" w:rsidP="002B5ED5">
      <w:pPr>
        <w:spacing w:line="264" w:lineRule="auto"/>
        <w:jc w:val="both"/>
        <w:rPr>
          <w:rFonts w:ascii="Arial" w:hAnsi="Arial"/>
          <w:bCs/>
          <w:color w:val="000000" w:themeColor="text1"/>
          <w:sz w:val="20"/>
        </w:rPr>
      </w:pPr>
      <w:r>
        <w:rPr>
          <w:rFonts w:ascii="Arial" w:hAnsi="Arial"/>
          <w:bCs/>
          <w:color w:val="000000" w:themeColor="text1"/>
          <w:sz w:val="20"/>
        </w:rPr>
        <w:t>c</w:t>
      </w:r>
      <w:r w:rsidRPr="002B5ED5">
        <w:rPr>
          <w:rFonts w:ascii="Arial" w:hAnsi="Arial"/>
          <w:bCs/>
          <w:color w:val="000000" w:themeColor="text1"/>
          <w:sz w:val="20"/>
        </w:rPr>
        <w:t>he, ai sensi e per gli effetti degli artt. 29 e 90 del Codice, le comunicazioni della gara in oggetto saranno comunicate al seguente indirizzo PEC: …………………………………………………………………………………</w:t>
      </w:r>
    </w:p>
    <w:p w14:paraId="0C3E779E" w14:textId="77777777" w:rsidR="002B5ED5" w:rsidRPr="002B5ED5" w:rsidRDefault="002B5ED5" w:rsidP="002B5ED5">
      <w:pPr>
        <w:spacing w:line="264" w:lineRule="auto"/>
        <w:jc w:val="both"/>
        <w:rPr>
          <w:rFonts w:ascii="Arial" w:hAnsi="Arial"/>
          <w:bCs/>
          <w:color w:val="000000" w:themeColor="text1"/>
          <w:sz w:val="20"/>
        </w:rPr>
      </w:pPr>
    </w:p>
    <w:p w14:paraId="780DFDBD" w14:textId="1976EC9B" w:rsidR="002B5ED5" w:rsidRDefault="002B5ED5" w:rsidP="002B5ED5">
      <w:pPr>
        <w:spacing w:line="264" w:lineRule="auto"/>
        <w:rPr>
          <w:rFonts w:ascii="Arial" w:hAnsi="Arial"/>
          <w:bCs/>
          <w:color w:val="000000" w:themeColor="text1"/>
          <w:sz w:val="20"/>
        </w:rPr>
      </w:pPr>
      <w:r w:rsidRPr="002B5ED5">
        <w:rPr>
          <w:rFonts w:ascii="Arial" w:hAnsi="Arial"/>
          <w:bCs/>
          <w:color w:val="000000" w:themeColor="text1"/>
          <w:sz w:val="20"/>
        </w:rPr>
        <w:t>ovvero al seguente indirizzo e luogo in cui viene eletto domicilio</w:t>
      </w:r>
      <w:r>
        <w:rPr>
          <w:rFonts w:ascii="Arial" w:hAnsi="Arial"/>
          <w:bCs/>
          <w:color w:val="000000" w:themeColor="text1"/>
          <w:sz w:val="20"/>
        </w:rPr>
        <w:t>: ………………………………………………….</w:t>
      </w:r>
    </w:p>
    <w:p w14:paraId="592F940F" w14:textId="4C807B7B" w:rsidR="002B5ED5" w:rsidRPr="002B5ED5" w:rsidRDefault="002B5ED5" w:rsidP="002B5ED5">
      <w:pPr>
        <w:spacing w:line="264" w:lineRule="auto"/>
        <w:jc w:val="both"/>
        <w:rPr>
          <w:rFonts w:ascii="Arial" w:hAnsi="Arial"/>
          <w:bCs/>
          <w:color w:val="000000" w:themeColor="text1"/>
          <w:sz w:val="20"/>
        </w:rPr>
      </w:pPr>
      <w:r w:rsidRPr="002B5ED5">
        <w:rPr>
          <w:rFonts w:ascii="Arial" w:hAnsi="Arial"/>
          <w:bCs/>
          <w:color w:val="000000" w:themeColor="text1"/>
          <w:sz w:val="20"/>
        </w:rPr>
        <w:t>Si precisa che il domicilio può coincidere con la sede legale dell’impresa.</w:t>
      </w:r>
    </w:p>
    <w:p w14:paraId="6E21AE38" w14:textId="77777777" w:rsidR="00082192" w:rsidRPr="00490157" w:rsidRDefault="00082192" w:rsidP="002B5ED5">
      <w:pPr>
        <w:spacing w:before="360" w:after="240" w:line="276" w:lineRule="auto"/>
        <w:jc w:val="center"/>
        <w:rPr>
          <w:rFonts w:ascii="Arial" w:hAnsi="Arial"/>
          <w:b/>
          <w:bCs/>
          <w:color w:val="000000" w:themeColor="text1"/>
          <w:sz w:val="20"/>
          <w:shd w:val="clear" w:color="auto" w:fill="FFFFFF" w:themeFill="background1"/>
        </w:rPr>
      </w:pPr>
      <w:r w:rsidRPr="00490157">
        <w:rPr>
          <w:rFonts w:ascii="Arial" w:hAnsi="Arial"/>
          <w:b/>
          <w:bCs/>
          <w:color w:val="000000" w:themeColor="text1"/>
          <w:sz w:val="20"/>
          <w:shd w:val="clear" w:color="auto" w:fill="FFFFFF" w:themeFill="background1"/>
        </w:rPr>
        <w:t>COMUNICA E AUTORIZZA</w:t>
      </w:r>
    </w:p>
    <w:p w14:paraId="1D2592FB" w14:textId="77777777" w:rsidR="00082192"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45846BBE" w14:textId="2A1B600A" w:rsidR="00082192" w:rsidRPr="0032689D"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sidR="002B5ED5">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_________________________________________________</w:t>
      </w:r>
    </w:p>
    <w:p w14:paraId="04263996" w14:textId="77777777" w:rsidR="00082192" w:rsidRDefault="00082192" w:rsidP="00082192">
      <w:pPr>
        <w:spacing w:before="120" w:line="276" w:lineRule="auto"/>
        <w:jc w:val="both"/>
        <w:rPr>
          <w:rFonts w:ascii="Arial" w:hAnsi="Arial"/>
          <w:color w:val="000000" w:themeColor="text1"/>
          <w:sz w:val="20"/>
          <w:shd w:val="clear" w:color="auto" w:fill="FFFFFF" w:themeFill="background1"/>
        </w:rPr>
      </w:pPr>
    </w:p>
    <w:p w14:paraId="37EAC917" w14:textId="77777777" w:rsidR="00E82BC3" w:rsidRDefault="00082192" w:rsidP="00082192">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1" w:name="_Hlk481662179"/>
      <w:r>
        <w:rPr>
          <w:rFonts w:ascii="Arial" w:hAnsi="Arial"/>
          <w:color w:val="000000" w:themeColor="text1"/>
          <w:sz w:val="20"/>
          <w:shd w:val="clear" w:color="auto" w:fill="FFFFFF" w:themeFill="background1"/>
        </w:rPr>
        <w:t xml:space="preserve">                                             </w:t>
      </w:r>
    </w:p>
    <w:p w14:paraId="36749522" w14:textId="3D26AAC7" w:rsidR="00DD163C" w:rsidRPr="0048510F" w:rsidRDefault="00082192" w:rsidP="0048510F">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1"/>
      <w:r w:rsidR="00E201F4">
        <w:rPr>
          <w:rFonts w:ascii="Arial" w:hAnsi="Arial"/>
          <w:color w:val="000000" w:themeColor="text1"/>
          <w:sz w:val="20"/>
          <w:shd w:val="clear" w:color="auto" w:fill="FFFFFF" w:themeFill="background1"/>
        </w:rPr>
        <w:t xml:space="preserve"> </w:t>
      </w:r>
      <w:r w:rsidR="00E201F4" w:rsidRPr="00E201F4">
        <w:rPr>
          <w:rFonts w:ascii="Arial" w:hAnsi="Arial"/>
          <w:b/>
          <w:bCs/>
          <w:color w:val="000000" w:themeColor="text1"/>
          <w:sz w:val="20"/>
          <w:shd w:val="clear" w:color="auto" w:fill="FFFFFF" w:themeFill="background1"/>
        </w:rPr>
        <w:t>(1)</w:t>
      </w:r>
    </w:p>
    <w:p w14:paraId="2A3C6AC4" w14:textId="77777777" w:rsidR="00DD163C" w:rsidRDefault="00DD163C" w:rsidP="0086519E">
      <w:pPr>
        <w:rPr>
          <w:rFonts w:ascii="Arial" w:hAnsi="Arial"/>
          <w:i/>
          <w:iCs/>
          <w:color w:val="000000" w:themeColor="text1"/>
          <w:sz w:val="14"/>
          <w:szCs w:val="22"/>
          <w:shd w:val="clear" w:color="auto" w:fill="FFFFFF" w:themeFill="background1"/>
        </w:rPr>
      </w:pPr>
    </w:p>
    <w:p w14:paraId="6F37E59A" w14:textId="77777777" w:rsidR="00964F63" w:rsidRDefault="00964F63" w:rsidP="00E201F4">
      <w:pPr>
        <w:jc w:val="both"/>
        <w:rPr>
          <w:rFonts w:ascii="Calibri" w:eastAsia="Calibri" w:hAnsi="Calibri" w:cs="Calibri"/>
          <w:b/>
          <w:sz w:val="18"/>
          <w:szCs w:val="18"/>
          <w:lang w:eastAsia="en-US"/>
        </w:rPr>
      </w:pPr>
    </w:p>
    <w:p w14:paraId="73829B4E" w14:textId="77777777" w:rsidR="002B5ED5" w:rsidRDefault="002B5ED5" w:rsidP="00E201F4">
      <w:pPr>
        <w:jc w:val="both"/>
        <w:rPr>
          <w:rFonts w:ascii="Calibri" w:eastAsia="Calibri" w:hAnsi="Calibri" w:cs="Calibri"/>
          <w:b/>
          <w:sz w:val="18"/>
          <w:szCs w:val="18"/>
          <w:lang w:eastAsia="en-US"/>
        </w:rPr>
      </w:pPr>
    </w:p>
    <w:p w14:paraId="0A9F55A9" w14:textId="77402970" w:rsidR="00DD163C" w:rsidRPr="002D3583" w:rsidRDefault="00E201F4" w:rsidP="00E201F4">
      <w:pPr>
        <w:jc w:val="both"/>
        <w:rPr>
          <w:rFonts w:ascii="Arial" w:eastAsia="Calibri" w:hAnsi="Arial" w:cs="Arial"/>
          <w:b/>
          <w:bCs/>
          <w:sz w:val="16"/>
          <w:szCs w:val="16"/>
          <w:lang w:eastAsia="en-US"/>
        </w:rPr>
      </w:pPr>
      <w:r w:rsidRPr="002D3583">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0EA69043" w14:textId="77777777" w:rsidR="00DD163C" w:rsidRPr="002D3583" w:rsidRDefault="00DD163C" w:rsidP="0086519E">
      <w:pPr>
        <w:rPr>
          <w:rFonts w:ascii="Arial" w:hAnsi="Arial" w:cs="Arial"/>
          <w:i/>
          <w:iCs/>
          <w:color w:val="000000" w:themeColor="text1"/>
          <w:sz w:val="16"/>
          <w:szCs w:val="16"/>
          <w:shd w:val="clear" w:color="auto" w:fill="FFFFFF" w:themeFill="background1"/>
        </w:rPr>
      </w:pPr>
    </w:p>
    <w:p w14:paraId="71E38F19" w14:textId="77777777" w:rsidR="00BD3EB9" w:rsidRPr="002D3583" w:rsidRDefault="00BD3EB9" w:rsidP="000854A2">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07729833" w14:textId="1B2955B8" w:rsidR="0086519E" w:rsidRPr="002D3583" w:rsidRDefault="00BD3EB9" w:rsidP="003A5DD3">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2D3583" w:rsidSect="008231B0">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168B3" w14:textId="77777777" w:rsidR="00875AA1" w:rsidRDefault="00875AA1" w:rsidP="00490157">
      <w:r>
        <w:separator/>
      </w:r>
    </w:p>
  </w:endnote>
  <w:endnote w:type="continuationSeparator" w:id="0">
    <w:p w14:paraId="22112ADC" w14:textId="77777777" w:rsidR="00875AA1" w:rsidRDefault="00875AA1"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1FDF9" w14:textId="77777777" w:rsidR="00EA7F32" w:rsidRDefault="00EA7F3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BE66C" w14:textId="77777777" w:rsidR="00EA7F32" w:rsidRDefault="00EA7F3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38D89" w14:textId="77777777" w:rsidR="00875AA1" w:rsidRDefault="00875AA1" w:rsidP="00490157">
      <w:r>
        <w:separator/>
      </w:r>
    </w:p>
  </w:footnote>
  <w:footnote w:type="continuationSeparator" w:id="0">
    <w:p w14:paraId="3936DDD2" w14:textId="77777777" w:rsidR="00875AA1" w:rsidRDefault="00875AA1"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68A75" w14:textId="77777777" w:rsidR="00EA7F32" w:rsidRDefault="00EA7F3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51789258" w14:textId="77777777" w:rsidR="00813FB3" w:rsidRPr="00813FB3" w:rsidRDefault="00813FB3" w:rsidP="00813FB3">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1993221F"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C90C52C"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Procedure di Appalto PNRR</w:t>
    </w:r>
  </w:p>
  <w:p w14:paraId="18E8EE85" w14:textId="43318F11" w:rsidR="00813FB3" w:rsidRPr="00EA7F32" w:rsidRDefault="00813FB3" w:rsidP="00813FB3">
    <w:pPr>
      <w:tabs>
        <w:tab w:val="right" w:pos="9638"/>
      </w:tabs>
      <w:rPr>
        <w:rFonts w:ascii="Calibri" w:hAnsi="Calibri" w:cs="Calibri"/>
        <w:i/>
        <w:iCs/>
        <w:sz w:val="18"/>
        <w:szCs w:val="18"/>
      </w:rPr>
    </w:pPr>
    <w:r w:rsidRPr="00813FB3">
      <w:rPr>
        <w:rFonts w:ascii="Calibri" w:hAnsi="Calibri" w:cs="Calibri"/>
        <w:sz w:val="18"/>
        <w:szCs w:val="18"/>
      </w:rPr>
      <w:t>_______________________________________________________________________</w:t>
    </w:r>
    <w:r w:rsidR="00482B39">
      <w:rPr>
        <w:rFonts w:ascii="Calibri" w:hAnsi="Calibri" w:cs="Calibri"/>
        <w:sz w:val="18"/>
        <w:szCs w:val="18"/>
      </w:rPr>
      <w:t>_____</w:t>
    </w:r>
    <w:r w:rsidRPr="00813FB3">
      <w:rPr>
        <w:rFonts w:ascii="Calibri" w:hAnsi="Calibri" w:cs="Calibri"/>
        <w:sz w:val="18"/>
        <w:szCs w:val="18"/>
      </w:rPr>
      <w:t>_</w:t>
    </w:r>
    <w:r w:rsidR="00482B39" w:rsidRPr="00EA7F32">
      <w:rPr>
        <w:rFonts w:ascii="Calibri" w:hAnsi="Calibri" w:cs="Calibri"/>
        <w:i/>
        <w:iCs/>
        <w:sz w:val="18"/>
        <w:szCs w:val="18"/>
      </w:rPr>
      <w:t xml:space="preserve">Istanza </w:t>
    </w:r>
    <w:r w:rsidRPr="00EA7F32">
      <w:rPr>
        <w:rFonts w:ascii="Calibri" w:hAnsi="Calibri" w:cs="Calibri"/>
        <w:i/>
        <w:iCs/>
        <w:sz w:val="18"/>
        <w:szCs w:val="18"/>
      </w:rPr>
      <w:t>di Partecipazione</w:t>
    </w:r>
  </w:p>
  <w:p w14:paraId="48FCF645" w14:textId="3B132D5F" w:rsidR="00490157" w:rsidRDefault="00490157">
    <w:pPr>
      <w:pStyle w:val="Intestazione"/>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7247385"/>
    <w:multiLevelType w:val="hybridMultilevel"/>
    <w:tmpl w:val="8E248040"/>
    <w:lvl w:ilvl="0" w:tplc="504A9D7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4556F6B"/>
    <w:multiLevelType w:val="hybridMultilevel"/>
    <w:tmpl w:val="0EF66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 w:numId="2" w16cid:durableId="410154007">
    <w:abstractNumId w:val="3"/>
  </w:num>
  <w:num w:numId="3" w16cid:durableId="166293599">
    <w:abstractNumId w:val="2"/>
  </w:num>
  <w:num w:numId="4" w16cid:durableId="248658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02DD1"/>
    <w:rsid w:val="000047B4"/>
    <w:rsid w:val="00020E6C"/>
    <w:rsid w:val="00035A32"/>
    <w:rsid w:val="000406E7"/>
    <w:rsid w:val="00047E08"/>
    <w:rsid w:val="000645BE"/>
    <w:rsid w:val="00064A7D"/>
    <w:rsid w:val="00080B96"/>
    <w:rsid w:val="00082192"/>
    <w:rsid w:val="000854A2"/>
    <w:rsid w:val="0009381C"/>
    <w:rsid w:val="000B1930"/>
    <w:rsid w:val="000C0076"/>
    <w:rsid w:val="000C6EB7"/>
    <w:rsid w:val="000D7C5F"/>
    <w:rsid w:val="000E6CC4"/>
    <w:rsid w:val="000E7A13"/>
    <w:rsid w:val="000F173D"/>
    <w:rsid w:val="00115B98"/>
    <w:rsid w:val="0013565F"/>
    <w:rsid w:val="001666D7"/>
    <w:rsid w:val="001667E0"/>
    <w:rsid w:val="00170ADF"/>
    <w:rsid w:val="001811C6"/>
    <w:rsid w:val="00183D92"/>
    <w:rsid w:val="00192A6D"/>
    <w:rsid w:val="00192AD7"/>
    <w:rsid w:val="001A6482"/>
    <w:rsid w:val="001C5FE1"/>
    <w:rsid w:val="001D6EFD"/>
    <w:rsid w:val="001E02D5"/>
    <w:rsid w:val="001E18FC"/>
    <w:rsid w:val="00216B3A"/>
    <w:rsid w:val="0022099C"/>
    <w:rsid w:val="00226EE9"/>
    <w:rsid w:val="00233301"/>
    <w:rsid w:val="002352BC"/>
    <w:rsid w:val="00244572"/>
    <w:rsid w:val="0026036B"/>
    <w:rsid w:val="00282452"/>
    <w:rsid w:val="002943F2"/>
    <w:rsid w:val="002B4602"/>
    <w:rsid w:val="002B5ED5"/>
    <w:rsid w:val="002D2790"/>
    <w:rsid w:val="002D3583"/>
    <w:rsid w:val="002E4FC8"/>
    <w:rsid w:val="002E5A10"/>
    <w:rsid w:val="002E68EC"/>
    <w:rsid w:val="00324886"/>
    <w:rsid w:val="0032635A"/>
    <w:rsid w:val="003310BB"/>
    <w:rsid w:val="0034511F"/>
    <w:rsid w:val="00350B30"/>
    <w:rsid w:val="00354964"/>
    <w:rsid w:val="00363B91"/>
    <w:rsid w:val="003763E7"/>
    <w:rsid w:val="00381C9C"/>
    <w:rsid w:val="003824FF"/>
    <w:rsid w:val="00386255"/>
    <w:rsid w:val="00390669"/>
    <w:rsid w:val="003A5DD3"/>
    <w:rsid w:val="003B4D84"/>
    <w:rsid w:val="003E71B8"/>
    <w:rsid w:val="003E7C51"/>
    <w:rsid w:val="00412701"/>
    <w:rsid w:val="00420392"/>
    <w:rsid w:val="0042273B"/>
    <w:rsid w:val="00436CB9"/>
    <w:rsid w:val="00437125"/>
    <w:rsid w:val="00456738"/>
    <w:rsid w:val="00467797"/>
    <w:rsid w:val="00480315"/>
    <w:rsid w:val="00482B39"/>
    <w:rsid w:val="0048510F"/>
    <w:rsid w:val="00490157"/>
    <w:rsid w:val="0049469D"/>
    <w:rsid w:val="00495E11"/>
    <w:rsid w:val="004D216F"/>
    <w:rsid w:val="004E133E"/>
    <w:rsid w:val="004E5639"/>
    <w:rsid w:val="00510E55"/>
    <w:rsid w:val="005635C0"/>
    <w:rsid w:val="00572E60"/>
    <w:rsid w:val="00576FE2"/>
    <w:rsid w:val="00584536"/>
    <w:rsid w:val="00596B85"/>
    <w:rsid w:val="00596E48"/>
    <w:rsid w:val="0059781B"/>
    <w:rsid w:val="00597E08"/>
    <w:rsid w:val="005B1948"/>
    <w:rsid w:val="005C4FCB"/>
    <w:rsid w:val="005E511B"/>
    <w:rsid w:val="00610B57"/>
    <w:rsid w:val="00614F74"/>
    <w:rsid w:val="00623B9D"/>
    <w:rsid w:val="006261E4"/>
    <w:rsid w:val="00634078"/>
    <w:rsid w:val="00650237"/>
    <w:rsid w:val="00662863"/>
    <w:rsid w:val="00665612"/>
    <w:rsid w:val="00672B80"/>
    <w:rsid w:val="006B3642"/>
    <w:rsid w:val="006B45A1"/>
    <w:rsid w:val="006F4095"/>
    <w:rsid w:val="00711CE0"/>
    <w:rsid w:val="00711EE3"/>
    <w:rsid w:val="007B31A2"/>
    <w:rsid w:val="007F6401"/>
    <w:rsid w:val="00803D90"/>
    <w:rsid w:val="00805B84"/>
    <w:rsid w:val="00813FB3"/>
    <w:rsid w:val="008231B0"/>
    <w:rsid w:val="00832AF0"/>
    <w:rsid w:val="00850DD6"/>
    <w:rsid w:val="00861EA1"/>
    <w:rsid w:val="008639B9"/>
    <w:rsid w:val="0086519E"/>
    <w:rsid w:val="00874794"/>
    <w:rsid w:val="00875AA1"/>
    <w:rsid w:val="008C46F0"/>
    <w:rsid w:val="009003D2"/>
    <w:rsid w:val="009269D6"/>
    <w:rsid w:val="00951C2A"/>
    <w:rsid w:val="00964F63"/>
    <w:rsid w:val="009655D8"/>
    <w:rsid w:val="009732F0"/>
    <w:rsid w:val="0098240E"/>
    <w:rsid w:val="00990FBC"/>
    <w:rsid w:val="009A2CC6"/>
    <w:rsid w:val="009A6BF9"/>
    <w:rsid w:val="009E2F9A"/>
    <w:rsid w:val="009F1607"/>
    <w:rsid w:val="009F2CC4"/>
    <w:rsid w:val="00A14EB0"/>
    <w:rsid w:val="00A26B28"/>
    <w:rsid w:val="00A270E3"/>
    <w:rsid w:val="00A45AC6"/>
    <w:rsid w:val="00A8314F"/>
    <w:rsid w:val="00A90CEE"/>
    <w:rsid w:val="00A9764F"/>
    <w:rsid w:val="00AA05C0"/>
    <w:rsid w:val="00AD0502"/>
    <w:rsid w:val="00B000A1"/>
    <w:rsid w:val="00B10BE2"/>
    <w:rsid w:val="00B12ADE"/>
    <w:rsid w:val="00B13C13"/>
    <w:rsid w:val="00B17093"/>
    <w:rsid w:val="00B44F4A"/>
    <w:rsid w:val="00B63995"/>
    <w:rsid w:val="00B851F0"/>
    <w:rsid w:val="00BA1340"/>
    <w:rsid w:val="00BA2EA8"/>
    <w:rsid w:val="00BB06B2"/>
    <w:rsid w:val="00BB3CF6"/>
    <w:rsid w:val="00BD3EB9"/>
    <w:rsid w:val="00BF28A0"/>
    <w:rsid w:val="00BF4D8A"/>
    <w:rsid w:val="00BF5CA0"/>
    <w:rsid w:val="00BF6CE5"/>
    <w:rsid w:val="00C04C57"/>
    <w:rsid w:val="00C35418"/>
    <w:rsid w:val="00C4012C"/>
    <w:rsid w:val="00C51C7B"/>
    <w:rsid w:val="00C64E89"/>
    <w:rsid w:val="00C71CF6"/>
    <w:rsid w:val="00C85C9F"/>
    <w:rsid w:val="00CD381E"/>
    <w:rsid w:val="00CF2204"/>
    <w:rsid w:val="00CF33CC"/>
    <w:rsid w:val="00D019F7"/>
    <w:rsid w:val="00D149F7"/>
    <w:rsid w:val="00D23EB6"/>
    <w:rsid w:val="00D34AAB"/>
    <w:rsid w:val="00D37CE9"/>
    <w:rsid w:val="00D54E56"/>
    <w:rsid w:val="00D76960"/>
    <w:rsid w:val="00D85640"/>
    <w:rsid w:val="00D91F91"/>
    <w:rsid w:val="00DC01F2"/>
    <w:rsid w:val="00DC32A3"/>
    <w:rsid w:val="00DD163C"/>
    <w:rsid w:val="00DD786B"/>
    <w:rsid w:val="00DF29B1"/>
    <w:rsid w:val="00DF67F9"/>
    <w:rsid w:val="00DF78A8"/>
    <w:rsid w:val="00E201F4"/>
    <w:rsid w:val="00E20BC5"/>
    <w:rsid w:val="00E260B6"/>
    <w:rsid w:val="00E30071"/>
    <w:rsid w:val="00E4245F"/>
    <w:rsid w:val="00E45A4F"/>
    <w:rsid w:val="00E46028"/>
    <w:rsid w:val="00E47B16"/>
    <w:rsid w:val="00E6431F"/>
    <w:rsid w:val="00E82BC3"/>
    <w:rsid w:val="00EA7F32"/>
    <w:rsid w:val="00EB52A5"/>
    <w:rsid w:val="00EC2A34"/>
    <w:rsid w:val="00F16B1E"/>
    <w:rsid w:val="00F20CF5"/>
    <w:rsid w:val="00F337AA"/>
    <w:rsid w:val="00F4158C"/>
    <w:rsid w:val="00F4306E"/>
    <w:rsid w:val="00F44AA6"/>
    <w:rsid w:val="00F573D5"/>
    <w:rsid w:val="00F77A15"/>
    <w:rsid w:val="00F77BD7"/>
    <w:rsid w:val="00F84D1E"/>
    <w:rsid w:val="00FA0CBD"/>
    <w:rsid w:val="00FA36D7"/>
    <w:rsid w:val="00FB2A78"/>
    <w:rsid w:val="00FC4C11"/>
    <w:rsid w:val="00FC7E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9003D2"/>
    <w:rPr>
      <w:rFonts w:ascii="Times New Roman" w:eastAsia="Times New Roman" w:hAnsi="Times New Roman" w:cs="Times New Roman"/>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833</Words>
  <Characters>4754</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ANNA BELFIORE</cp:lastModifiedBy>
  <cp:revision>287</cp:revision>
  <cp:lastPrinted>2023-06-24T12:00:00Z</cp:lastPrinted>
  <dcterms:created xsi:type="dcterms:W3CDTF">2023-07-25T11:55:00Z</dcterms:created>
  <dcterms:modified xsi:type="dcterms:W3CDTF">2025-07-22T09:21:00Z</dcterms:modified>
</cp:coreProperties>
</file>