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628D05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5303E9D8"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51156D">
        <w:rPr>
          <w:rFonts w:ascii="Arial" w:hAnsi="Arial" w:cs="Arial"/>
          <w:b/>
          <w:bCs/>
          <w:sz w:val="28"/>
          <w:szCs w:val="28"/>
        </w:rPr>
        <w:t>4</w:t>
      </w:r>
      <w:r w:rsidR="00EC64B1">
        <w:rPr>
          <w:rFonts w:ascii="Arial" w:hAnsi="Arial" w:cs="Arial"/>
          <w:b/>
          <w:bCs/>
          <w:sz w:val="28"/>
          <w:szCs w:val="28"/>
        </w:rPr>
        <w:t>128</w:t>
      </w:r>
      <w:r>
        <w:rPr>
          <w:rFonts w:ascii="Arial" w:hAnsi="Arial" w:cs="Arial"/>
          <w:b/>
          <w:bCs/>
          <w:sz w:val="28"/>
          <w:szCs w:val="28"/>
        </w:rPr>
        <w:t>/AP/202</w:t>
      </w:r>
      <w:r w:rsidR="0051156D">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0B1A52">
      <w:pPr>
        <w:pStyle w:val="Intestazione"/>
        <w:jc w:val="center"/>
        <w:rPr>
          <w:rFonts w:ascii="Arial" w:hAnsi="Arial" w:cs="Arial"/>
          <w:b/>
          <w:bCs/>
          <w:sz w:val="28"/>
          <w:szCs w:val="28"/>
        </w:rPr>
      </w:pPr>
    </w:p>
    <w:p w14:paraId="474119E3" w14:textId="1A70B931" w:rsidR="009D77D1" w:rsidRPr="00574FFA" w:rsidRDefault="00EC64B1" w:rsidP="00EC64B1">
      <w:pPr>
        <w:tabs>
          <w:tab w:val="left" w:pos="9498"/>
        </w:tabs>
        <w:spacing w:before="146"/>
        <w:ind w:left="-142" w:right="15"/>
        <w:jc w:val="both"/>
        <w:rPr>
          <w:rFonts w:ascii="Arial" w:hAnsi="Arial" w:cs="Arial"/>
          <w:b/>
          <w:sz w:val="28"/>
          <w:szCs w:val="28"/>
        </w:rPr>
      </w:pPr>
      <w:r w:rsidRPr="003A104B">
        <w:rPr>
          <w:rFonts w:ascii="Arial" w:hAnsi="Arial" w:cs="Arial"/>
          <w:b/>
          <w:sz w:val="28"/>
          <w:szCs w:val="28"/>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278AF21B" w14:textId="77777777" w:rsidR="009D77D1" w:rsidRPr="00574FFA" w:rsidRDefault="009D77D1" w:rsidP="009D77D1">
      <w:pPr>
        <w:tabs>
          <w:tab w:val="left" w:pos="9498"/>
        </w:tabs>
        <w:spacing w:before="146"/>
        <w:ind w:left="-142" w:right="15"/>
        <w:jc w:val="both"/>
        <w:rPr>
          <w:rFonts w:ascii="Arial" w:hAnsi="Arial" w:cs="Arial"/>
          <w:b/>
          <w:sz w:val="28"/>
          <w:szCs w:val="28"/>
        </w:rPr>
      </w:pPr>
    </w:p>
    <w:p w14:paraId="1876CB14" w14:textId="6908E47F" w:rsidR="009D77D1" w:rsidRPr="00574FFA" w:rsidRDefault="009D77D1" w:rsidP="009D77D1">
      <w:pPr>
        <w:tabs>
          <w:tab w:val="left" w:pos="9498"/>
        </w:tabs>
        <w:spacing w:before="146"/>
        <w:ind w:left="-142" w:right="15"/>
        <w:jc w:val="center"/>
        <w:rPr>
          <w:rFonts w:ascii="Arial" w:hAnsi="Arial" w:cs="Arial"/>
          <w:b/>
          <w:sz w:val="28"/>
          <w:szCs w:val="28"/>
        </w:rPr>
      </w:pPr>
      <w:r w:rsidRPr="00574FFA">
        <w:rPr>
          <w:rFonts w:ascii="Arial" w:hAnsi="Arial" w:cs="Arial"/>
          <w:b/>
          <w:sz w:val="28"/>
          <w:szCs w:val="28"/>
        </w:rPr>
        <w:t xml:space="preserve">CIG: </w:t>
      </w:r>
      <w:r w:rsidR="002978F5" w:rsidRPr="002978F5">
        <w:rPr>
          <w:rFonts w:ascii="Arial" w:hAnsi="Arial" w:cs="Arial"/>
          <w:b/>
          <w:sz w:val="28"/>
          <w:szCs w:val="28"/>
        </w:rPr>
        <w:t>B71AF0B8E4</w:t>
      </w:r>
    </w:p>
    <w:p w14:paraId="51174723" w14:textId="5E142E4D" w:rsidR="00214674" w:rsidRPr="00214674" w:rsidRDefault="00214674" w:rsidP="000B1A52">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2C05912" w14:textId="77777777" w:rsidR="005C4AA6" w:rsidRPr="005C4AA6" w:rsidRDefault="005C4AA6" w:rsidP="005C4AA6">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5E320F12" w14:textId="77777777" w:rsidR="009D77D1" w:rsidRDefault="009D77D1"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09C45A07" w:rsidR="00521CDC" w:rsidRPr="00623B9D" w:rsidRDefault="00521CDC" w:rsidP="00EC64B1">
      <w:pPr>
        <w:jc w:val="both"/>
        <w:rPr>
          <w:rFonts w:ascii="Arial" w:hAnsi="Arial" w:cs="Arial"/>
          <w:b/>
          <w:color w:val="000000"/>
          <w:sz w:val="20"/>
        </w:rPr>
      </w:pPr>
      <w:r w:rsidRPr="00623B9D">
        <w:rPr>
          <w:rFonts w:ascii="Arial" w:hAnsi="Arial" w:cs="Arial"/>
          <w:b/>
          <w:color w:val="000000"/>
          <w:sz w:val="20"/>
        </w:rPr>
        <w:t xml:space="preserve">Oggetto: </w:t>
      </w:r>
      <w:r w:rsidR="00EC64B1" w:rsidRPr="00EC64B1">
        <w:rPr>
          <w:rFonts w:ascii="Arial" w:hAnsi="Arial" w:cs="Arial"/>
          <w:b/>
          <w:color w:val="000000"/>
          <w:sz w:val="20"/>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8E6142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25682">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F25682">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7CD5FC96" w14:textId="77777777" w:rsidR="006046DF" w:rsidRDefault="006046DF" w:rsidP="004B5013">
      <w:pPr>
        <w:jc w:val="both"/>
        <w:rPr>
          <w:rFonts w:ascii="Arial" w:hAnsi="Arial"/>
          <w:color w:val="000000" w:themeColor="text1"/>
          <w:sz w:val="20"/>
        </w:rPr>
      </w:pPr>
    </w:p>
    <w:p w14:paraId="220802A1" w14:textId="52E92A6B"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0CE9E80" w14:textId="77777777" w:rsidR="008636EA" w:rsidRDefault="008636EA" w:rsidP="008636EA">
      <w:pPr>
        <w:widowControl w:val="0"/>
        <w:tabs>
          <w:tab w:val="left" w:pos="384"/>
        </w:tabs>
        <w:autoSpaceDE w:val="0"/>
        <w:autoSpaceDN w:val="0"/>
        <w:spacing w:after="120"/>
        <w:ind w:left="340"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lastRenderedPageBreak/>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2E837990" w14:textId="77777777" w:rsidR="00641663" w:rsidRPr="00F976B9" w:rsidRDefault="00641663" w:rsidP="00641663">
      <w:pPr>
        <w:pStyle w:val="Paragrafoelenco"/>
        <w:numPr>
          <w:ilvl w:val="0"/>
          <w:numId w:val="12"/>
        </w:numPr>
        <w:spacing w:after="120"/>
        <w:jc w:val="both"/>
        <w:rPr>
          <w:rFonts w:ascii="Arial" w:eastAsia="Arial" w:hAnsi="Arial" w:cs="Arial"/>
          <w:iCs/>
          <w:sz w:val="20"/>
          <w:szCs w:val="20"/>
          <w:lang w:eastAsia="en-US"/>
        </w:rPr>
      </w:pPr>
      <w:r w:rsidRPr="00F976B9">
        <w:rPr>
          <w:rFonts w:ascii="Arial" w:eastAsia="Arial" w:hAnsi="Arial" w:cs="Arial"/>
          <w:iCs/>
          <w:sz w:val="20"/>
          <w:szCs w:val="20"/>
          <w:lang w:eastAsia="en-US"/>
        </w:rPr>
        <w:lastRenderedPageBreak/>
        <w:t>di impegnarsi ad applicare ai propri dipendenti, per tutta la durata delle prestazioni in oggetto, il seguente CCNL: __________________</w:t>
      </w:r>
      <w:r>
        <w:rPr>
          <w:rFonts w:ascii="Arial" w:eastAsia="Arial" w:hAnsi="Arial" w:cs="Arial"/>
          <w:iCs/>
          <w:sz w:val="20"/>
          <w:szCs w:val="20"/>
          <w:lang w:eastAsia="en-US"/>
        </w:rPr>
        <w:t>________________________________</w:t>
      </w:r>
      <w:r w:rsidRPr="00F976B9">
        <w:rPr>
          <w:rFonts w:ascii="Arial" w:eastAsia="Arial" w:hAnsi="Arial" w:cs="Arial"/>
          <w:iCs/>
          <w:sz w:val="20"/>
          <w:szCs w:val="20"/>
          <w:lang w:eastAsia="en-US"/>
        </w:rPr>
        <w:t xml:space="preserve"> indicato dalla Stazione appaltante;</w:t>
      </w:r>
    </w:p>
    <w:p w14:paraId="04DB6661" w14:textId="77777777" w:rsidR="00641663" w:rsidRPr="00F976B9" w:rsidRDefault="00641663" w:rsidP="00641663">
      <w:pPr>
        <w:pStyle w:val="Paragrafoelenco"/>
        <w:spacing w:after="120"/>
        <w:ind w:left="340" w:firstLine="0"/>
        <w:jc w:val="both"/>
        <w:rPr>
          <w:rFonts w:ascii="Arial" w:eastAsia="Arial" w:hAnsi="Arial" w:cs="Arial"/>
          <w:i/>
          <w:sz w:val="20"/>
          <w:szCs w:val="20"/>
          <w:lang w:eastAsia="en-US"/>
        </w:rPr>
      </w:pPr>
      <w:r w:rsidRPr="00F976B9">
        <w:rPr>
          <w:rFonts w:ascii="Arial" w:eastAsia="Arial" w:hAnsi="Arial" w:cs="Arial"/>
          <w:i/>
          <w:sz w:val="20"/>
          <w:szCs w:val="20"/>
          <w:lang w:eastAsia="en-US"/>
        </w:rPr>
        <w:t>oppure</w:t>
      </w:r>
    </w:p>
    <w:p w14:paraId="6FF33B47" w14:textId="77777777" w:rsidR="00641663" w:rsidRPr="00F976B9"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che il CCNL applicato ai propri dipendenti è il seguente: ____________________________</w:t>
      </w:r>
      <w:r>
        <w:rPr>
          <w:rFonts w:ascii="Arial" w:eastAsia="Arial" w:hAnsi="Arial" w:cs="Arial"/>
          <w:iCs/>
          <w:sz w:val="20"/>
          <w:szCs w:val="20"/>
          <w:lang w:eastAsia="en-US"/>
        </w:rPr>
        <w:t>____________</w:t>
      </w:r>
    </w:p>
    <w:p w14:paraId="3DF71150" w14:textId="77777777" w:rsidR="00641663"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e che lo stesso, in quanto equivalente, assicura le medesime tutele economiche e normative ai lavoratori di quello indicato dalla stazione appaltante, come di seguito specificato:</w:t>
      </w:r>
    </w:p>
    <w:p w14:paraId="45E99EF2" w14:textId="50CC0560" w:rsidR="00641663" w:rsidRPr="00641663" w:rsidRDefault="00641663" w:rsidP="00641663">
      <w:pPr>
        <w:pStyle w:val="Paragrafoelenco"/>
        <w:ind w:left="340" w:firstLine="0"/>
        <w:jc w:val="both"/>
        <w:rPr>
          <w:rFonts w:ascii="Arial" w:eastAsia="Arial" w:hAnsi="Arial" w:cs="Arial"/>
          <w:iCs/>
          <w:sz w:val="20"/>
          <w:szCs w:val="20"/>
          <w:lang w:eastAsia="en-US"/>
        </w:rPr>
      </w:pPr>
      <w:r w:rsidRPr="00641663">
        <w:rPr>
          <w:rFonts w:ascii="Arial" w:eastAsia="Arial" w:hAnsi="Arial" w:cs="Arial"/>
          <w:iCs/>
          <w:sz w:val="20"/>
          <w:szCs w:val="20"/>
          <w:lang w:eastAsia="en-US"/>
        </w:rPr>
        <w:t>______________________________________________________________________________________________________________________________________________________________________</w:t>
      </w:r>
    </w:p>
    <w:p w14:paraId="41F2CB35" w14:textId="63BF88A2"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4588C0AE" w:rsidR="00703F13" w:rsidRPr="00DA4DE4" w:rsidRDefault="00DA4DE4" w:rsidP="00DA4DE4">
      <w:pPr>
        <w:pStyle w:val="Paragrafoelenco"/>
        <w:numPr>
          <w:ilvl w:val="0"/>
          <w:numId w:val="21"/>
        </w:numPr>
        <w:spacing w:after="120"/>
        <w:jc w:val="both"/>
        <w:rPr>
          <w:rFonts w:ascii="Arial" w:eastAsia="Arial" w:hAnsi="Arial" w:cs="Arial"/>
          <w:sz w:val="20"/>
          <w:szCs w:val="22"/>
          <w:lang w:eastAsia="en-US"/>
        </w:rPr>
      </w:pPr>
      <w:r w:rsidRPr="00DA4DE4">
        <w:rPr>
          <w:rFonts w:ascii="Arial" w:eastAsia="Arial" w:hAnsi="Arial" w:cs="Arial"/>
          <w:sz w:val="20"/>
          <w:szCs w:val="22"/>
          <w:lang w:eastAsia="en-US"/>
        </w:rPr>
        <w:t>di essere edotto degli obblighi derivanti dal Codice di comportamento approvato con la deliberazione di Giunta Regionale della Campania n. 612 del 14.11.2024 e pubblicato sul Bollettino Ufficiale della Regione Campania n. 83 del 02.12.2024,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72823BDA" w14:textId="4A5FF0F2"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A0B03" w14:textId="77777777" w:rsidR="00DD6148" w:rsidRDefault="00DD6148">
      <w:r>
        <w:separator/>
      </w:r>
    </w:p>
    <w:p w14:paraId="70155D03" w14:textId="77777777" w:rsidR="00DD6148" w:rsidRDefault="00DD6148"/>
  </w:endnote>
  <w:endnote w:type="continuationSeparator" w:id="0">
    <w:p w14:paraId="12E42FF7" w14:textId="77777777" w:rsidR="00DD6148" w:rsidRDefault="00DD6148">
      <w:r>
        <w:continuationSeparator/>
      </w:r>
    </w:p>
    <w:p w14:paraId="5710D54B" w14:textId="77777777" w:rsidR="00DD6148" w:rsidRDefault="00DD6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7D93E" w14:textId="77777777" w:rsidR="00DD6148" w:rsidRDefault="00DD6148">
      <w:bookmarkStart w:id="0" w:name="_Hlk123574891"/>
      <w:bookmarkEnd w:id="0"/>
      <w:r>
        <w:separator/>
      </w:r>
    </w:p>
    <w:p w14:paraId="3E75EF06" w14:textId="77777777" w:rsidR="00DD6148" w:rsidRDefault="00DD6148"/>
  </w:footnote>
  <w:footnote w:type="continuationSeparator" w:id="0">
    <w:p w14:paraId="64FCEAFB" w14:textId="77777777" w:rsidR="00DD6148" w:rsidRDefault="00DD6148">
      <w:r>
        <w:continuationSeparator/>
      </w:r>
    </w:p>
    <w:p w14:paraId="55CF866F" w14:textId="77777777" w:rsidR="00DD6148" w:rsidRDefault="00DD61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1777"/>
    <w:rsid w:val="000A2885"/>
    <w:rsid w:val="000A2EA4"/>
    <w:rsid w:val="000A428A"/>
    <w:rsid w:val="000A4B18"/>
    <w:rsid w:val="000A6433"/>
    <w:rsid w:val="000A748A"/>
    <w:rsid w:val="000B030C"/>
    <w:rsid w:val="000B1A52"/>
    <w:rsid w:val="000B29DD"/>
    <w:rsid w:val="000B4C60"/>
    <w:rsid w:val="000B566B"/>
    <w:rsid w:val="000C158A"/>
    <w:rsid w:val="000C1705"/>
    <w:rsid w:val="000C362F"/>
    <w:rsid w:val="000C518B"/>
    <w:rsid w:val="000C52EB"/>
    <w:rsid w:val="000C5F88"/>
    <w:rsid w:val="000C693A"/>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5D71"/>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8F5"/>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A31"/>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1C25"/>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40C"/>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56D"/>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6DF"/>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1663"/>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8D4"/>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C28"/>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08A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1BC1"/>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6EA"/>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D77D1"/>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9D"/>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426"/>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BE"/>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542EF"/>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4DE4"/>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6148"/>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64B1"/>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0EF"/>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682"/>
    <w:rsid w:val="00F26961"/>
    <w:rsid w:val="00F26992"/>
    <w:rsid w:val="00F26F7B"/>
    <w:rsid w:val="00F31F0E"/>
    <w:rsid w:val="00F32F17"/>
    <w:rsid w:val="00F32FF1"/>
    <w:rsid w:val="00F339C9"/>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1725</Words>
  <Characters>9835</Characters>
  <Application>Microsoft Office Word</Application>
  <DocSecurity>0</DocSecurity>
  <Lines>81</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621</cp:revision>
  <cp:lastPrinted>2023-06-24T12:01:00Z</cp:lastPrinted>
  <dcterms:created xsi:type="dcterms:W3CDTF">2023-07-04T14:26:00Z</dcterms:created>
  <dcterms:modified xsi:type="dcterms:W3CDTF">2025-05-31T08:41:00Z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