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1" w:name="_Hlk66888942" w:displacedByCustomXml="next"/>
    <w:bookmarkEnd w:id="1" w:displacedByCustomXml="next"/>
    <w:sdt>
      <w:sdtPr>
        <w:rPr>
          <w:rFonts w:ascii="Arial" w:hAnsi="Arial" w:cs="Arial"/>
          <w:b/>
          <w:bCs/>
          <w:sz w:val="28"/>
          <w:szCs w:val="28"/>
        </w:rPr>
        <w:id w:val="25684228"/>
        <w:docPartObj>
          <w:docPartGallery w:val="Cover Pages"/>
          <w:docPartUnique/>
        </w:docPartObj>
      </w:sdtPr>
      <w:sdtEndPr>
        <w:rPr>
          <w:sz w:val="20"/>
          <w:szCs w:val="20"/>
        </w:rPr>
      </w:sdtEndPr>
      <w:sdtContent>
        <w:p w14:paraId="21641D00" w14:textId="26AFAFB1" w:rsidR="007E1BF1" w:rsidRPr="007E1BF1" w:rsidRDefault="007E1BF1" w:rsidP="007E1BF1">
          <w:pPr>
            <w:pStyle w:val="Intestazione"/>
            <w:rPr>
              <w:rFonts w:ascii="Arial" w:hAnsi="Arial" w:cs="Arial"/>
              <w:b/>
              <w:bCs/>
            </w:rPr>
          </w:pPr>
        </w:p>
        <w:p w14:paraId="44BB2B22" w14:textId="77777777" w:rsidR="00867593" w:rsidRPr="00574D99" w:rsidRDefault="00867593" w:rsidP="00867593">
          <w:pPr>
            <w:rPr>
              <w:rFonts w:ascii="Arial" w:hAnsi="Arial" w:cs="Arial"/>
              <w:highlight w:val="yellow"/>
            </w:rPr>
          </w:pPr>
        </w:p>
        <w:p w14:paraId="5B7280A1" w14:textId="77777777" w:rsidR="00867593" w:rsidRPr="00574D99" w:rsidRDefault="00867593" w:rsidP="00867593">
          <w:pPr>
            <w:pStyle w:val="Intestazione"/>
            <w:jc w:val="center"/>
            <w:rPr>
              <w:rFonts w:ascii="Arial" w:hAnsi="Arial" w:cs="Arial"/>
              <w:b/>
              <w:bCs/>
            </w:rPr>
          </w:pPr>
          <w:r w:rsidRPr="00574D99">
            <w:rPr>
              <w:rFonts w:ascii="Arial" w:hAnsi="Arial" w:cs="Arial"/>
              <w:noProof/>
            </w:rPr>
            <w:drawing>
              <wp:anchor distT="0" distB="0" distL="114300" distR="114300" simplePos="0" relativeHeight="251691008" behindDoc="0" locked="0" layoutInCell="1" allowOverlap="1" wp14:anchorId="3C02C952" wp14:editId="51F21260">
                <wp:simplePos x="0" y="0"/>
                <wp:positionH relativeFrom="column">
                  <wp:posOffset>2763357</wp:posOffset>
                </wp:positionH>
                <wp:positionV relativeFrom="paragraph">
                  <wp:posOffset>144706</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52BD930E" w14:textId="77777777" w:rsidR="00867593" w:rsidRPr="00574D99" w:rsidRDefault="00867593" w:rsidP="00867593">
          <w:pPr>
            <w:pStyle w:val="Titolo"/>
            <w:ind w:left="0"/>
            <w:jc w:val="both"/>
            <w:rPr>
              <w:rFonts w:ascii="Arial" w:hAnsi="Arial" w:cs="Arial"/>
              <w:i/>
              <w:iCs/>
            </w:rPr>
          </w:pPr>
        </w:p>
        <w:p w14:paraId="4DBF4F82" w14:textId="77777777" w:rsidR="00867593" w:rsidRPr="00574D99" w:rsidRDefault="00867593" w:rsidP="00867593">
          <w:pPr>
            <w:pStyle w:val="Titolo"/>
            <w:spacing w:before="65"/>
            <w:ind w:left="0" w:right="16"/>
            <w:rPr>
              <w:rFonts w:ascii="Arial" w:hAnsi="Arial" w:cs="Arial"/>
              <w:bCs w:val="0"/>
            </w:rPr>
          </w:pPr>
        </w:p>
        <w:p w14:paraId="3F5A1CBF" w14:textId="77777777" w:rsidR="00867593" w:rsidRPr="00574D99" w:rsidRDefault="00867593" w:rsidP="00867593">
          <w:pPr>
            <w:tabs>
              <w:tab w:val="center" w:pos="4819"/>
              <w:tab w:val="right" w:pos="9638"/>
            </w:tabs>
            <w:rPr>
              <w:rFonts w:ascii="Arial" w:hAnsi="Arial" w:cs="Arial"/>
              <w:noProof/>
            </w:rPr>
          </w:pPr>
        </w:p>
        <w:p w14:paraId="7F0DA226" w14:textId="77777777" w:rsidR="00867593" w:rsidRDefault="00867593" w:rsidP="00867593">
          <w:pPr>
            <w:pStyle w:val="NormaleWeb"/>
            <w:spacing w:before="0" w:beforeAutospacing="0" w:after="120" w:afterAutospacing="0"/>
            <w:ind w:right="113"/>
            <w:jc w:val="center"/>
            <w:rPr>
              <w:rFonts w:ascii="Arial" w:hAnsi="Arial" w:cs="Arial"/>
              <w:b/>
              <w:bCs/>
              <w:sz w:val="22"/>
              <w:szCs w:val="22"/>
            </w:rPr>
          </w:pPr>
        </w:p>
        <w:p w14:paraId="4912990B" w14:textId="77777777" w:rsidR="00867593" w:rsidRPr="00CA58AE" w:rsidRDefault="00867593" w:rsidP="00867593">
          <w:pPr>
            <w:pStyle w:val="NormaleWeb"/>
            <w:spacing w:before="0" w:beforeAutospacing="0" w:after="120" w:afterAutospacing="0"/>
            <w:ind w:right="113"/>
            <w:jc w:val="center"/>
            <w:rPr>
              <w:rFonts w:ascii="Arial" w:hAnsi="Arial" w:cs="Arial"/>
              <w:sz w:val="22"/>
              <w:szCs w:val="22"/>
            </w:rPr>
          </w:pPr>
          <w:r w:rsidRPr="00CA58AE">
            <w:rPr>
              <w:rFonts w:ascii="Arial" w:hAnsi="Arial" w:cs="Arial"/>
              <w:b/>
              <w:bCs/>
              <w:sz w:val="22"/>
              <w:szCs w:val="22"/>
            </w:rPr>
            <w:t>Giunta Regionale della Campania</w:t>
          </w:r>
        </w:p>
        <w:p w14:paraId="698623F8" w14:textId="77777777" w:rsidR="00867593" w:rsidRPr="00CA58AE" w:rsidRDefault="00867593" w:rsidP="00867593">
          <w:pPr>
            <w:pStyle w:val="NormaleWeb"/>
            <w:spacing w:before="0" w:beforeAutospacing="0" w:after="120" w:afterAutospacing="0"/>
            <w:ind w:right="113"/>
            <w:jc w:val="center"/>
            <w:rPr>
              <w:rFonts w:ascii="Arial" w:hAnsi="Arial" w:cs="Arial"/>
              <w:sz w:val="22"/>
              <w:szCs w:val="22"/>
            </w:rPr>
          </w:pPr>
          <w:r w:rsidRPr="00CA58AE">
            <w:rPr>
              <w:rFonts w:ascii="Arial" w:hAnsi="Arial" w:cs="Arial"/>
              <w:sz w:val="22"/>
              <w:szCs w:val="22"/>
            </w:rPr>
            <w:t>Ufficio Speciale Grandi Opere STAFF 60.06.92</w:t>
          </w:r>
        </w:p>
        <w:p w14:paraId="5A1ECD4A" w14:textId="77777777" w:rsidR="00867593" w:rsidRPr="00CA58AE" w:rsidRDefault="00867593" w:rsidP="00867593">
          <w:pPr>
            <w:pStyle w:val="NormaleWeb"/>
            <w:spacing w:before="0" w:beforeAutospacing="0" w:after="120" w:afterAutospacing="0"/>
            <w:ind w:right="113"/>
            <w:jc w:val="center"/>
            <w:rPr>
              <w:rFonts w:ascii="Arial" w:hAnsi="Arial" w:cs="Arial"/>
              <w:sz w:val="22"/>
              <w:szCs w:val="22"/>
            </w:rPr>
          </w:pPr>
          <w:r w:rsidRPr="00CA58AE">
            <w:rPr>
              <w:rFonts w:ascii="Arial" w:hAnsi="Arial" w:cs="Arial"/>
              <w:sz w:val="22"/>
              <w:szCs w:val="22"/>
            </w:rPr>
            <w:t>Centrale Acquisti e Ufficio Gare - Procedure di Appalto PNRR</w:t>
          </w:r>
        </w:p>
        <w:p w14:paraId="6AB674CF" w14:textId="77777777" w:rsidR="00867593" w:rsidRPr="00CA58AE" w:rsidRDefault="00867593" w:rsidP="00867593">
          <w:pPr>
            <w:pStyle w:val="NormaleWeb"/>
            <w:ind w:right="111"/>
            <w:jc w:val="center"/>
            <w:rPr>
              <w:rFonts w:ascii="Arial" w:hAnsi="Arial" w:cs="Arial"/>
              <w:b/>
              <w:bCs/>
              <w:i/>
              <w:iCs/>
              <w:sz w:val="22"/>
              <w:szCs w:val="22"/>
            </w:rPr>
          </w:pPr>
        </w:p>
        <w:p w14:paraId="74AC1CBC" w14:textId="4D129D7D" w:rsidR="00867593" w:rsidRPr="00CA58AE" w:rsidRDefault="00867593" w:rsidP="00867593">
          <w:pPr>
            <w:pStyle w:val="NormaleWeb"/>
            <w:ind w:right="111"/>
            <w:jc w:val="center"/>
            <w:rPr>
              <w:rFonts w:ascii="Arial" w:hAnsi="Arial" w:cs="Arial"/>
              <w:b/>
              <w:bCs/>
              <w:sz w:val="28"/>
              <w:szCs w:val="28"/>
            </w:rPr>
          </w:pPr>
          <w:r w:rsidRPr="00CA58AE">
            <w:rPr>
              <w:rFonts w:ascii="Arial" w:hAnsi="Arial" w:cs="Arial"/>
              <w:b/>
              <w:bCs/>
              <w:sz w:val="28"/>
              <w:szCs w:val="28"/>
            </w:rPr>
            <w:t>Proc. n. 40</w:t>
          </w:r>
          <w:r w:rsidR="002A51AB">
            <w:rPr>
              <w:rFonts w:ascii="Arial" w:hAnsi="Arial" w:cs="Arial"/>
              <w:b/>
              <w:bCs/>
              <w:sz w:val="28"/>
              <w:szCs w:val="28"/>
            </w:rPr>
            <w:t>46</w:t>
          </w:r>
          <w:r w:rsidRPr="00CA58AE">
            <w:rPr>
              <w:rFonts w:ascii="Arial" w:hAnsi="Arial" w:cs="Arial"/>
              <w:b/>
              <w:bCs/>
              <w:sz w:val="28"/>
              <w:szCs w:val="28"/>
            </w:rPr>
            <w:t>/AP/2025</w:t>
          </w:r>
        </w:p>
        <w:p w14:paraId="09D75BF3" w14:textId="77777777" w:rsidR="00867593" w:rsidRPr="00E97E98" w:rsidRDefault="00867593" w:rsidP="00867593">
          <w:pPr>
            <w:ind w:right="111"/>
            <w:jc w:val="center"/>
            <w:rPr>
              <w:rFonts w:cs="Arial"/>
              <w:noProof/>
              <w:sz w:val="22"/>
              <w:szCs w:val="22"/>
            </w:rPr>
          </w:pPr>
        </w:p>
        <w:p w14:paraId="25EF324D" w14:textId="77777777" w:rsidR="00867593" w:rsidRPr="004615D1" w:rsidRDefault="00867593" w:rsidP="00867593">
          <w:pPr>
            <w:tabs>
              <w:tab w:val="left" w:pos="9498"/>
            </w:tabs>
            <w:spacing w:before="146"/>
            <w:ind w:left="-142" w:right="15"/>
            <w:jc w:val="center"/>
            <w:rPr>
              <w:rFonts w:cs="Arial"/>
              <w:b/>
              <w:sz w:val="22"/>
              <w:szCs w:val="22"/>
            </w:rPr>
          </w:pPr>
        </w:p>
        <w:p w14:paraId="1567714C" w14:textId="218F0086" w:rsidR="00E725AB" w:rsidRPr="00CA58AE" w:rsidRDefault="00867593" w:rsidP="00E725AB">
          <w:pPr>
            <w:pStyle w:val="Corpotesto"/>
            <w:rPr>
              <w:rFonts w:asciiTheme="minorHAnsi" w:hAnsiTheme="minorHAnsi" w:cstheme="minorHAnsi"/>
              <w:b/>
            </w:rPr>
          </w:pPr>
          <w:r w:rsidRPr="00CA58AE">
            <w:rPr>
              <w:rFonts w:asciiTheme="minorHAnsi" w:hAnsiTheme="minorHAnsi" w:cstheme="minorHAnsi"/>
              <w:b/>
              <w:sz w:val="24"/>
              <w:szCs w:val="24"/>
            </w:rPr>
            <w:t xml:space="preserve">PROCEDURA </w:t>
          </w:r>
          <w:r w:rsidR="00E725AB" w:rsidRPr="00681CAF">
            <w:rPr>
              <w:rFonts w:asciiTheme="minorHAnsi" w:hAnsiTheme="minorHAnsi" w:cstheme="minorHAnsi"/>
              <w:b/>
              <w:sz w:val="24"/>
              <w:szCs w:val="24"/>
            </w:rPr>
            <w:t>DI GARA APERTA TELEMATICA AI SENSI DEGLI ARTT.25 E 71, DEL D.LGS. N. 36/2023, DA AGGIUDICARSI SECONDO IL CRITERIO DELL’OFFERTA ECONOMICAMENTE PIÙ VANTAGGIOSA AI SENSI DELL’ART.108 COMMA 2 DEL D.LGS. N. 36/2023 PER L’AFFIDAMENTO DEL SERVIZIO DI DIREZIONE LAVORI, MISURAZIONE E CONTABILITÀ, ASSISTENZA AL COLLAUDO NONCHÉ DEL COORDINAMENTO DELLA SICUREZZA IN FASE DI ESECUZIONE, INERENTE ALLA REALIZZAZIONE DELL’ALBERGO DIFFUSO NELL’AMBITO DEL PROGETTO PILOTA “SANZA: IL BORGO DELL’ACCOGLIENZA” NEL COMUNE DI SANZA (SA)</w:t>
          </w:r>
          <w:r w:rsidR="00E725AB" w:rsidRPr="00CA58AE">
            <w:rPr>
              <w:rFonts w:asciiTheme="minorHAnsi" w:hAnsiTheme="minorHAnsi" w:cstheme="minorHAnsi"/>
              <w:b/>
              <w:sz w:val="24"/>
              <w:szCs w:val="24"/>
            </w:rPr>
            <w:t>_</w:t>
          </w:r>
          <w:r w:rsidR="00E725AB" w:rsidRPr="00CA58AE">
            <w:rPr>
              <w:rFonts w:asciiTheme="minorHAnsi" w:hAnsiTheme="minorHAnsi" w:cstheme="minorHAnsi"/>
              <w:b/>
              <w:sz w:val="22"/>
              <w:szCs w:val="22"/>
            </w:rPr>
            <w:t xml:space="preserve"> </w:t>
          </w:r>
          <w:r w:rsidR="00E725AB" w:rsidRPr="00CA58AE">
            <w:rPr>
              <w:rFonts w:asciiTheme="minorHAnsi" w:hAnsiTheme="minorHAnsi" w:cstheme="minorHAnsi"/>
              <w:b/>
              <w:sz w:val="24"/>
              <w:szCs w:val="24"/>
            </w:rPr>
            <w:t>CUP: G49I22000450006</w:t>
          </w:r>
        </w:p>
        <w:p w14:paraId="64697037" w14:textId="3C7237DE" w:rsidR="00867593" w:rsidRPr="00CA58AE" w:rsidRDefault="00867593" w:rsidP="00867593">
          <w:pPr>
            <w:pStyle w:val="Corpotesto"/>
            <w:rPr>
              <w:rFonts w:asciiTheme="minorHAnsi" w:hAnsiTheme="minorHAnsi" w:cstheme="minorHAnsi"/>
              <w:b/>
            </w:rPr>
          </w:pPr>
        </w:p>
        <w:p w14:paraId="028E559B" w14:textId="48080D52" w:rsidR="00FF6032" w:rsidRPr="00A8314F" w:rsidRDefault="00FF6032" w:rsidP="007E1BF1">
          <w:pPr>
            <w:rPr>
              <w:rFonts w:ascii="Arial" w:hAnsi="Arial" w:cs="Arial"/>
              <w:b/>
              <w:bCs/>
              <w:sz w:val="28"/>
              <w:szCs w:val="28"/>
            </w:rPr>
          </w:pPr>
        </w:p>
        <w:p w14:paraId="4F076679" w14:textId="063F5EC3" w:rsidR="008E72FA" w:rsidRDefault="008E72FA" w:rsidP="00FF6032">
          <w:pPr>
            <w:pStyle w:val="Intestazione"/>
            <w:jc w:val="center"/>
            <w:rPr>
              <w:rFonts w:ascii="Arial" w:hAnsi="Arial" w:cs="Arial"/>
              <w:b/>
              <w:bCs/>
              <w:sz w:val="28"/>
              <w:szCs w:val="28"/>
            </w:rPr>
          </w:pP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67E07BA0" w14:textId="77777777" w:rsidR="008E72FA" w:rsidRDefault="008E72FA" w:rsidP="007E1BF1">
          <w:pPr>
            <w:pStyle w:val="Intestazione"/>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543FD17E" w14:textId="3EB755D6" w:rsidR="561B0F91" w:rsidRPr="007E1BF1" w:rsidRDefault="008E72FA" w:rsidP="007E1BF1">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r w:rsidR="00925111">
            <w:rPr>
              <w:rFonts w:ascii="Arial" w:hAnsi="Arial" w:cs="Arial"/>
              <w:sz w:val="20"/>
              <w:szCs w:val="20"/>
            </w:rPr>
            <w:br w:type="page"/>
          </w:r>
        </w:p>
      </w:sdtContent>
    </w:sdt>
    <w:p w14:paraId="4CB729C5" w14:textId="1391FDA5" w:rsidR="561B0F91" w:rsidRDefault="561B0F91" w:rsidP="561B0F91">
      <w:pPr>
        <w:widowControl w:val="0"/>
        <w:jc w:val="right"/>
        <w:rPr>
          <w:rFonts w:ascii="Arial" w:hAnsi="Arial" w:cs="Arial"/>
          <w:sz w:val="20"/>
          <w:szCs w:val="20"/>
        </w:rPr>
      </w:pPr>
    </w:p>
    <w:p w14:paraId="1D45BC8E" w14:textId="383BD04B" w:rsidR="561B0F91" w:rsidRDefault="561B0F91" w:rsidP="561B0F91">
      <w:pPr>
        <w:widowControl w:val="0"/>
        <w:jc w:val="right"/>
        <w:rPr>
          <w:rFonts w:ascii="Arial" w:hAnsi="Arial" w:cs="Arial"/>
          <w:sz w:val="20"/>
          <w:szCs w:val="20"/>
        </w:rPr>
      </w:pPr>
    </w:p>
    <w:p w14:paraId="39CE8361" w14:textId="14E1EC08" w:rsidR="561B0F91" w:rsidRDefault="561B0F91" w:rsidP="561B0F91">
      <w:pPr>
        <w:widowControl w:val="0"/>
        <w:jc w:val="right"/>
        <w:rPr>
          <w:rFonts w:ascii="Arial" w:hAnsi="Arial" w:cs="Arial"/>
          <w:sz w:val="20"/>
          <w:szCs w:val="20"/>
        </w:rPr>
      </w:pPr>
    </w:p>
    <w:p w14:paraId="224E6C45" w14:textId="299A57F2" w:rsidR="00E65423" w:rsidRPr="00452324" w:rsidRDefault="00E65423" w:rsidP="001B7C1D">
      <w:pPr>
        <w:widowControl w:val="0"/>
        <w:autoSpaceDE w:val="0"/>
        <w:autoSpaceDN w:val="0"/>
        <w:jc w:val="right"/>
        <w:rPr>
          <w:rFonts w:ascii="Arial" w:hAnsi="Arial" w:cs="Arial"/>
          <w:b/>
          <w:bCs/>
          <w:sz w:val="20"/>
          <w:szCs w:val="20"/>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1C8B4ACB" w14:textId="77777777" w:rsidR="004A3171" w:rsidRDefault="004A3171" w:rsidP="004A3171">
      <w:pPr>
        <w:jc w:val="both"/>
        <w:rPr>
          <w:rFonts w:ascii="Arial" w:hAnsi="Arial" w:cs="Arial"/>
          <w:b/>
          <w:color w:val="000000"/>
          <w:sz w:val="20"/>
        </w:rPr>
      </w:pPr>
    </w:p>
    <w:p w14:paraId="7AE6C3EE" w14:textId="77777777" w:rsidR="00D33F12" w:rsidRDefault="00D33F12" w:rsidP="00D83CD9">
      <w:pPr>
        <w:spacing w:after="120"/>
        <w:jc w:val="both"/>
        <w:rPr>
          <w:rFonts w:ascii="Arial" w:hAnsi="Arial" w:cs="Arial"/>
          <w:b/>
          <w:color w:val="000000"/>
          <w:sz w:val="20"/>
        </w:rPr>
      </w:pPr>
    </w:p>
    <w:p w14:paraId="687F26D1" w14:textId="23F666D4" w:rsidR="00584B62" w:rsidRPr="004615D1" w:rsidRDefault="00D83CD9" w:rsidP="00584B62">
      <w:pPr>
        <w:jc w:val="both"/>
        <w:rPr>
          <w:rFonts w:asciiTheme="majorHAnsi" w:hAnsiTheme="majorHAnsi" w:cs="Calibri"/>
          <w:b/>
        </w:rPr>
      </w:pPr>
      <w:r w:rsidRPr="00D83CD9">
        <w:rPr>
          <w:rFonts w:ascii="Arial" w:hAnsi="Arial"/>
          <w:b/>
          <w:color w:val="000000" w:themeColor="text1"/>
          <w:sz w:val="20"/>
          <w:shd w:val="clear" w:color="auto" w:fill="FFFFFF" w:themeFill="background1"/>
        </w:rPr>
        <w:t xml:space="preserve">Oggetto: </w:t>
      </w:r>
      <w:r w:rsidR="002A51AB" w:rsidRPr="00837F32">
        <w:rPr>
          <w:rFonts w:ascii="Arial" w:hAnsi="Arial" w:cs="Arial"/>
          <w:noProof/>
          <w:color w:val="000000"/>
          <w:sz w:val="20"/>
          <w:szCs w:val="20"/>
        </w:rPr>
        <w:t xml:space="preserve">Procedura di gara aperta telematica, ai sensi degli artt.25 e 71, del d.lgs. n. 36/2023, da aggiudicarsi secondo il criterio dell’offerta economicamente più vantaggiosa ai sensi dell’art.108 del d.lgs. n. 36/2023, </w:t>
      </w:r>
      <w:r w:rsidR="002A51AB" w:rsidRPr="007B5B3E">
        <w:rPr>
          <w:rFonts w:ascii="Arial" w:hAnsi="Arial" w:cs="Arial"/>
          <w:bCs/>
          <w:noProof/>
          <w:color w:val="000000"/>
          <w:sz w:val="20"/>
          <w:szCs w:val="20"/>
        </w:rPr>
        <w:t xml:space="preserve">per l’affidamento del servizio di direzione lavori, misurazione e contabilità, assistenza al collaudo nonché del coordinamento della sicurezza in fase di esecuzione </w:t>
      </w:r>
      <w:r w:rsidR="002A51AB">
        <w:rPr>
          <w:rFonts w:ascii="Arial" w:hAnsi="Arial" w:cs="Arial"/>
          <w:bCs/>
          <w:noProof/>
          <w:color w:val="000000"/>
          <w:sz w:val="20"/>
          <w:szCs w:val="20"/>
        </w:rPr>
        <w:t xml:space="preserve">inerente alla </w:t>
      </w:r>
      <w:r w:rsidR="002A51AB" w:rsidRPr="00753509">
        <w:rPr>
          <w:rFonts w:ascii="Arial" w:hAnsi="Arial" w:cs="Arial"/>
          <w:bCs/>
          <w:noProof/>
          <w:color w:val="000000"/>
          <w:sz w:val="20"/>
          <w:szCs w:val="20"/>
        </w:rPr>
        <w:t>realizzazione dell’albergo diffuso nell’ambito del progetto pilota “SANZA: IL BORGO DELL’ACCOGLIENZA” nel comune di Sanza (SA)</w:t>
      </w:r>
      <w:r w:rsidR="00A62701" w:rsidRPr="00753509">
        <w:rPr>
          <w:rFonts w:ascii="Arial" w:hAnsi="Arial" w:cs="Arial"/>
          <w:bCs/>
          <w:noProof/>
          <w:color w:val="000000"/>
          <w:sz w:val="20"/>
          <w:szCs w:val="20"/>
        </w:rPr>
        <w:t>.</w:t>
      </w:r>
    </w:p>
    <w:p w14:paraId="3B5C78D2" w14:textId="7101138A" w:rsidR="00E65423" w:rsidRDefault="00E65423" w:rsidP="00584B62">
      <w:pPr>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91CDA38"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65906F1" w14:textId="77777777" w:rsidR="00D83CD9" w:rsidRDefault="00D83CD9" w:rsidP="00C22946">
      <w:pPr>
        <w:jc w:val="both"/>
        <w:rPr>
          <w:rFonts w:ascii="Arial" w:hAnsi="Arial"/>
          <w:color w:val="000000" w:themeColor="text1"/>
          <w:sz w:val="18"/>
          <w:szCs w:val="22"/>
        </w:rPr>
      </w:pPr>
    </w:p>
    <w:p w14:paraId="2819CF65" w14:textId="463A5198" w:rsidR="00C22946" w:rsidRDefault="00B83069" w:rsidP="00C22946">
      <w:pPr>
        <w:jc w:val="both"/>
        <w:rPr>
          <w:rFonts w:ascii="Arial" w:hAnsi="Arial"/>
          <w:i/>
          <w:iCs/>
          <w:color w:val="000000" w:themeColor="text1"/>
          <w:sz w:val="18"/>
          <w:szCs w:val="22"/>
        </w:rPr>
      </w:pPr>
      <w:r w:rsidRPr="00C22946">
        <w:rPr>
          <w:rFonts w:ascii="Arial" w:hAnsi="Arial"/>
          <w:color w:val="000000" w:themeColor="text1"/>
          <w:sz w:val="18"/>
          <w:szCs w:val="22"/>
        </w:rPr>
        <w:t xml:space="preserve">Nella sua qualità di </w:t>
      </w:r>
      <w:r w:rsidRPr="00C22946">
        <w:rPr>
          <w:rFonts w:ascii="Arial" w:hAnsi="Arial"/>
          <w:i/>
          <w:iCs/>
          <w:color w:val="000000" w:themeColor="text1"/>
          <w:sz w:val="18"/>
          <w:szCs w:val="22"/>
        </w:rPr>
        <w:t>(barrare la casella che interessa)</w:t>
      </w:r>
    </w:p>
    <w:p w14:paraId="3650CAA0" w14:textId="77777777" w:rsidR="00845A56" w:rsidRPr="00C22946" w:rsidRDefault="00845A56" w:rsidP="00C22946">
      <w:pPr>
        <w:jc w:val="both"/>
        <w:rPr>
          <w:rFonts w:ascii="Arial" w:hAnsi="Arial"/>
          <w:i/>
          <w:iCs/>
          <w:color w:val="000000" w:themeColor="text1"/>
          <w:sz w:val="18"/>
          <w:szCs w:val="22"/>
        </w:rPr>
      </w:pPr>
    </w:p>
    <w:p w14:paraId="7F2EB207" w14:textId="5F1E853E" w:rsidR="00C22946" w:rsidRDefault="00B83069" w:rsidP="00C22946">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6912" behindDoc="0" locked="0" layoutInCell="1" allowOverlap="1" wp14:anchorId="0024A056" wp14:editId="1827C4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BD9EBC"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24A056" id="Rectangle 5" o:spid="_x0000_s1026"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9BD9EBC" w14:textId="77777777" w:rsidR="00B83069" w:rsidRDefault="00B83069" w:rsidP="00B83069"/>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2F8B0C9A" w14:textId="77777777" w:rsidR="004A3171" w:rsidRDefault="004A3171" w:rsidP="00C22946">
      <w:pPr>
        <w:jc w:val="both"/>
        <w:rPr>
          <w:rFonts w:ascii="Arial" w:hAnsi="Arial"/>
          <w:bCs/>
          <w:color w:val="000000" w:themeColor="text1"/>
          <w:sz w:val="20"/>
        </w:rPr>
      </w:pPr>
    </w:p>
    <w:p w14:paraId="3EC95684" w14:textId="461C612E" w:rsidR="00E65423" w:rsidRPr="00B83069" w:rsidRDefault="00B83069" w:rsidP="00C22946">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8960" behindDoc="0" locked="0" layoutInCell="1" allowOverlap="1" wp14:anchorId="7628303B" wp14:editId="7ECF477C">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367D239"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28303B" id="_x0000_s1027"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367D239" w14:textId="77777777" w:rsidR="00B83069" w:rsidRDefault="00B83069" w:rsidP="00B83069"/>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4A48202D" w14:textId="2F9A977A" w:rsidR="008C1AC8" w:rsidRDefault="008C1AC8" w:rsidP="001E7724">
      <w:pPr>
        <w:rPr>
          <w:rFonts w:ascii="Arial" w:hAnsi="Arial"/>
          <w:i/>
          <w:color w:val="000000" w:themeColor="text1"/>
          <w:sz w:val="20"/>
        </w:rPr>
      </w:pPr>
      <w:r w:rsidRPr="003235CE">
        <w:rPr>
          <w:rFonts w:ascii="Arial" w:hAnsi="Arial"/>
          <w:b/>
          <w:bCs/>
        </w:rPr>
        <w:br/>
      </w:r>
    </w:p>
    <w:p w14:paraId="3419B4CC" w14:textId="0A17AABD"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w:t>
      </w:r>
      <w:r w:rsidR="001E7724">
        <w:rPr>
          <w:rFonts w:ascii="Arial" w:hAnsi="Arial"/>
          <w:i/>
          <w:color w:val="000000" w:themeColor="text1"/>
          <w:sz w:val="16"/>
          <w:szCs w:val="20"/>
        </w:rPr>
        <w:t>o</w:t>
      </w:r>
      <w:r w:rsidRPr="001C3EB7">
        <w:rPr>
          <w:rFonts w:ascii="Arial" w:hAnsi="Arial"/>
          <w:i/>
          <w:color w:val="000000" w:themeColor="text1"/>
          <w:sz w:val="16"/>
          <w:szCs w:val="20"/>
        </w:rPr>
        <w:t>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3F052A47" w14:textId="77777777" w:rsidR="00B8236D" w:rsidRDefault="00B8236D" w:rsidP="001E7724">
      <w:pPr>
        <w:rPr>
          <w:rFonts w:ascii="Arial" w:hAnsi="Arial"/>
          <w:b/>
          <w:color w:val="000000" w:themeColor="text1"/>
          <w:sz w:val="20"/>
        </w:rPr>
      </w:pPr>
    </w:p>
    <w:p w14:paraId="08F357E4" w14:textId="2AC7A0CB" w:rsidR="009E55C8" w:rsidRDefault="00E65423" w:rsidP="00F04E11">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47ADF5EC" w14:textId="77777777" w:rsidR="00347C77" w:rsidRDefault="00347C77" w:rsidP="0082775C">
      <w:pPr>
        <w:pStyle w:val="Corpotesto"/>
        <w:spacing w:beforeLines="30" w:before="72" w:afterLines="30" w:after="72" w:line="20" w:lineRule="atLeast"/>
        <w:ind w:left="0" w:right="111"/>
        <w:rPr>
          <w:rFonts w:cs="Arial"/>
          <w:sz w:val="22"/>
          <w:szCs w:val="22"/>
        </w:rPr>
      </w:pPr>
    </w:p>
    <w:p w14:paraId="09A7ECE3" w14:textId="07838DD4" w:rsidR="00E55179" w:rsidRDefault="00E55179" w:rsidP="00145B93">
      <w:pPr>
        <w:pStyle w:val="Paragrafoelenco"/>
        <w:numPr>
          <w:ilvl w:val="0"/>
          <w:numId w:val="2"/>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art. 7.1</w:t>
      </w:r>
      <w:r w:rsidR="00512085">
        <w:rPr>
          <w:rFonts w:ascii="Arial" w:hAnsi="Arial"/>
          <w:b/>
          <w:color w:val="000000" w:themeColor="text1"/>
          <w:sz w:val="20"/>
          <w:u w:val="single"/>
        </w:rPr>
        <w:t xml:space="preserve"> </w:t>
      </w:r>
      <w:r w:rsidRPr="00C84477">
        <w:rPr>
          <w:rFonts w:ascii="Arial" w:hAnsi="Arial"/>
          <w:b/>
          <w:color w:val="000000" w:themeColor="text1"/>
          <w:sz w:val="20"/>
          <w:u w:val="single"/>
        </w:rPr>
        <w:t>del disciplinare</w:t>
      </w:r>
      <w:r w:rsidRPr="000C50E2">
        <w:rPr>
          <w:rFonts w:ascii="Arial" w:hAnsi="Arial"/>
          <w:b/>
          <w:color w:val="000000" w:themeColor="text1"/>
          <w:sz w:val="20"/>
        </w:rPr>
        <w:t>:</w:t>
      </w:r>
    </w:p>
    <w:p w14:paraId="0A3763FC" w14:textId="77777777" w:rsidR="00E55179" w:rsidRPr="00FB03A8" w:rsidRDefault="00E55179" w:rsidP="00E55179">
      <w:pPr>
        <w:pStyle w:val="Paragrafoelenco"/>
        <w:ind w:left="624" w:firstLine="0"/>
        <w:jc w:val="both"/>
        <w:rPr>
          <w:rFonts w:ascii="Arial" w:hAnsi="Arial"/>
          <w:b/>
          <w:color w:val="000000" w:themeColor="text1"/>
          <w:sz w:val="20"/>
        </w:rPr>
      </w:pPr>
    </w:p>
    <w:p w14:paraId="0A0371C6" w14:textId="77777777" w:rsidR="00E55179" w:rsidRDefault="00E55179" w:rsidP="00145B93">
      <w:pPr>
        <w:pStyle w:val="Paragrafoelenco"/>
        <w:numPr>
          <w:ilvl w:val="1"/>
          <w:numId w:val="2"/>
        </w:numPr>
        <w:jc w:val="both"/>
        <w:rPr>
          <w:rFonts w:ascii="Arial" w:hAnsi="Arial"/>
          <w:bCs/>
          <w:color w:val="000000" w:themeColor="text1"/>
          <w:sz w:val="20"/>
        </w:rPr>
      </w:pPr>
      <w:r>
        <w:rPr>
          <w:rFonts w:ascii="Arial" w:hAnsi="Arial"/>
          <w:bCs/>
          <w:color w:val="000000" w:themeColor="text1"/>
          <w:sz w:val="20"/>
        </w:rPr>
        <w:t>D</w:t>
      </w:r>
      <w:r w:rsidRPr="00C84477">
        <w:rPr>
          <w:rFonts w:ascii="Arial" w:hAnsi="Arial"/>
          <w:bCs/>
          <w:color w:val="000000" w:themeColor="text1"/>
          <w:sz w:val="20"/>
        </w:rPr>
        <w:t>i essere iscritto nel registro delle imprese presso la Camera di Commercio, Industria,</w:t>
      </w:r>
      <w:r>
        <w:rPr>
          <w:rFonts w:ascii="Arial" w:hAnsi="Arial"/>
          <w:bCs/>
          <w:color w:val="000000" w:themeColor="text1"/>
          <w:sz w:val="20"/>
        </w:rPr>
        <w:t xml:space="preserve"> </w:t>
      </w:r>
      <w:r w:rsidRPr="00C84477">
        <w:rPr>
          <w:rFonts w:ascii="Arial" w:hAnsi="Arial"/>
          <w:bCs/>
          <w:color w:val="000000" w:themeColor="text1"/>
          <w:sz w:val="20"/>
        </w:rPr>
        <w:t>Artigianato ed Agricoltura (C.C.I.A.A.) di</w:t>
      </w:r>
      <w:r>
        <w:rPr>
          <w:rFonts w:ascii="Arial" w:hAnsi="Arial"/>
          <w:bCs/>
          <w:color w:val="000000" w:themeColor="text1"/>
          <w:sz w:val="20"/>
        </w:rPr>
        <w:t xml:space="preserve"> _________________</w:t>
      </w:r>
      <w:r w:rsidRPr="00C84477">
        <w:rPr>
          <w:rFonts w:ascii="Arial" w:hAnsi="Arial"/>
          <w:bCs/>
          <w:color w:val="000000" w:themeColor="text1"/>
          <w:sz w:val="20"/>
        </w:rPr>
        <w:t xml:space="preserve"> ovvero nel registro delle Commissioni provinciali per l’artigianato di</w:t>
      </w:r>
      <w:r>
        <w:rPr>
          <w:rFonts w:ascii="Arial" w:hAnsi="Arial"/>
          <w:bCs/>
          <w:color w:val="000000" w:themeColor="text1"/>
          <w:sz w:val="20"/>
        </w:rPr>
        <w:t xml:space="preserve"> __________________________</w:t>
      </w:r>
    </w:p>
    <w:p w14:paraId="41306763" w14:textId="77777777" w:rsidR="00E55179" w:rsidRDefault="00E55179" w:rsidP="00E55179">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______________________ </w:t>
      </w:r>
      <w:r w:rsidRPr="00C84477">
        <w:rPr>
          <w:rFonts w:ascii="Arial" w:hAnsi="Arial"/>
          <w:bCs/>
          <w:color w:val="000000" w:themeColor="text1"/>
          <w:sz w:val="20"/>
        </w:rPr>
        <w:t>data iscrizione</w:t>
      </w:r>
      <w:r>
        <w:rPr>
          <w:rFonts w:ascii="Arial" w:hAnsi="Arial"/>
          <w:bCs/>
          <w:color w:val="000000" w:themeColor="text1"/>
          <w:sz w:val="20"/>
        </w:rPr>
        <w:t xml:space="preserve"> _________________</w:t>
      </w:r>
    </w:p>
    <w:p w14:paraId="78FB0C1D" w14:textId="77777777" w:rsidR="00E55179" w:rsidRDefault="00E55179" w:rsidP="00E55179">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520CBBDB" w14:textId="77777777" w:rsidR="00E55179" w:rsidRPr="00C84477" w:rsidRDefault="00E55179" w:rsidP="00E55179">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515DE53B" w14:textId="06EEB05F" w:rsidR="00E55179" w:rsidRDefault="00E55179" w:rsidP="00E55179">
      <w:pPr>
        <w:pStyle w:val="Corpotesto"/>
        <w:spacing w:beforeLines="30" w:before="72" w:afterLines="30" w:after="72" w:line="20" w:lineRule="atLeast"/>
        <w:ind w:right="111"/>
        <w:rPr>
          <w:rFonts w:ascii="Arial" w:hAnsi="Arial"/>
          <w:bCs/>
          <w:i/>
          <w:iCs/>
          <w:color w:val="000000" w:themeColor="text1"/>
        </w:rPr>
      </w:pPr>
      <w:r w:rsidRPr="00941864">
        <w:rPr>
          <w:rFonts w:ascii="Arial" w:hAnsi="Arial"/>
          <w:bCs/>
          <w:i/>
          <w:iCs/>
          <w:color w:val="000000" w:themeColor="text1"/>
        </w:rPr>
        <w:lastRenderedPageBreak/>
        <w:t>(Per l’operatore economico di altro Stato membro, non residente in Italia: iscrizione in uno dei registri professionali o commerciali degli altri Stati membri di cui all’allegato II.11 del Codice)</w:t>
      </w:r>
      <w:r w:rsidR="00C46C44">
        <w:rPr>
          <w:rFonts w:ascii="Arial" w:hAnsi="Arial"/>
          <w:bCs/>
          <w:i/>
          <w:iCs/>
          <w:color w:val="000000" w:themeColor="text1"/>
        </w:rPr>
        <w:t>.</w:t>
      </w:r>
    </w:p>
    <w:p w14:paraId="41452C01" w14:textId="4178BC15" w:rsidR="00C46C44" w:rsidRDefault="00C46C44" w:rsidP="00C46C44">
      <w:pPr>
        <w:pStyle w:val="Corpotesto"/>
        <w:ind w:right="111"/>
        <w:rPr>
          <w:rFonts w:ascii="Arial" w:hAnsi="Arial" w:cs="Arial"/>
        </w:rPr>
      </w:pPr>
      <w:r w:rsidRPr="00B10E42">
        <w:rPr>
          <w:rFonts w:ascii="Arial" w:hAnsi="Arial" w:cs="Arial"/>
        </w:rPr>
        <w:t>Ai fini della comprova, l’iscrizione nel Registro è acquisita d’ufficio dalla stazione appaltante tramite il FVOE. Gli operatori stabiliti in altri Stati membri caricano nel fascicolo virtuale i dati e le informazioni utili alla comprova del requisito, se disponibili.</w:t>
      </w:r>
    </w:p>
    <w:p w14:paraId="1ABB9E94" w14:textId="35B2F233" w:rsidR="002C7823" w:rsidRDefault="009F1668" w:rsidP="00B160BC">
      <w:pPr>
        <w:pStyle w:val="Corpotesto"/>
        <w:numPr>
          <w:ilvl w:val="0"/>
          <w:numId w:val="11"/>
        </w:numPr>
        <w:ind w:right="111"/>
        <w:rPr>
          <w:rFonts w:ascii="Arial" w:hAnsi="Arial" w:cs="Arial"/>
        </w:rPr>
      </w:pPr>
      <w:r>
        <w:rPr>
          <w:rFonts w:ascii="Arial" w:hAnsi="Arial" w:cs="Arial"/>
        </w:rPr>
        <w:t xml:space="preserve">Per i soggetti </w:t>
      </w:r>
      <w:r w:rsidRPr="002C7823">
        <w:rPr>
          <w:rFonts w:ascii="Arial" w:hAnsi="Arial" w:cs="Arial"/>
        </w:rPr>
        <w:t>personalmente responsabili delle prestazioni oggetto di affidamento</w:t>
      </w:r>
      <w:r w:rsidRPr="002C7823">
        <w:rPr>
          <w:rFonts w:ascii="Arial" w:hAnsi="Arial" w:cs="Arial"/>
        </w:rPr>
        <w:t xml:space="preserve"> </w:t>
      </w:r>
      <w:r w:rsidR="00B160BC" w:rsidRPr="00B160BC">
        <w:rPr>
          <w:rFonts w:ascii="Arial" w:hAnsi="Arial" w:cs="Arial"/>
        </w:rPr>
        <w:t>di</w:t>
      </w:r>
      <w:r w:rsidR="00531D35" w:rsidRPr="00B160BC">
        <w:rPr>
          <w:rFonts w:ascii="Arial" w:hAnsi="Arial" w:cs="Arial"/>
        </w:rPr>
        <w:t xml:space="preserve"> essere iscritti </w:t>
      </w:r>
      <w:r w:rsidR="002C7823" w:rsidRPr="002C7823">
        <w:rPr>
          <w:rFonts w:ascii="Arial" w:hAnsi="Arial" w:cs="Arial"/>
        </w:rPr>
        <w:t>ai rispettivi albi professionali</w:t>
      </w:r>
      <w:r w:rsidR="00B160BC">
        <w:rPr>
          <w:rFonts w:ascii="Arial" w:hAnsi="Arial" w:cs="Arial"/>
        </w:rPr>
        <w:t>:</w:t>
      </w:r>
    </w:p>
    <w:p w14:paraId="247D9C35" w14:textId="476E899E" w:rsidR="00B160BC" w:rsidRPr="002C7823" w:rsidRDefault="00B160BC" w:rsidP="00B160BC">
      <w:pPr>
        <w:pStyle w:val="Corpotesto"/>
        <w:ind w:left="720" w:right="111"/>
        <w:rPr>
          <w:rFonts w:ascii="Arial" w:hAnsi="Arial" w:cs="Arial"/>
        </w:rPr>
      </w:pPr>
      <w:r>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9D37CC" w14:textId="15B5EA4C" w:rsidR="00C46C44" w:rsidRDefault="00C46C44" w:rsidP="00D820CC">
      <w:pPr>
        <w:pStyle w:val="Corpotesto"/>
        <w:spacing w:beforeLines="30" w:before="72" w:afterLines="30" w:after="72" w:line="20" w:lineRule="atLeast"/>
        <w:ind w:left="0" w:right="111"/>
        <w:rPr>
          <w:rFonts w:cs="Arial"/>
          <w:sz w:val="22"/>
          <w:szCs w:val="22"/>
        </w:rPr>
      </w:pPr>
    </w:p>
    <w:p w14:paraId="6AA0978E" w14:textId="17294A9C" w:rsidR="00425297" w:rsidRDefault="00425297" w:rsidP="00145B93">
      <w:pPr>
        <w:pStyle w:val="Paragrafoelenco"/>
        <w:numPr>
          <w:ilvl w:val="0"/>
          <w:numId w:val="2"/>
        </w:numPr>
        <w:spacing w:after="120"/>
        <w:jc w:val="both"/>
        <w:rPr>
          <w:rFonts w:ascii="Arial" w:hAnsi="Arial"/>
          <w:b/>
          <w:color w:val="000000" w:themeColor="text1"/>
          <w:sz w:val="20"/>
          <w:u w:val="single"/>
        </w:rPr>
      </w:pPr>
      <w:r w:rsidRPr="00941864">
        <w:rPr>
          <w:rFonts w:ascii="Arial" w:hAnsi="Arial"/>
          <w:b/>
          <w:color w:val="000000" w:themeColor="text1"/>
          <w:sz w:val="20"/>
          <w:u w:val="single"/>
        </w:rPr>
        <w:t>In riferimento</w:t>
      </w:r>
      <w:r>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all’art. 7.2 del disciplinare</w:t>
      </w:r>
      <w:r w:rsidRPr="000C50E2">
        <w:rPr>
          <w:rFonts w:ascii="Arial" w:hAnsi="Arial"/>
          <w:b/>
          <w:color w:val="000000" w:themeColor="text1"/>
          <w:sz w:val="20"/>
        </w:rPr>
        <w:t>:</w:t>
      </w:r>
    </w:p>
    <w:p w14:paraId="7A4E69D9" w14:textId="10FC02A5" w:rsidR="003042D0" w:rsidRPr="00F800BE" w:rsidRDefault="00B410BB" w:rsidP="00F800BE">
      <w:pPr>
        <w:pStyle w:val="Corpotesto"/>
        <w:numPr>
          <w:ilvl w:val="0"/>
          <w:numId w:val="12"/>
        </w:numPr>
        <w:spacing w:after="120"/>
        <w:ind w:right="111"/>
        <w:rPr>
          <w:rFonts w:ascii="Arial" w:hAnsi="Arial" w:cs="Arial"/>
        </w:rPr>
      </w:pPr>
      <w:r w:rsidRPr="00B10E42">
        <w:rPr>
          <w:rFonts w:ascii="Arial" w:hAnsi="Arial" w:cs="Arial"/>
          <w:b/>
          <w:bCs/>
        </w:rPr>
        <w:t>REQUISITO RICHIESTO: Fatturato globale</w:t>
      </w:r>
      <w:r w:rsidRPr="00B10E42">
        <w:rPr>
          <w:rFonts w:ascii="Arial" w:hAnsi="Arial" w:cs="Arial"/>
        </w:rPr>
        <w:t xml:space="preserve"> </w:t>
      </w:r>
      <w:r w:rsidR="00DC7F81" w:rsidRPr="00DC7F81">
        <w:rPr>
          <w:rFonts w:ascii="Arial" w:hAnsi="Arial" w:cs="Arial"/>
          <w:b/>
          <w:bCs/>
        </w:rPr>
        <w:t>maturato nei migliori tre anni degli ultimi cinque</w:t>
      </w:r>
      <w:r w:rsidRPr="00B10E42">
        <w:rPr>
          <w:rFonts w:ascii="Arial" w:hAnsi="Arial" w:cs="Arial"/>
        </w:rPr>
        <w:t xml:space="preserve"> </w:t>
      </w:r>
      <w:r w:rsidR="006816BA" w:rsidRPr="006816BA">
        <w:rPr>
          <w:rFonts w:ascii="Arial" w:hAnsi="Arial" w:cs="Arial"/>
        </w:rPr>
        <w:t xml:space="preserve">precedenti a quelli di indizione della procedura, almeno pari al 60% del totale prestazioni professionali a base di gara, cioè pari a </w:t>
      </w:r>
      <w:r w:rsidR="006816BA" w:rsidRPr="006816BA">
        <w:rPr>
          <w:rFonts w:ascii="Arial" w:hAnsi="Arial" w:cs="Arial"/>
          <w:b/>
          <w:bCs/>
        </w:rPr>
        <w:t>€ 280.966,23 IVA esclusa</w:t>
      </w:r>
      <w:r w:rsidR="006816BA" w:rsidRPr="006816BA">
        <w:rPr>
          <w:rFonts w:ascii="Arial" w:hAnsi="Arial" w:cs="Arial"/>
        </w:rPr>
        <w:t xml:space="preserve"> suddivisi come </w:t>
      </w:r>
      <w:r w:rsidR="001B7654">
        <w:rPr>
          <w:rFonts w:ascii="Arial" w:hAnsi="Arial" w:cs="Arial"/>
        </w:rPr>
        <w:t>nella</w:t>
      </w:r>
      <w:r w:rsidR="006816BA" w:rsidRPr="006816BA">
        <w:rPr>
          <w:rFonts w:ascii="Arial" w:hAnsi="Arial" w:cs="Arial"/>
        </w:rPr>
        <w:t xml:space="preserve"> tabella</w:t>
      </w:r>
      <w:r w:rsidR="001B7654">
        <w:rPr>
          <w:rFonts w:ascii="Arial" w:hAnsi="Arial" w:cs="Arial"/>
        </w:rPr>
        <w:t xml:space="preserve"> riportata nel di</w:t>
      </w:r>
      <w:r w:rsidR="00F800BE">
        <w:rPr>
          <w:rFonts w:ascii="Arial" w:hAnsi="Arial" w:cs="Arial"/>
        </w:rPr>
        <w:t>sciplinare di gara.</w:t>
      </w:r>
    </w:p>
    <w:p w14:paraId="2B6C66DB" w14:textId="370E95FB" w:rsidR="00B5241F" w:rsidRDefault="00502DE5" w:rsidP="00B5241F">
      <w:pPr>
        <w:pStyle w:val="Paragrafoelenco"/>
        <w:spacing w:after="120"/>
        <w:ind w:left="340" w:firstLine="0"/>
        <w:jc w:val="both"/>
        <w:rPr>
          <w:rFonts w:ascii="Arial" w:hAnsi="Arial"/>
          <w:bCs/>
          <w:color w:val="000000" w:themeColor="text1"/>
          <w:sz w:val="20"/>
        </w:rPr>
      </w:pPr>
      <w:r>
        <w:rPr>
          <w:rFonts w:ascii="Arial" w:hAnsi="Arial"/>
          <w:bCs/>
          <w:color w:val="000000" w:themeColor="text1"/>
          <w:sz w:val="20"/>
        </w:rPr>
        <w:t>Pert</w:t>
      </w:r>
      <w:r w:rsidR="00545E0B">
        <w:rPr>
          <w:rFonts w:ascii="Arial" w:hAnsi="Arial"/>
          <w:bCs/>
          <w:color w:val="000000" w:themeColor="text1"/>
          <w:sz w:val="20"/>
        </w:rPr>
        <w:t>a</w:t>
      </w:r>
      <w:r>
        <w:rPr>
          <w:rFonts w:ascii="Arial" w:hAnsi="Arial"/>
          <w:bCs/>
          <w:color w:val="000000" w:themeColor="text1"/>
          <w:sz w:val="20"/>
        </w:rPr>
        <w:t>nato dichiara d</w:t>
      </w:r>
      <w:r w:rsidR="00B5241F" w:rsidRPr="00941864">
        <w:rPr>
          <w:rFonts w:ascii="Arial" w:hAnsi="Arial"/>
          <w:bCs/>
          <w:color w:val="000000" w:themeColor="text1"/>
          <w:sz w:val="20"/>
        </w:rPr>
        <w:t xml:space="preserve">i aver realizzato un fatturato globale annuo </w:t>
      </w:r>
      <w:r w:rsidR="00F800BE" w:rsidRPr="00F800BE">
        <w:rPr>
          <w:rFonts w:ascii="Arial" w:hAnsi="Arial"/>
          <w:b/>
          <w:bCs/>
          <w:color w:val="000000" w:themeColor="text1"/>
          <w:sz w:val="20"/>
        </w:rPr>
        <w:t>nei migliori tre anni degli ultimi cinque</w:t>
      </w:r>
      <w:r w:rsidR="00F800BE" w:rsidRPr="00F800BE">
        <w:rPr>
          <w:rFonts w:ascii="Arial" w:hAnsi="Arial"/>
          <w:bCs/>
          <w:color w:val="000000" w:themeColor="text1"/>
          <w:sz w:val="20"/>
        </w:rPr>
        <w:t xml:space="preserve"> </w:t>
      </w:r>
      <w:r w:rsidR="00B5241F" w:rsidRPr="00941864">
        <w:rPr>
          <w:rFonts w:ascii="Arial" w:hAnsi="Arial"/>
          <w:bCs/>
          <w:color w:val="000000" w:themeColor="text1"/>
          <w:sz w:val="20"/>
        </w:rPr>
        <w:t>esercizi pari a:</w:t>
      </w:r>
    </w:p>
    <w:p w14:paraId="78B2ABD5" w14:textId="3042BABE" w:rsidR="00B5241F" w:rsidRPr="00941864" w:rsidRDefault="00B5241F" w:rsidP="00145B93">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t xml:space="preserve">esercizio </w:t>
      </w:r>
      <w:r w:rsidR="00AE68FA">
        <w:rPr>
          <w:rFonts w:ascii="Arial" w:hAnsi="Arial"/>
          <w:bCs/>
          <w:color w:val="000000" w:themeColor="text1"/>
          <w:sz w:val="20"/>
        </w:rPr>
        <w:t>__________</w:t>
      </w:r>
      <w:r w:rsidRPr="00941864">
        <w:rPr>
          <w:rFonts w:ascii="Arial" w:hAnsi="Arial"/>
          <w:bCs/>
          <w:color w:val="000000" w:themeColor="text1"/>
          <w:sz w:val="20"/>
        </w:rPr>
        <w:t>: € ………, IVA esclusa;</w:t>
      </w:r>
    </w:p>
    <w:p w14:paraId="797712A2" w14:textId="7FD3479E" w:rsidR="00B5241F" w:rsidRPr="00941864" w:rsidRDefault="00B5241F" w:rsidP="00145B93">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t xml:space="preserve">esercizio </w:t>
      </w:r>
      <w:r w:rsidR="00AE68FA">
        <w:rPr>
          <w:rFonts w:ascii="Arial" w:hAnsi="Arial"/>
          <w:bCs/>
          <w:color w:val="000000" w:themeColor="text1"/>
          <w:sz w:val="20"/>
        </w:rPr>
        <w:t>__________</w:t>
      </w:r>
      <w:r w:rsidR="00AE68FA" w:rsidRPr="00941864">
        <w:rPr>
          <w:rFonts w:ascii="Arial" w:hAnsi="Arial"/>
          <w:bCs/>
          <w:color w:val="000000" w:themeColor="text1"/>
          <w:sz w:val="20"/>
        </w:rPr>
        <w:t>: € ………, IVA esclusa</w:t>
      </w:r>
      <w:r w:rsidRPr="00941864">
        <w:rPr>
          <w:rFonts w:ascii="Arial" w:hAnsi="Arial"/>
          <w:bCs/>
          <w:color w:val="000000" w:themeColor="text1"/>
          <w:sz w:val="20"/>
        </w:rPr>
        <w:t>;</w:t>
      </w:r>
    </w:p>
    <w:p w14:paraId="6812CA02" w14:textId="3AD1595A" w:rsidR="00B5241F" w:rsidRDefault="00B5241F" w:rsidP="00145B93">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t xml:space="preserve">esercizio </w:t>
      </w:r>
      <w:r w:rsidR="00AE68FA">
        <w:rPr>
          <w:rFonts w:ascii="Arial" w:hAnsi="Arial"/>
          <w:bCs/>
          <w:color w:val="000000" w:themeColor="text1"/>
          <w:sz w:val="20"/>
        </w:rPr>
        <w:t>__________</w:t>
      </w:r>
      <w:r w:rsidR="00AE68FA" w:rsidRPr="00941864">
        <w:rPr>
          <w:rFonts w:ascii="Arial" w:hAnsi="Arial"/>
          <w:bCs/>
          <w:color w:val="000000" w:themeColor="text1"/>
          <w:sz w:val="20"/>
        </w:rPr>
        <w:t>: € ………, IVA esclusa</w:t>
      </w:r>
      <w:r w:rsidRPr="00941864">
        <w:rPr>
          <w:rFonts w:ascii="Arial" w:hAnsi="Arial"/>
          <w:bCs/>
          <w:color w:val="000000" w:themeColor="text1"/>
          <w:sz w:val="20"/>
        </w:rPr>
        <w:t>;</w:t>
      </w:r>
    </w:p>
    <w:p w14:paraId="09ACC497" w14:textId="1D447BB9" w:rsidR="00E50A27" w:rsidRPr="00E50A27" w:rsidRDefault="00E50A27" w:rsidP="00E50A27">
      <w:pPr>
        <w:spacing w:after="120"/>
        <w:jc w:val="both"/>
        <w:rPr>
          <w:rFonts w:ascii="Arial" w:hAnsi="Arial"/>
          <w:b/>
          <w:color w:val="000000" w:themeColor="text1"/>
          <w:sz w:val="20"/>
        </w:rPr>
      </w:pPr>
      <w:r>
        <w:rPr>
          <w:rFonts w:ascii="Arial" w:hAnsi="Arial"/>
          <w:b/>
          <w:color w:val="000000" w:themeColor="text1"/>
          <w:sz w:val="20"/>
        </w:rPr>
        <w:t xml:space="preserve">     </w:t>
      </w:r>
      <w:r w:rsidRPr="00E50A27">
        <w:rPr>
          <w:rFonts w:ascii="Arial" w:hAnsi="Arial"/>
          <w:b/>
          <w:color w:val="000000" w:themeColor="text1"/>
          <w:sz w:val="20"/>
        </w:rPr>
        <w:t xml:space="preserve">PER UN TOTALE PARI A </w:t>
      </w:r>
      <w:r w:rsidRPr="00E50A27">
        <w:rPr>
          <w:rFonts w:cs="Arial"/>
          <w:b/>
          <w:bCs/>
          <w:sz w:val="22"/>
          <w:szCs w:val="22"/>
        </w:rPr>
        <w:t>€</w:t>
      </w:r>
      <w:r w:rsidRPr="00E50A27">
        <w:rPr>
          <w:rFonts w:ascii="Arial" w:hAnsi="Arial"/>
          <w:b/>
          <w:color w:val="000000" w:themeColor="text1"/>
          <w:sz w:val="20"/>
        </w:rPr>
        <w:t xml:space="preserve">: </w:t>
      </w:r>
      <w:r>
        <w:rPr>
          <w:rFonts w:ascii="Arial" w:hAnsi="Arial"/>
          <w:b/>
          <w:color w:val="000000" w:themeColor="text1"/>
          <w:sz w:val="20"/>
        </w:rPr>
        <w:t>_____________</w:t>
      </w:r>
    </w:p>
    <w:p w14:paraId="00E6A59F" w14:textId="77777777" w:rsidR="00B5241F" w:rsidRDefault="00B5241F" w:rsidP="00E55179">
      <w:pPr>
        <w:pStyle w:val="Corpotesto"/>
        <w:spacing w:beforeLines="30" w:before="72" w:afterLines="30" w:after="72" w:line="20" w:lineRule="atLeast"/>
        <w:ind w:right="111"/>
        <w:rPr>
          <w:rFonts w:cs="Arial"/>
          <w:sz w:val="22"/>
          <w:szCs w:val="22"/>
        </w:rPr>
      </w:pPr>
    </w:p>
    <w:p w14:paraId="39EE8A44" w14:textId="6CA7009F" w:rsidR="00E55179" w:rsidRPr="00A22D9D" w:rsidRDefault="00024BAB" w:rsidP="00A22D9D">
      <w:pPr>
        <w:pStyle w:val="Paragrafoelenco"/>
        <w:numPr>
          <w:ilvl w:val="0"/>
          <w:numId w:val="4"/>
        </w:numPr>
        <w:spacing w:after="120"/>
        <w:rPr>
          <w:rFonts w:ascii="Arial" w:hAnsi="Arial"/>
          <w:bCs/>
          <w:color w:val="000000" w:themeColor="text1"/>
          <w:sz w:val="20"/>
        </w:rPr>
      </w:pPr>
      <w:r w:rsidRPr="000C50E2">
        <w:rPr>
          <w:rFonts w:ascii="Arial" w:hAnsi="Arial"/>
          <w:b/>
          <w:color w:val="000000" w:themeColor="text1"/>
          <w:sz w:val="20"/>
          <w:u w:val="single"/>
        </w:rPr>
        <w:t>In riferimento ai requisiti di capacità tecnica e professionale, di cui all’art. 7.3 del disciplinare</w:t>
      </w:r>
      <w:r w:rsidRPr="000C50E2">
        <w:rPr>
          <w:rFonts w:ascii="Arial" w:hAnsi="Arial"/>
          <w:bCs/>
          <w:color w:val="000000" w:themeColor="text1"/>
          <w:sz w:val="20"/>
        </w:rPr>
        <w:t>:</w:t>
      </w:r>
    </w:p>
    <w:p w14:paraId="0EF17A2E" w14:textId="24D82042" w:rsidR="00E55814" w:rsidRPr="00502DE5" w:rsidRDefault="00074B4B" w:rsidP="00145B93">
      <w:pPr>
        <w:pStyle w:val="Paragrafoelenco"/>
        <w:widowControl w:val="0"/>
        <w:numPr>
          <w:ilvl w:val="0"/>
          <w:numId w:val="9"/>
        </w:numPr>
        <w:autoSpaceDE w:val="0"/>
        <w:autoSpaceDN w:val="0"/>
        <w:jc w:val="both"/>
        <w:rPr>
          <w:rFonts w:ascii="Arial" w:hAnsi="Arial" w:cs="Arial"/>
          <w:sz w:val="20"/>
          <w:szCs w:val="20"/>
        </w:rPr>
      </w:pPr>
      <w:r w:rsidRPr="00502DE5">
        <w:rPr>
          <w:rFonts w:ascii="Arial" w:hAnsi="Arial" w:cs="Arial"/>
          <w:b/>
          <w:bCs/>
          <w:sz w:val="20"/>
          <w:szCs w:val="20"/>
        </w:rPr>
        <w:t>REQUISITO RICHIESTO:</w:t>
      </w:r>
      <w:r w:rsidR="00502DE5">
        <w:rPr>
          <w:rFonts w:ascii="Arial" w:hAnsi="Arial" w:cs="Arial"/>
          <w:b/>
          <w:bCs/>
          <w:sz w:val="20"/>
          <w:szCs w:val="20"/>
        </w:rPr>
        <w:t xml:space="preserve"> </w:t>
      </w:r>
      <w:r w:rsidR="00E55814" w:rsidRPr="00502DE5">
        <w:rPr>
          <w:rFonts w:ascii="Arial" w:hAnsi="Arial" w:cs="Arial"/>
          <w:b/>
          <w:bCs/>
          <w:sz w:val="20"/>
          <w:szCs w:val="20"/>
        </w:rPr>
        <w:t>Esecuzione</w:t>
      </w:r>
      <w:r w:rsidR="00E55814" w:rsidRPr="00502DE5">
        <w:rPr>
          <w:rFonts w:ascii="Arial" w:hAnsi="Arial" w:cs="Arial"/>
          <w:sz w:val="20"/>
          <w:szCs w:val="20"/>
        </w:rPr>
        <w:t xml:space="preserve"> </w:t>
      </w:r>
      <w:r w:rsidR="005F285B" w:rsidRPr="005F285B">
        <w:rPr>
          <w:rFonts w:ascii="Arial" w:hAnsi="Arial" w:cs="Arial"/>
          <w:b/>
          <w:bCs/>
          <w:sz w:val="20"/>
          <w:szCs w:val="20"/>
        </w:rPr>
        <w:t xml:space="preserve">negli ultimi dieci anni, precedenti a quello di indizione della procedura, di almeno </w:t>
      </w:r>
      <w:r w:rsidR="005E06E4" w:rsidRPr="005E06E4">
        <w:rPr>
          <w:rFonts w:ascii="Arial" w:hAnsi="Arial" w:cs="Arial"/>
          <w:b/>
          <w:bCs/>
          <w:sz w:val="20"/>
          <w:szCs w:val="20"/>
        </w:rPr>
        <w:t xml:space="preserve">un servizio per lavori analoghi, </w:t>
      </w:r>
      <w:r w:rsidR="005E06E4" w:rsidRPr="005E06E4">
        <w:rPr>
          <w:rFonts w:ascii="Arial" w:hAnsi="Arial" w:cs="Arial"/>
          <w:sz w:val="20"/>
          <w:szCs w:val="20"/>
        </w:rPr>
        <w:t>per dimensione e caratteristiche tecniche, a quelli oggetto dell’affidamento, di importo complessivo, per ogni categoria e ID, almeno pari a</w:t>
      </w:r>
      <w:r w:rsidR="005E06E4" w:rsidRPr="005E06E4">
        <w:rPr>
          <w:rFonts w:ascii="Arial" w:hAnsi="Arial" w:cs="Arial"/>
          <w:b/>
          <w:bCs/>
          <w:sz w:val="20"/>
          <w:szCs w:val="20"/>
        </w:rPr>
        <w:t xml:space="preserve"> 0,50 volte </w:t>
      </w:r>
      <w:r w:rsidR="005E06E4" w:rsidRPr="00002A07">
        <w:rPr>
          <w:rFonts w:ascii="Arial" w:hAnsi="Arial" w:cs="Arial"/>
          <w:sz w:val="20"/>
          <w:szCs w:val="20"/>
        </w:rPr>
        <w:t>l’importo stimato per ciascuna categoria cui si riferisce l’appalto</w:t>
      </w:r>
      <w:r w:rsidR="00E55814" w:rsidRPr="00502DE5">
        <w:rPr>
          <w:rFonts w:ascii="Arial" w:hAnsi="Arial" w:cs="Arial"/>
          <w:b/>
          <w:bCs/>
          <w:sz w:val="20"/>
          <w:szCs w:val="20"/>
        </w:rPr>
        <w:t>.</w:t>
      </w:r>
      <w:r w:rsidR="00E55814" w:rsidRPr="00502DE5">
        <w:rPr>
          <w:rFonts w:ascii="Arial" w:hAnsi="Arial" w:cs="Arial"/>
          <w:sz w:val="20"/>
          <w:szCs w:val="20"/>
        </w:rPr>
        <w:t xml:space="preserve"> </w:t>
      </w:r>
    </w:p>
    <w:p w14:paraId="4EA56D0D" w14:textId="46ED3535" w:rsidR="00E55814" w:rsidRDefault="00E55814" w:rsidP="00E55814">
      <w:pPr>
        <w:spacing w:before="120" w:after="120"/>
        <w:ind w:left="284"/>
        <w:jc w:val="both"/>
        <w:rPr>
          <w:rFonts w:ascii="Arial" w:hAnsi="Arial"/>
          <w:b/>
          <w:i/>
          <w:iCs/>
          <w:color w:val="000000" w:themeColor="text1"/>
          <w:sz w:val="20"/>
        </w:rPr>
      </w:pPr>
      <w:r w:rsidRPr="00E55814">
        <w:rPr>
          <w:rFonts w:ascii="Arial" w:hAnsi="Arial"/>
          <w:b/>
          <w:i/>
          <w:iCs/>
          <w:color w:val="000000" w:themeColor="text1"/>
          <w:sz w:val="20"/>
        </w:rPr>
        <w:t xml:space="preserve">(Inserire </w:t>
      </w:r>
      <w:r w:rsidR="004E378B">
        <w:rPr>
          <w:rFonts w:ascii="Arial" w:hAnsi="Arial"/>
          <w:b/>
          <w:i/>
          <w:iCs/>
          <w:color w:val="000000" w:themeColor="text1"/>
          <w:sz w:val="20"/>
        </w:rPr>
        <w:t>servizio analogo svolto</w:t>
      </w:r>
      <w:r w:rsidRPr="00E55814">
        <w:rPr>
          <w:rFonts w:ascii="Arial" w:hAnsi="Arial"/>
          <w:b/>
          <w:i/>
          <w:iCs/>
          <w:color w:val="000000" w:themeColor="text1"/>
          <w:sz w:val="20"/>
        </w:rPr>
        <w:t xml:space="preserve"> con l’indicazione</w:t>
      </w:r>
      <w:r w:rsidR="006C7EAC">
        <w:rPr>
          <w:rFonts w:ascii="Arial" w:hAnsi="Arial"/>
          <w:b/>
          <w:i/>
          <w:iCs/>
          <w:color w:val="000000" w:themeColor="text1"/>
          <w:sz w:val="20"/>
        </w:rPr>
        <w:t xml:space="preserve"> del committente,</w:t>
      </w:r>
      <w:r w:rsidRPr="00E55814">
        <w:rPr>
          <w:rFonts w:ascii="Arial" w:hAnsi="Arial"/>
          <w:b/>
          <w:i/>
          <w:iCs/>
          <w:color w:val="000000" w:themeColor="text1"/>
          <w:sz w:val="20"/>
        </w:rPr>
        <w:t xml:space="preserve"> dell’oggetto, dell’importo</w:t>
      </w:r>
      <w:r w:rsidR="006877C1">
        <w:rPr>
          <w:rFonts w:ascii="Arial" w:hAnsi="Arial"/>
          <w:b/>
          <w:i/>
          <w:iCs/>
          <w:color w:val="000000" w:themeColor="text1"/>
          <w:sz w:val="20"/>
        </w:rPr>
        <w:t xml:space="preserve"> comples</w:t>
      </w:r>
      <w:r w:rsidR="002F0BCC">
        <w:rPr>
          <w:rFonts w:ascii="Arial" w:hAnsi="Arial"/>
          <w:b/>
          <w:i/>
          <w:iCs/>
          <w:color w:val="000000" w:themeColor="text1"/>
          <w:sz w:val="20"/>
        </w:rPr>
        <w:t>s</w:t>
      </w:r>
      <w:r w:rsidR="006877C1">
        <w:rPr>
          <w:rFonts w:ascii="Arial" w:hAnsi="Arial"/>
          <w:b/>
          <w:i/>
          <w:iCs/>
          <w:color w:val="000000" w:themeColor="text1"/>
          <w:sz w:val="20"/>
        </w:rPr>
        <w:t>ivo e per ogni categoria e ID</w:t>
      </w:r>
      <w:r w:rsidRPr="00E55814">
        <w:rPr>
          <w:rFonts w:ascii="Arial" w:hAnsi="Arial"/>
          <w:b/>
          <w:i/>
          <w:iCs/>
          <w:color w:val="000000" w:themeColor="text1"/>
          <w:sz w:val="20"/>
        </w:rPr>
        <w:t xml:space="preserve"> e del periodo di esecuzione)</w:t>
      </w:r>
    </w:p>
    <w:p w14:paraId="6752179C" w14:textId="77777777" w:rsidR="00631AA5" w:rsidRPr="00E55814" w:rsidRDefault="00631AA5" w:rsidP="00E55814">
      <w:pPr>
        <w:spacing w:before="120" w:after="120"/>
        <w:ind w:left="284"/>
        <w:jc w:val="both"/>
        <w:rPr>
          <w:rFonts w:ascii="Arial" w:hAnsi="Arial"/>
          <w:b/>
          <w:i/>
          <w:iCs/>
          <w:color w:val="000000" w:themeColor="text1"/>
          <w:sz w:val="20"/>
        </w:rPr>
      </w:pPr>
    </w:p>
    <w:p w14:paraId="443FB665" w14:textId="06257ED5" w:rsidR="00631AA5" w:rsidRPr="001B7C1D" w:rsidRDefault="00631AA5" w:rsidP="00631AA5">
      <w:pPr>
        <w:pStyle w:val="Paragrafoelenco"/>
        <w:numPr>
          <w:ilvl w:val="0"/>
          <w:numId w:val="4"/>
        </w:numPr>
        <w:spacing w:after="120"/>
        <w:rPr>
          <w:rFonts w:ascii="Arial" w:hAnsi="Arial"/>
          <w:bCs/>
          <w:color w:val="000000" w:themeColor="text1"/>
          <w:sz w:val="20"/>
        </w:rPr>
      </w:pPr>
      <w:r w:rsidRPr="000C50E2">
        <w:rPr>
          <w:rFonts w:ascii="Arial" w:hAnsi="Arial"/>
          <w:b/>
          <w:color w:val="000000" w:themeColor="text1"/>
          <w:sz w:val="20"/>
          <w:u w:val="single"/>
        </w:rPr>
        <w:t>In riferimento a</w:t>
      </w:r>
      <w:r w:rsidR="001C2F68">
        <w:rPr>
          <w:rFonts w:ascii="Arial" w:hAnsi="Arial"/>
          <w:b/>
          <w:color w:val="000000" w:themeColor="text1"/>
          <w:sz w:val="20"/>
          <w:u w:val="single"/>
        </w:rPr>
        <w:t>i</w:t>
      </w:r>
      <w:r w:rsidRPr="000C50E2">
        <w:rPr>
          <w:rFonts w:ascii="Arial" w:hAnsi="Arial"/>
          <w:b/>
          <w:color w:val="000000" w:themeColor="text1"/>
          <w:sz w:val="20"/>
          <w:u w:val="single"/>
        </w:rPr>
        <w:t xml:space="preserve"> requisiti d</w:t>
      </w:r>
      <w:r w:rsidR="001C2F68">
        <w:rPr>
          <w:rFonts w:ascii="Arial" w:hAnsi="Arial"/>
          <w:b/>
          <w:color w:val="000000" w:themeColor="text1"/>
          <w:sz w:val="20"/>
          <w:u w:val="single"/>
        </w:rPr>
        <w:t>el gruppo di lavoro</w:t>
      </w:r>
      <w:r w:rsidRPr="000C50E2">
        <w:rPr>
          <w:rFonts w:ascii="Arial" w:hAnsi="Arial"/>
          <w:b/>
          <w:color w:val="000000" w:themeColor="text1"/>
          <w:sz w:val="20"/>
          <w:u w:val="single"/>
        </w:rPr>
        <w:t>, di cui all’art. 7.</w:t>
      </w:r>
      <w:r>
        <w:rPr>
          <w:rFonts w:ascii="Arial" w:hAnsi="Arial"/>
          <w:b/>
          <w:color w:val="000000" w:themeColor="text1"/>
          <w:sz w:val="20"/>
          <w:u w:val="single"/>
        </w:rPr>
        <w:t>6</w:t>
      </w:r>
      <w:r w:rsidRPr="000C50E2">
        <w:rPr>
          <w:rFonts w:ascii="Arial" w:hAnsi="Arial"/>
          <w:b/>
          <w:color w:val="000000" w:themeColor="text1"/>
          <w:sz w:val="20"/>
          <w:u w:val="single"/>
        </w:rPr>
        <w:t xml:space="preserve"> del disciplinare</w:t>
      </w:r>
      <w:r w:rsidRPr="000C50E2">
        <w:rPr>
          <w:rFonts w:ascii="Arial" w:hAnsi="Arial"/>
          <w:bCs/>
          <w:color w:val="000000" w:themeColor="text1"/>
          <w:sz w:val="20"/>
        </w:rPr>
        <w:t>:</w:t>
      </w:r>
    </w:p>
    <w:p w14:paraId="6E989A5D" w14:textId="2D7B68AB" w:rsidR="0068104E" w:rsidRPr="00A142DD" w:rsidRDefault="00A22D9D" w:rsidP="00631AA5">
      <w:pPr>
        <w:pStyle w:val="Corpotesto"/>
        <w:spacing w:beforeLines="30" w:before="72" w:afterLines="30" w:after="72" w:line="20" w:lineRule="atLeast"/>
        <w:ind w:left="0" w:right="111"/>
        <w:rPr>
          <w:rFonts w:ascii="Arial" w:hAnsi="Arial" w:cs="Arial"/>
        </w:rPr>
      </w:pPr>
      <w:r w:rsidRPr="00A142DD">
        <w:rPr>
          <w:rFonts w:ascii="Arial" w:hAnsi="Arial" w:cs="Arial"/>
        </w:rPr>
        <w:t xml:space="preserve">Dichiara che </w:t>
      </w:r>
      <w:r w:rsidR="00A50149" w:rsidRPr="00A142DD">
        <w:rPr>
          <w:rFonts w:ascii="Arial" w:hAnsi="Arial" w:cs="Arial"/>
        </w:rPr>
        <w:t xml:space="preserve">le </w:t>
      </w:r>
      <w:r w:rsidR="00A50149" w:rsidRPr="00A142DD">
        <w:rPr>
          <w:rFonts w:ascii="Arial" w:hAnsi="Arial" w:cs="Arial"/>
          <w:b/>
          <w:bCs/>
        </w:rPr>
        <w:t>figure professionali minime</w:t>
      </w:r>
      <w:r w:rsidR="00A50149" w:rsidRPr="00A142DD">
        <w:rPr>
          <w:rFonts w:ascii="Arial" w:hAnsi="Arial" w:cs="Arial"/>
        </w:rPr>
        <w:t xml:space="preserve"> responsabili </w:t>
      </w:r>
      <w:r w:rsidRPr="00A142DD">
        <w:rPr>
          <w:rFonts w:ascii="Arial" w:hAnsi="Arial" w:cs="Arial"/>
        </w:rPr>
        <w:t>sono</w:t>
      </w:r>
      <w:r w:rsidR="00A50149" w:rsidRPr="00A142DD">
        <w:rPr>
          <w:rFonts w:ascii="Arial" w:hAnsi="Arial" w:cs="Arial"/>
        </w:rPr>
        <w:t xml:space="preserve"> quelle riportate </w:t>
      </w:r>
      <w:r w:rsidR="00A142DD">
        <w:rPr>
          <w:rFonts w:ascii="Arial" w:hAnsi="Arial" w:cs="Arial"/>
        </w:rPr>
        <w:t>di</w:t>
      </w:r>
      <w:r w:rsidR="00A50149" w:rsidRPr="00A142DD">
        <w:rPr>
          <w:rFonts w:ascii="Arial" w:hAnsi="Arial" w:cs="Arial"/>
        </w:rPr>
        <w:t xml:space="preserve"> seguito</w:t>
      </w:r>
      <w:r w:rsidR="00A142DD">
        <w:rPr>
          <w:rFonts w:ascii="Arial" w:hAnsi="Arial" w:cs="Arial"/>
        </w:rPr>
        <w:t>:</w:t>
      </w:r>
    </w:p>
    <w:p w14:paraId="7D1AC6BC" w14:textId="1666FC35" w:rsidR="00A142DD" w:rsidRPr="00A142DD" w:rsidRDefault="00A142DD" w:rsidP="00631AA5">
      <w:pPr>
        <w:pStyle w:val="Corpotesto"/>
        <w:spacing w:beforeLines="30" w:before="72" w:afterLines="30" w:after="72" w:line="20" w:lineRule="atLeast"/>
        <w:ind w:left="0" w:right="111"/>
        <w:rPr>
          <w:rFonts w:ascii="Arial" w:hAnsi="Arial" w:cs="Arial"/>
        </w:rPr>
      </w:pPr>
      <w:r>
        <w:rPr>
          <w:rFonts w:ascii="Arial" w:hAnsi="Arial" w:cs="Arial"/>
          <w:b/>
          <w:bCs/>
        </w:rPr>
        <w:t>(</w:t>
      </w:r>
      <w:r w:rsidRPr="00A142DD">
        <w:rPr>
          <w:rFonts w:ascii="Arial" w:hAnsi="Arial" w:cs="Arial"/>
          <w:b/>
          <w:bCs/>
        </w:rPr>
        <w:t>indicare i nominativi dei professionisti</w:t>
      </w:r>
      <w:r w:rsidRPr="00A142DD">
        <w:rPr>
          <w:rFonts w:ascii="Arial" w:hAnsi="Arial" w:cs="Arial"/>
        </w:rPr>
        <w:t xml:space="preserve"> che svolgeranno le rispettive attività</w:t>
      </w:r>
      <w:r>
        <w:rPr>
          <w:rFonts w:ascii="Arial" w:hAnsi="Arial" w:cs="Arial"/>
        </w:rPr>
        <w:t>)</w:t>
      </w:r>
    </w:p>
    <w:p w14:paraId="5B921A49" w14:textId="33677FD4" w:rsidR="00DD4321" w:rsidRDefault="00E16659" w:rsidP="001B7C1D">
      <w:pPr>
        <w:spacing w:before="120" w:line="276" w:lineRule="auto"/>
        <w:jc w:val="both"/>
        <w:rPr>
          <w:rFonts w:ascii="Arial" w:hAnsi="Arial"/>
          <w:color w:val="000000" w:themeColor="text1"/>
          <w:sz w:val="20"/>
          <w:shd w:val="clear" w:color="auto" w:fill="FFFFFF" w:themeFill="background1"/>
        </w:rPr>
      </w:pPr>
      <w:r>
        <w:rPr>
          <w:rFonts w:ascii="Arial" w:hAnsi="Arial"/>
          <w:color w:val="000000" w:themeColor="text1"/>
          <w:sz w:val="20"/>
          <w:shd w:val="clear" w:color="auto" w:fill="FFFFFF" w:themeFill="background1"/>
        </w:rPr>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F3EAB5" w14:textId="77777777" w:rsidR="00E16659" w:rsidRDefault="00E16659" w:rsidP="001B7C1D">
      <w:pPr>
        <w:spacing w:before="120" w:line="276" w:lineRule="auto"/>
        <w:jc w:val="both"/>
        <w:rPr>
          <w:rFonts w:ascii="Arial" w:hAnsi="Arial"/>
          <w:color w:val="000000" w:themeColor="text1"/>
          <w:sz w:val="20"/>
          <w:shd w:val="clear" w:color="auto" w:fill="FFFFFF" w:themeFill="background1"/>
        </w:rPr>
      </w:pPr>
    </w:p>
    <w:p w14:paraId="375D0956" w14:textId="249FBBCA"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3DF2AB34" w14:textId="396A2670" w:rsidR="0025419E" w:rsidRPr="006C7EAC" w:rsidRDefault="001B7C1D" w:rsidP="006C7EAC">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35BCEA68" w14:textId="77777777" w:rsidR="006C7EAC" w:rsidRDefault="006C7EAC" w:rsidP="008A3CAA">
      <w:pPr>
        <w:jc w:val="both"/>
        <w:rPr>
          <w:rFonts w:ascii="Arial" w:eastAsia="Calibri" w:hAnsi="Arial" w:cs="Arial"/>
          <w:b/>
          <w:sz w:val="16"/>
          <w:szCs w:val="16"/>
          <w:lang w:eastAsia="en-US"/>
        </w:rPr>
      </w:pPr>
    </w:p>
    <w:p w14:paraId="6D564EF0" w14:textId="77777777" w:rsidR="006C7EAC" w:rsidRDefault="006C7EAC" w:rsidP="008A3CAA">
      <w:pPr>
        <w:jc w:val="both"/>
        <w:rPr>
          <w:rFonts w:ascii="Arial" w:eastAsia="Calibri" w:hAnsi="Arial" w:cs="Arial"/>
          <w:b/>
          <w:sz w:val="16"/>
          <w:szCs w:val="16"/>
          <w:lang w:eastAsia="en-US"/>
        </w:rPr>
      </w:pPr>
    </w:p>
    <w:p w14:paraId="036A212F" w14:textId="77777777" w:rsidR="006C7EAC" w:rsidRDefault="006C7EAC" w:rsidP="008A3CAA">
      <w:pPr>
        <w:jc w:val="both"/>
        <w:rPr>
          <w:rFonts w:ascii="Arial" w:eastAsia="Calibri" w:hAnsi="Arial" w:cs="Arial"/>
          <w:b/>
          <w:sz w:val="16"/>
          <w:szCs w:val="16"/>
          <w:lang w:eastAsia="en-US"/>
        </w:rPr>
      </w:pPr>
    </w:p>
    <w:p w14:paraId="0815F7AE" w14:textId="77777777" w:rsidR="006C7EAC" w:rsidRDefault="006C7EAC" w:rsidP="008A3CAA">
      <w:pPr>
        <w:jc w:val="both"/>
        <w:rPr>
          <w:rFonts w:ascii="Arial" w:eastAsia="Calibri" w:hAnsi="Arial" w:cs="Arial"/>
          <w:b/>
          <w:sz w:val="16"/>
          <w:szCs w:val="16"/>
          <w:lang w:eastAsia="en-US"/>
        </w:rPr>
      </w:pPr>
    </w:p>
    <w:p w14:paraId="161DCD60" w14:textId="77777777" w:rsidR="006C7EAC" w:rsidRDefault="006C7EAC" w:rsidP="008A3CAA">
      <w:pPr>
        <w:jc w:val="both"/>
        <w:rPr>
          <w:rFonts w:ascii="Arial" w:eastAsia="Calibri" w:hAnsi="Arial" w:cs="Arial"/>
          <w:b/>
          <w:sz w:val="16"/>
          <w:szCs w:val="16"/>
          <w:lang w:eastAsia="en-US"/>
        </w:rPr>
      </w:pPr>
    </w:p>
    <w:p w14:paraId="4C24C826" w14:textId="77777777" w:rsidR="006C7EAC" w:rsidRDefault="006C7EAC" w:rsidP="008A3CAA">
      <w:pPr>
        <w:jc w:val="both"/>
        <w:rPr>
          <w:rFonts w:ascii="Arial" w:eastAsia="Calibri" w:hAnsi="Arial" w:cs="Arial"/>
          <w:b/>
          <w:sz w:val="16"/>
          <w:szCs w:val="16"/>
          <w:lang w:eastAsia="en-US"/>
        </w:rPr>
      </w:pPr>
    </w:p>
    <w:p w14:paraId="77A5AD12" w14:textId="4E569A21"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1F5BFA">
      <w:headerReference w:type="default" r:id="rId12"/>
      <w:footerReference w:type="default" r:id="rId13"/>
      <w:headerReference w:type="first" r:id="rId14"/>
      <w:pgSz w:w="11910" w:h="16840"/>
      <w:pgMar w:top="2384"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EDE58" w14:textId="77777777" w:rsidR="00CA52C2" w:rsidRDefault="00CA52C2">
      <w:r>
        <w:separator/>
      </w:r>
    </w:p>
    <w:p w14:paraId="15F4A4DF" w14:textId="77777777" w:rsidR="00CA52C2" w:rsidRDefault="00CA52C2"/>
  </w:endnote>
  <w:endnote w:type="continuationSeparator" w:id="0">
    <w:p w14:paraId="0B07055E" w14:textId="77777777" w:rsidR="00CA52C2" w:rsidRDefault="00CA52C2">
      <w:r>
        <w:continuationSeparator/>
      </w:r>
    </w:p>
    <w:p w14:paraId="2765A50B" w14:textId="77777777" w:rsidR="00CA52C2" w:rsidRDefault="00CA52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60933" w14:textId="77777777" w:rsidR="00CA52C2" w:rsidRDefault="00CA52C2">
      <w:bookmarkStart w:id="0" w:name="_Hlk123574891"/>
      <w:bookmarkEnd w:id="0"/>
      <w:r>
        <w:separator/>
      </w:r>
    </w:p>
    <w:p w14:paraId="0A5BB7E8" w14:textId="77777777" w:rsidR="00CA52C2" w:rsidRDefault="00CA52C2"/>
  </w:footnote>
  <w:footnote w:type="continuationSeparator" w:id="0">
    <w:p w14:paraId="682A0E68" w14:textId="77777777" w:rsidR="00CA52C2" w:rsidRDefault="00CA52C2">
      <w:r>
        <w:continuationSeparator/>
      </w:r>
    </w:p>
    <w:p w14:paraId="30778D6A" w14:textId="77777777" w:rsidR="00CA52C2" w:rsidRDefault="00CA52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9540789" name="Immagine 1439540789"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46F93" w14:textId="7A2991AA" w:rsidR="001F5BFA" w:rsidRDefault="001A7B3F">
    <w:pPr>
      <w:pStyle w:val="Intestazione"/>
    </w:pPr>
    <w:r w:rsidRPr="001C0520">
      <w:rPr>
        <w:rFonts w:ascii="Calibri" w:eastAsia="Calibri" w:hAnsi="Calibri" w:cs="Calibri"/>
        <w:noProof/>
        <w:color w:val="000000"/>
      </w:rPr>
      <w:drawing>
        <wp:inline distT="0" distB="0" distL="0" distR="0" wp14:anchorId="27C6259D" wp14:editId="779DBF70">
          <wp:extent cx="6120130" cy="664740"/>
          <wp:effectExtent l="0" t="0" r="0" b="2540"/>
          <wp:docPr id="892566812" name="Immagine 892566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6647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791C"/>
    <w:multiLevelType w:val="hybridMultilevel"/>
    <w:tmpl w:val="1558200A"/>
    <w:lvl w:ilvl="0" w:tplc="7AA4447C">
      <w:start w:val="1"/>
      <w:numFmt w:val="lowerLetter"/>
      <w:lvlText w:val="%1."/>
      <w:lvlJc w:val="left"/>
      <w:pPr>
        <w:tabs>
          <w:tab w:val="num" w:pos="624"/>
        </w:tabs>
        <w:ind w:left="624"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184206"/>
    <w:multiLevelType w:val="hybridMultilevel"/>
    <w:tmpl w:val="3812952E"/>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24"/>
        </w:tabs>
        <w:ind w:left="624"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6CE5C4B"/>
    <w:multiLevelType w:val="hybridMultilevel"/>
    <w:tmpl w:val="CFE04044"/>
    <w:lvl w:ilvl="0" w:tplc="104A5D60">
      <w:start w:val="2"/>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3CE274FC"/>
    <w:multiLevelType w:val="hybridMultilevel"/>
    <w:tmpl w:val="643E051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6" w15:restartNumberingAfterBreak="0">
    <w:nsid w:val="45B85643"/>
    <w:multiLevelType w:val="hybridMultilevel"/>
    <w:tmpl w:val="04E6697E"/>
    <w:lvl w:ilvl="0" w:tplc="A0F68E04">
      <w:start w:val="3"/>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4FA532A7"/>
    <w:multiLevelType w:val="hybridMultilevel"/>
    <w:tmpl w:val="AB4AD832"/>
    <w:lvl w:ilvl="0" w:tplc="0B2E2644">
      <w:start w:val="1"/>
      <w:numFmt w:val="lowerLetter"/>
      <w:lvlText w:val="%1."/>
      <w:lvlJc w:val="left"/>
      <w:pPr>
        <w:tabs>
          <w:tab w:val="num" w:pos="680"/>
        </w:tabs>
        <w:ind w:left="680" w:hanging="340"/>
      </w:pPr>
      <w:rPr>
        <w:rFonts w:hint="default"/>
      </w:r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8" w15:restartNumberingAfterBreak="0">
    <w:nsid w:val="618C0BDC"/>
    <w:multiLevelType w:val="hybridMultilevel"/>
    <w:tmpl w:val="44943F80"/>
    <w:lvl w:ilvl="0" w:tplc="21A2CFEA">
      <w:start w:val="2"/>
      <w:numFmt w:val="lowerLetter"/>
      <w:lvlText w:val="%1."/>
      <w:lvlJc w:val="left"/>
      <w:pPr>
        <w:ind w:left="720" w:hanging="360"/>
      </w:pPr>
      <w:rPr>
        <w:rFonts w:hint="default"/>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707C0B5A"/>
    <w:multiLevelType w:val="hybridMultilevel"/>
    <w:tmpl w:val="E056D004"/>
    <w:lvl w:ilvl="0" w:tplc="FFFFFFFF">
      <w:start w:val="1"/>
      <w:numFmt w:val="lowerLetter"/>
      <w:lvlText w:val="%1)"/>
      <w:lvlJc w:val="left"/>
      <w:pPr>
        <w:ind w:left="568" w:hanging="284"/>
      </w:pPr>
      <w:rPr>
        <w:rFonts w:cs="Times New Roman" w:hint="default"/>
        <w:b w:val="0"/>
      </w:rPr>
    </w:lvl>
    <w:lvl w:ilvl="1" w:tplc="FFFFFFFF" w:tentative="1">
      <w:start w:val="1"/>
      <w:numFmt w:val="lowerLetter"/>
      <w:lvlText w:val="%2."/>
      <w:lvlJc w:val="left"/>
      <w:pPr>
        <w:ind w:left="1648" w:hanging="360"/>
      </w:pPr>
      <w:rPr>
        <w:rFonts w:cs="Times New Roman"/>
      </w:rPr>
    </w:lvl>
    <w:lvl w:ilvl="2" w:tplc="FFFFFFFF" w:tentative="1">
      <w:start w:val="1"/>
      <w:numFmt w:val="lowerRoman"/>
      <w:lvlText w:val="%3."/>
      <w:lvlJc w:val="right"/>
      <w:pPr>
        <w:ind w:left="2368" w:hanging="180"/>
      </w:pPr>
      <w:rPr>
        <w:rFonts w:cs="Times New Roman"/>
      </w:rPr>
    </w:lvl>
    <w:lvl w:ilvl="3" w:tplc="FFFFFFFF" w:tentative="1">
      <w:start w:val="1"/>
      <w:numFmt w:val="decimal"/>
      <w:lvlText w:val="%4."/>
      <w:lvlJc w:val="left"/>
      <w:pPr>
        <w:ind w:left="3088" w:hanging="360"/>
      </w:pPr>
      <w:rPr>
        <w:rFonts w:cs="Times New Roman"/>
      </w:rPr>
    </w:lvl>
    <w:lvl w:ilvl="4" w:tplc="FFFFFFFF" w:tentative="1">
      <w:start w:val="1"/>
      <w:numFmt w:val="lowerLetter"/>
      <w:lvlText w:val="%5."/>
      <w:lvlJc w:val="left"/>
      <w:pPr>
        <w:ind w:left="3808" w:hanging="360"/>
      </w:pPr>
      <w:rPr>
        <w:rFonts w:cs="Times New Roman"/>
      </w:rPr>
    </w:lvl>
    <w:lvl w:ilvl="5" w:tplc="FFFFFFFF" w:tentative="1">
      <w:start w:val="1"/>
      <w:numFmt w:val="lowerRoman"/>
      <w:lvlText w:val="%6."/>
      <w:lvlJc w:val="right"/>
      <w:pPr>
        <w:ind w:left="4528" w:hanging="180"/>
      </w:pPr>
      <w:rPr>
        <w:rFonts w:cs="Times New Roman"/>
      </w:rPr>
    </w:lvl>
    <w:lvl w:ilvl="6" w:tplc="FFFFFFFF" w:tentative="1">
      <w:start w:val="1"/>
      <w:numFmt w:val="decimal"/>
      <w:lvlText w:val="%7."/>
      <w:lvlJc w:val="left"/>
      <w:pPr>
        <w:ind w:left="5248" w:hanging="360"/>
      </w:pPr>
      <w:rPr>
        <w:rFonts w:cs="Times New Roman"/>
      </w:rPr>
    </w:lvl>
    <w:lvl w:ilvl="7" w:tplc="FFFFFFFF" w:tentative="1">
      <w:start w:val="1"/>
      <w:numFmt w:val="lowerLetter"/>
      <w:lvlText w:val="%8."/>
      <w:lvlJc w:val="left"/>
      <w:pPr>
        <w:ind w:left="5968" w:hanging="360"/>
      </w:pPr>
      <w:rPr>
        <w:rFonts w:cs="Times New Roman"/>
      </w:rPr>
    </w:lvl>
    <w:lvl w:ilvl="8" w:tplc="FFFFFFFF" w:tentative="1">
      <w:start w:val="1"/>
      <w:numFmt w:val="lowerRoman"/>
      <w:lvlText w:val="%9."/>
      <w:lvlJc w:val="right"/>
      <w:pPr>
        <w:ind w:left="6688" w:hanging="180"/>
      </w:pPr>
      <w:rPr>
        <w:rFonts w:cs="Times New Roman"/>
      </w:rPr>
    </w:lvl>
  </w:abstractNum>
  <w:abstractNum w:abstractNumId="10"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D5C0BC6"/>
    <w:multiLevelType w:val="hybridMultilevel"/>
    <w:tmpl w:val="781E7A90"/>
    <w:lvl w:ilvl="0" w:tplc="04100017">
      <w:start w:val="2"/>
      <w:numFmt w:val="low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num w:numId="1" w16cid:durableId="237443953">
    <w:abstractNumId w:val="3"/>
  </w:num>
  <w:num w:numId="2" w16cid:durableId="745954517">
    <w:abstractNumId w:val="1"/>
  </w:num>
  <w:num w:numId="3" w16cid:durableId="580985041">
    <w:abstractNumId w:val="5"/>
  </w:num>
  <w:num w:numId="4" w16cid:durableId="1983919884">
    <w:abstractNumId w:val="10"/>
  </w:num>
  <w:num w:numId="5" w16cid:durableId="1802842183">
    <w:abstractNumId w:val="7"/>
  </w:num>
  <w:num w:numId="6" w16cid:durableId="1604875686">
    <w:abstractNumId w:val="2"/>
  </w:num>
  <w:num w:numId="7" w16cid:durableId="1809125625">
    <w:abstractNumId w:val="6"/>
  </w:num>
  <w:num w:numId="8" w16cid:durableId="1594705147">
    <w:abstractNumId w:val="0"/>
  </w:num>
  <w:num w:numId="9" w16cid:durableId="907153303">
    <w:abstractNumId w:val="9"/>
  </w:num>
  <w:num w:numId="10" w16cid:durableId="1875925034">
    <w:abstractNumId w:val="11"/>
  </w:num>
  <w:num w:numId="11" w16cid:durableId="961349601">
    <w:abstractNumId w:val="8"/>
  </w:num>
  <w:num w:numId="12" w16cid:durableId="23705875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2A07"/>
    <w:rsid w:val="00002B50"/>
    <w:rsid w:val="0000502B"/>
    <w:rsid w:val="00006D45"/>
    <w:rsid w:val="00007870"/>
    <w:rsid w:val="00007E3F"/>
    <w:rsid w:val="00007FA2"/>
    <w:rsid w:val="00010EBE"/>
    <w:rsid w:val="000125D2"/>
    <w:rsid w:val="00012A38"/>
    <w:rsid w:val="00013794"/>
    <w:rsid w:val="0001464E"/>
    <w:rsid w:val="000149FB"/>
    <w:rsid w:val="000161B7"/>
    <w:rsid w:val="00016DD0"/>
    <w:rsid w:val="000179AB"/>
    <w:rsid w:val="00022AC2"/>
    <w:rsid w:val="00022DC1"/>
    <w:rsid w:val="00023CEB"/>
    <w:rsid w:val="00024251"/>
    <w:rsid w:val="00024BAB"/>
    <w:rsid w:val="00027A0D"/>
    <w:rsid w:val="00027C4C"/>
    <w:rsid w:val="0003081C"/>
    <w:rsid w:val="00030CB5"/>
    <w:rsid w:val="00032B20"/>
    <w:rsid w:val="000346F5"/>
    <w:rsid w:val="00034A5B"/>
    <w:rsid w:val="00036CE2"/>
    <w:rsid w:val="000371B4"/>
    <w:rsid w:val="00040044"/>
    <w:rsid w:val="00041ED5"/>
    <w:rsid w:val="0004552B"/>
    <w:rsid w:val="00046FA2"/>
    <w:rsid w:val="00050296"/>
    <w:rsid w:val="00050C6E"/>
    <w:rsid w:val="000514A4"/>
    <w:rsid w:val="0005273A"/>
    <w:rsid w:val="00053BC2"/>
    <w:rsid w:val="000542AC"/>
    <w:rsid w:val="000557D0"/>
    <w:rsid w:val="00055AE2"/>
    <w:rsid w:val="00056AD4"/>
    <w:rsid w:val="00056FBE"/>
    <w:rsid w:val="0005716A"/>
    <w:rsid w:val="000574FC"/>
    <w:rsid w:val="00060C56"/>
    <w:rsid w:val="00062B23"/>
    <w:rsid w:val="000630D9"/>
    <w:rsid w:val="00063644"/>
    <w:rsid w:val="00064926"/>
    <w:rsid w:val="00065821"/>
    <w:rsid w:val="00065952"/>
    <w:rsid w:val="0006636A"/>
    <w:rsid w:val="000669FE"/>
    <w:rsid w:val="000675D5"/>
    <w:rsid w:val="0007024A"/>
    <w:rsid w:val="00074B4B"/>
    <w:rsid w:val="00074E5E"/>
    <w:rsid w:val="0007541E"/>
    <w:rsid w:val="000765CD"/>
    <w:rsid w:val="0007677C"/>
    <w:rsid w:val="00076BDB"/>
    <w:rsid w:val="00084A76"/>
    <w:rsid w:val="00087575"/>
    <w:rsid w:val="00087DE9"/>
    <w:rsid w:val="00090505"/>
    <w:rsid w:val="00091295"/>
    <w:rsid w:val="0009170C"/>
    <w:rsid w:val="000924D8"/>
    <w:rsid w:val="000927EF"/>
    <w:rsid w:val="0009322B"/>
    <w:rsid w:val="00093246"/>
    <w:rsid w:val="00093393"/>
    <w:rsid w:val="00093AC4"/>
    <w:rsid w:val="00093DF3"/>
    <w:rsid w:val="000946CA"/>
    <w:rsid w:val="00094D75"/>
    <w:rsid w:val="00095527"/>
    <w:rsid w:val="000A0E49"/>
    <w:rsid w:val="000A1356"/>
    <w:rsid w:val="000A2640"/>
    <w:rsid w:val="000A2885"/>
    <w:rsid w:val="000A2EA4"/>
    <w:rsid w:val="000A428A"/>
    <w:rsid w:val="000A4B18"/>
    <w:rsid w:val="000A6433"/>
    <w:rsid w:val="000A748A"/>
    <w:rsid w:val="000B030C"/>
    <w:rsid w:val="000B29DD"/>
    <w:rsid w:val="000B4C60"/>
    <w:rsid w:val="000C1705"/>
    <w:rsid w:val="000C2155"/>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0F4224"/>
    <w:rsid w:val="000F6B8A"/>
    <w:rsid w:val="001009E0"/>
    <w:rsid w:val="0010156E"/>
    <w:rsid w:val="00101570"/>
    <w:rsid w:val="00101581"/>
    <w:rsid w:val="00102D61"/>
    <w:rsid w:val="00102F77"/>
    <w:rsid w:val="00103761"/>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5633"/>
    <w:rsid w:val="001360A8"/>
    <w:rsid w:val="00141570"/>
    <w:rsid w:val="00141877"/>
    <w:rsid w:val="0014401B"/>
    <w:rsid w:val="00145B93"/>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88C"/>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0DB"/>
    <w:rsid w:val="001A5448"/>
    <w:rsid w:val="001A788C"/>
    <w:rsid w:val="001A7B3F"/>
    <w:rsid w:val="001B0274"/>
    <w:rsid w:val="001B1351"/>
    <w:rsid w:val="001B195A"/>
    <w:rsid w:val="001B1E8A"/>
    <w:rsid w:val="001B2F29"/>
    <w:rsid w:val="001B41DC"/>
    <w:rsid w:val="001B4B75"/>
    <w:rsid w:val="001B741F"/>
    <w:rsid w:val="001B7654"/>
    <w:rsid w:val="001B7C1D"/>
    <w:rsid w:val="001C2AC1"/>
    <w:rsid w:val="001C2F68"/>
    <w:rsid w:val="001C3483"/>
    <w:rsid w:val="001C3A68"/>
    <w:rsid w:val="001C3CF5"/>
    <w:rsid w:val="001C3EB7"/>
    <w:rsid w:val="001C4478"/>
    <w:rsid w:val="001C4B90"/>
    <w:rsid w:val="001C63B8"/>
    <w:rsid w:val="001C6A8B"/>
    <w:rsid w:val="001C7818"/>
    <w:rsid w:val="001D0C72"/>
    <w:rsid w:val="001D2F39"/>
    <w:rsid w:val="001D314E"/>
    <w:rsid w:val="001D42B7"/>
    <w:rsid w:val="001D4439"/>
    <w:rsid w:val="001D4977"/>
    <w:rsid w:val="001D4F85"/>
    <w:rsid w:val="001D56B6"/>
    <w:rsid w:val="001D60C7"/>
    <w:rsid w:val="001D616C"/>
    <w:rsid w:val="001D7D3A"/>
    <w:rsid w:val="001E0728"/>
    <w:rsid w:val="001E0F7A"/>
    <w:rsid w:val="001E392A"/>
    <w:rsid w:val="001E4112"/>
    <w:rsid w:val="001E54F4"/>
    <w:rsid w:val="001E5854"/>
    <w:rsid w:val="001E6F04"/>
    <w:rsid w:val="001E7724"/>
    <w:rsid w:val="001E7EC7"/>
    <w:rsid w:val="001F215A"/>
    <w:rsid w:val="001F403E"/>
    <w:rsid w:val="001F40DD"/>
    <w:rsid w:val="001F46CA"/>
    <w:rsid w:val="001F5696"/>
    <w:rsid w:val="001F5B56"/>
    <w:rsid w:val="001F5BFA"/>
    <w:rsid w:val="001F5C76"/>
    <w:rsid w:val="001F6AE3"/>
    <w:rsid w:val="001F7E89"/>
    <w:rsid w:val="0020583C"/>
    <w:rsid w:val="00206FB5"/>
    <w:rsid w:val="002072A2"/>
    <w:rsid w:val="002104B3"/>
    <w:rsid w:val="00211000"/>
    <w:rsid w:val="00212053"/>
    <w:rsid w:val="00212572"/>
    <w:rsid w:val="00212700"/>
    <w:rsid w:val="00213BEB"/>
    <w:rsid w:val="00216328"/>
    <w:rsid w:val="0021659F"/>
    <w:rsid w:val="002175C2"/>
    <w:rsid w:val="00217C67"/>
    <w:rsid w:val="00217DB2"/>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5BBA"/>
    <w:rsid w:val="00256E53"/>
    <w:rsid w:val="00257674"/>
    <w:rsid w:val="00260525"/>
    <w:rsid w:val="002607E3"/>
    <w:rsid w:val="0026100A"/>
    <w:rsid w:val="002618A4"/>
    <w:rsid w:val="00264323"/>
    <w:rsid w:val="002702BB"/>
    <w:rsid w:val="00271BF2"/>
    <w:rsid w:val="002729B3"/>
    <w:rsid w:val="002731AB"/>
    <w:rsid w:val="00273BE6"/>
    <w:rsid w:val="002740B5"/>
    <w:rsid w:val="00275AA3"/>
    <w:rsid w:val="002761B4"/>
    <w:rsid w:val="00281E25"/>
    <w:rsid w:val="0028302A"/>
    <w:rsid w:val="00283535"/>
    <w:rsid w:val="002835B9"/>
    <w:rsid w:val="00283F64"/>
    <w:rsid w:val="00286227"/>
    <w:rsid w:val="00286723"/>
    <w:rsid w:val="002869B6"/>
    <w:rsid w:val="002906E4"/>
    <w:rsid w:val="002912D4"/>
    <w:rsid w:val="00291325"/>
    <w:rsid w:val="00292603"/>
    <w:rsid w:val="0029334E"/>
    <w:rsid w:val="00293EA9"/>
    <w:rsid w:val="00294921"/>
    <w:rsid w:val="00294E8D"/>
    <w:rsid w:val="00295FF2"/>
    <w:rsid w:val="00296A4B"/>
    <w:rsid w:val="00296CB9"/>
    <w:rsid w:val="00297C07"/>
    <w:rsid w:val="00297CAE"/>
    <w:rsid w:val="002A0346"/>
    <w:rsid w:val="002A042C"/>
    <w:rsid w:val="002A1128"/>
    <w:rsid w:val="002A1641"/>
    <w:rsid w:val="002A2040"/>
    <w:rsid w:val="002A21E1"/>
    <w:rsid w:val="002A2A60"/>
    <w:rsid w:val="002A329A"/>
    <w:rsid w:val="002A47E7"/>
    <w:rsid w:val="002A4A89"/>
    <w:rsid w:val="002A51AB"/>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6FB9"/>
    <w:rsid w:val="002C7194"/>
    <w:rsid w:val="002C7385"/>
    <w:rsid w:val="002C7823"/>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E76D7"/>
    <w:rsid w:val="002F0BCC"/>
    <w:rsid w:val="002F227A"/>
    <w:rsid w:val="002F25FF"/>
    <w:rsid w:val="002F45DD"/>
    <w:rsid w:val="002F52CF"/>
    <w:rsid w:val="002F5DD0"/>
    <w:rsid w:val="002F6286"/>
    <w:rsid w:val="00300FE0"/>
    <w:rsid w:val="00301756"/>
    <w:rsid w:val="00301D78"/>
    <w:rsid w:val="00303D45"/>
    <w:rsid w:val="00304167"/>
    <w:rsid w:val="003042D0"/>
    <w:rsid w:val="00304625"/>
    <w:rsid w:val="00304AD5"/>
    <w:rsid w:val="00305018"/>
    <w:rsid w:val="00305D19"/>
    <w:rsid w:val="003062D2"/>
    <w:rsid w:val="00307FFE"/>
    <w:rsid w:val="003112D7"/>
    <w:rsid w:val="00312EFE"/>
    <w:rsid w:val="003154E7"/>
    <w:rsid w:val="003229B3"/>
    <w:rsid w:val="003235CE"/>
    <w:rsid w:val="003243F3"/>
    <w:rsid w:val="003246F1"/>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6727"/>
    <w:rsid w:val="00347578"/>
    <w:rsid w:val="00347C77"/>
    <w:rsid w:val="00350534"/>
    <w:rsid w:val="00352C62"/>
    <w:rsid w:val="003539A7"/>
    <w:rsid w:val="0035458F"/>
    <w:rsid w:val="00354E49"/>
    <w:rsid w:val="0035553D"/>
    <w:rsid w:val="00356A42"/>
    <w:rsid w:val="00356BF5"/>
    <w:rsid w:val="003578A0"/>
    <w:rsid w:val="00360596"/>
    <w:rsid w:val="00360B3B"/>
    <w:rsid w:val="003614EC"/>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13A1"/>
    <w:rsid w:val="00392339"/>
    <w:rsid w:val="00392866"/>
    <w:rsid w:val="00393A78"/>
    <w:rsid w:val="00395FF7"/>
    <w:rsid w:val="00397568"/>
    <w:rsid w:val="003A0961"/>
    <w:rsid w:val="003A0C2D"/>
    <w:rsid w:val="003A1111"/>
    <w:rsid w:val="003A16BD"/>
    <w:rsid w:val="003A22E5"/>
    <w:rsid w:val="003A2AE5"/>
    <w:rsid w:val="003A2D18"/>
    <w:rsid w:val="003A4064"/>
    <w:rsid w:val="003A5CC5"/>
    <w:rsid w:val="003A64F5"/>
    <w:rsid w:val="003A6B10"/>
    <w:rsid w:val="003B128B"/>
    <w:rsid w:val="003B15E8"/>
    <w:rsid w:val="003B1925"/>
    <w:rsid w:val="003B4205"/>
    <w:rsid w:val="003B63F6"/>
    <w:rsid w:val="003B65DC"/>
    <w:rsid w:val="003B6D91"/>
    <w:rsid w:val="003B71AC"/>
    <w:rsid w:val="003C0DE7"/>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995"/>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51E"/>
    <w:rsid w:val="00414AC8"/>
    <w:rsid w:val="00417293"/>
    <w:rsid w:val="00417B56"/>
    <w:rsid w:val="00421194"/>
    <w:rsid w:val="004218BB"/>
    <w:rsid w:val="004227F2"/>
    <w:rsid w:val="00425297"/>
    <w:rsid w:val="004259A1"/>
    <w:rsid w:val="00426AA3"/>
    <w:rsid w:val="00426C58"/>
    <w:rsid w:val="0042751E"/>
    <w:rsid w:val="004276B2"/>
    <w:rsid w:val="00431B3D"/>
    <w:rsid w:val="00431CCE"/>
    <w:rsid w:val="00432C1F"/>
    <w:rsid w:val="00433C02"/>
    <w:rsid w:val="00436408"/>
    <w:rsid w:val="00436435"/>
    <w:rsid w:val="00437408"/>
    <w:rsid w:val="00437C38"/>
    <w:rsid w:val="00440F58"/>
    <w:rsid w:val="004445D3"/>
    <w:rsid w:val="00445C59"/>
    <w:rsid w:val="00445DF0"/>
    <w:rsid w:val="004460F6"/>
    <w:rsid w:val="004502CC"/>
    <w:rsid w:val="004503F0"/>
    <w:rsid w:val="00450EB7"/>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4E96"/>
    <w:rsid w:val="00485201"/>
    <w:rsid w:val="00487444"/>
    <w:rsid w:val="00490262"/>
    <w:rsid w:val="00490ABC"/>
    <w:rsid w:val="0049291D"/>
    <w:rsid w:val="00493D36"/>
    <w:rsid w:val="00495D99"/>
    <w:rsid w:val="004960E1"/>
    <w:rsid w:val="00496419"/>
    <w:rsid w:val="00496483"/>
    <w:rsid w:val="004978CF"/>
    <w:rsid w:val="004A0AA8"/>
    <w:rsid w:val="004A1AED"/>
    <w:rsid w:val="004A3171"/>
    <w:rsid w:val="004A401A"/>
    <w:rsid w:val="004A645C"/>
    <w:rsid w:val="004A6755"/>
    <w:rsid w:val="004A675A"/>
    <w:rsid w:val="004A7B67"/>
    <w:rsid w:val="004B0748"/>
    <w:rsid w:val="004B12A0"/>
    <w:rsid w:val="004B34DB"/>
    <w:rsid w:val="004B3E75"/>
    <w:rsid w:val="004B5172"/>
    <w:rsid w:val="004B62B9"/>
    <w:rsid w:val="004B687C"/>
    <w:rsid w:val="004B76F0"/>
    <w:rsid w:val="004B7E06"/>
    <w:rsid w:val="004C0151"/>
    <w:rsid w:val="004C0201"/>
    <w:rsid w:val="004C655F"/>
    <w:rsid w:val="004D0469"/>
    <w:rsid w:val="004D1897"/>
    <w:rsid w:val="004D2A67"/>
    <w:rsid w:val="004D34CD"/>
    <w:rsid w:val="004D45A2"/>
    <w:rsid w:val="004D4D3B"/>
    <w:rsid w:val="004D5CCC"/>
    <w:rsid w:val="004D6AEB"/>
    <w:rsid w:val="004D7AE2"/>
    <w:rsid w:val="004E378B"/>
    <w:rsid w:val="004E3BDC"/>
    <w:rsid w:val="004E3E0A"/>
    <w:rsid w:val="004E3EA0"/>
    <w:rsid w:val="004E4777"/>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DE5"/>
    <w:rsid w:val="00502F07"/>
    <w:rsid w:val="00503114"/>
    <w:rsid w:val="0050452F"/>
    <w:rsid w:val="00504E12"/>
    <w:rsid w:val="00505965"/>
    <w:rsid w:val="00505DC4"/>
    <w:rsid w:val="00506459"/>
    <w:rsid w:val="005072EB"/>
    <w:rsid w:val="00510D38"/>
    <w:rsid w:val="005119CD"/>
    <w:rsid w:val="00511FB2"/>
    <w:rsid w:val="00512085"/>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1D35"/>
    <w:rsid w:val="005321D0"/>
    <w:rsid w:val="0053245B"/>
    <w:rsid w:val="00532986"/>
    <w:rsid w:val="00532B1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5E0B"/>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853"/>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4B62"/>
    <w:rsid w:val="0058500A"/>
    <w:rsid w:val="005851C2"/>
    <w:rsid w:val="005868BC"/>
    <w:rsid w:val="00586AC1"/>
    <w:rsid w:val="00587EC7"/>
    <w:rsid w:val="00591F4C"/>
    <w:rsid w:val="00594A9C"/>
    <w:rsid w:val="00594D30"/>
    <w:rsid w:val="00594EF7"/>
    <w:rsid w:val="0059533A"/>
    <w:rsid w:val="0059564A"/>
    <w:rsid w:val="005959E7"/>
    <w:rsid w:val="005966FE"/>
    <w:rsid w:val="005A0228"/>
    <w:rsid w:val="005A1328"/>
    <w:rsid w:val="005A16B7"/>
    <w:rsid w:val="005A24D3"/>
    <w:rsid w:val="005A374A"/>
    <w:rsid w:val="005A37F9"/>
    <w:rsid w:val="005A55FD"/>
    <w:rsid w:val="005A66B2"/>
    <w:rsid w:val="005A66DE"/>
    <w:rsid w:val="005B016B"/>
    <w:rsid w:val="005B0A22"/>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20C3"/>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6E4"/>
    <w:rsid w:val="005E0BB5"/>
    <w:rsid w:val="005E1C65"/>
    <w:rsid w:val="005E2760"/>
    <w:rsid w:val="005E4CC7"/>
    <w:rsid w:val="005E5434"/>
    <w:rsid w:val="005E5CAE"/>
    <w:rsid w:val="005E685D"/>
    <w:rsid w:val="005E6CA5"/>
    <w:rsid w:val="005F08DD"/>
    <w:rsid w:val="005F17F6"/>
    <w:rsid w:val="005F27E6"/>
    <w:rsid w:val="005F285B"/>
    <w:rsid w:val="005F327E"/>
    <w:rsid w:val="005F7505"/>
    <w:rsid w:val="00601E7B"/>
    <w:rsid w:val="00602025"/>
    <w:rsid w:val="006025B2"/>
    <w:rsid w:val="00602F98"/>
    <w:rsid w:val="006048BE"/>
    <w:rsid w:val="0060497E"/>
    <w:rsid w:val="00604DBC"/>
    <w:rsid w:val="006068AA"/>
    <w:rsid w:val="006076DB"/>
    <w:rsid w:val="006079B4"/>
    <w:rsid w:val="0061534D"/>
    <w:rsid w:val="00616006"/>
    <w:rsid w:val="00617B48"/>
    <w:rsid w:val="00621DF5"/>
    <w:rsid w:val="00622AAD"/>
    <w:rsid w:val="00623A65"/>
    <w:rsid w:val="006253F7"/>
    <w:rsid w:val="00625EC5"/>
    <w:rsid w:val="006264D7"/>
    <w:rsid w:val="00626AB1"/>
    <w:rsid w:val="00626BE9"/>
    <w:rsid w:val="006300E7"/>
    <w:rsid w:val="0063054E"/>
    <w:rsid w:val="00631673"/>
    <w:rsid w:val="00631877"/>
    <w:rsid w:val="00631AA5"/>
    <w:rsid w:val="00632DE1"/>
    <w:rsid w:val="00633611"/>
    <w:rsid w:val="00633ED9"/>
    <w:rsid w:val="00635568"/>
    <w:rsid w:val="00635DF0"/>
    <w:rsid w:val="00636FE6"/>
    <w:rsid w:val="00640540"/>
    <w:rsid w:val="0064279A"/>
    <w:rsid w:val="006429ED"/>
    <w:rsid w:val="00642AD8"/>
    <w:rsid w:val="00643E71"/>
    <w:rsid w:val="006447BF"/>
    <w:rsid w:val="00647642"/>
    <w:rsid w:val="006476BA"/>
    <w:rsid w:val="00647811"/>
    <w:rsid w:val="0065052B"/>
    <w:rsid w:val="00651742"/>
    <w:rsid w:val="006517B6"/>
    <w:rsid w:val="00651A0E"/>
    <w:rsid w:val="00653310"/>
    <w:rsid w:val="00654A02"/>
    <w:rsid w:val="00657E2A"/>
    <w:rsid w:val="00660152"/>
    <w:rsid w:val="006623D7"/>
    <w:rsid w:val="00662BDF"/>
    <w:rsid w:val="00663984"/>
    <w:rsid w:val="00663A77"/>
    <w:rsid w:val="00666B16"/>
    <w:rsid w:val="006672AF"/>
    <w:rsid w:val="00667BBD"/>
    <w:rsid w:val="006705A5"/>
    <w:rsid w:val="00670B86"/>
    <w:rsid w:val="00670D98"/>
    <w:rsid w:val="00672881"/>
    <w:rsid w:val="006731FD"/>
    <w:rsid w:val="00673281"/>
    <w:rsid w:val="00674F69"/>
    <w:rsid w:val="0067606C"/>
    <w:rsid w:val="006760DF"/>
    <w:rsid w:val="00676A31"/>
    <w:rsid w:val="00677EA8"/>
    <w:rsid w:val="0068104E"/>
    <w:rsid w:val="006816BA"/>
    <w:rsid w:val="006822A5"/>
    <w:rsid w:val="006822EF"/>
    <w:rsid w:val="00682754"/>
    <w:rsid w:val="00683876"/>
    <w:rsid w:val="00685F81"/>
    <w:rsid w:val="006877C1"/>
    <w:rsid w:val="006909F6"/>
    <w:rsid w:val="00692205"/>
    <w:rsid w:val="00692A39"/>
    <w:rsid w:val="006A111A"/>
    <w:rsid w:val="006A180E"/>
    <w:rsid w:val="006A2F6D"/>
    <w:rsid w:val="006A677E"/>
    <w:rsid w:val="006A6C46"/>
    <w:rsid w:val="006B1296"/>
    <w:rsid w:val="006B1CD9"/>
    <w:rsid w:val="006B27C9"/>
    <w:rsid w:val="006B2A6E"/>
    <w:rsid w:val="006B2B60"/>
    <w:rsid w:val="006B2D44"/>
    <w:rsid w:val="006B368C"/>
    <w:rsid w:val="006B40C8"/>
    <w:rsid w:val="006B45D2"/>
    <w:rsid w:val="006B53AF"/>
    <w:rsid w:val="006B5562"/>
    <w:rsid w:val="006C04B6"/>
    <w:rsid w:val="006C0AE3"/>
    <w:rsid w:val="006C0D55"/>
    <w:rsid w:val="006C1D1D"/>
    <w:rsid w:val="006C2072"/>
    <w:rsid w:val="006C22FD"/>
    <w:rsid w:val="006C5952"/>
    <w:rsid w:val="006C5DFC"/>
    <w:rsid w:val="006C7EAC"/>
    <w:rsid w:val="006D0E8D"/>
    <w:rsid w:val="006D1AB5"/>
    <w:rsid w:val="006D33CA"/>
    <w:rsid w:val="006D3F66"/>
    <w:rsid w:val="006D419B"/>
    <w:rsid w:val="006D6235"/>
    <w:rsid w:val="006D6BD5"/>
    <w:rsid w:val="006E1B01"/>
    <w:rsid w:val="006E45BB"/>
    <w:rsid w:val="006E63E5"/>
    <w:rsid w:val="006E682E"/>
    <w:rsid w:val="006E72A5"/>
    <w:rsid w:val="006F1358"/>
    <w:rsid w:val="006F1F52"/>
    <w:rsid w:val="006F2ED4"/>
    <w:rsid w:val="006F4997"/>
    <w:rsid w:val="006F4B65"/>
    <w:rsid w:val="006F6629"/>
    <w:rsid w:val="006F6E48"/>
    <w:rsid w:val="0070057F"/>
    <w:rsid w:val="007022CB"/>
    <w:rsid w:val="00703EAD"/>
    <w:rsid w:val="00706932"/>
    <w:rsid w:val="00706AFD"/>
    <w:rsid w:val="00706F31"/>
    <w:rsid w:val="0070740A"/>
    <w:rsid w:val="00710D6B"/>
    <w:rsid w:val="0071160B"/>
    <w:rsid w:val="00712320"/>
    <w:rsid w:val="00721783"/>
    <w:rsid w:val="00721B02"/>
    <w:rsid w:val="00721D65"/>
    <w:rsid w:val="007220FB"/>
    <w:rsid w:val="00722D04"/>
    <w:rsid w:val="00726024"/>
    <w:rsid w:val="00726127"/>
    <w:rsid w:val="00726176"/>
    <w:rsid w:val="007267B5"/>
    <w:rsid w:val="00726F98"/>
    <w:rsid w:val="0072701F"/>
    <w:rsid w:val="00730751"/>
    <w:rsid w:val="007313FE"/>
    <w:rsid w:val="00732B15"/>
    <w:rsid w:val="00734785"/>
    <w:rsid w:val="00734EFF"/>
    <w:rsid w:val="00736033"/>
    <w:rsid w:val="0073668C"/>
    <w:rsid w:val="0073769A"/>
    <w:rsid w:val="00742DE7"/>
    <w:rsid w:val="00743796"/>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499B"/>
    <w:rsid w:val="007A526B"/>
    <w:rsid w:val="007A5D6A"/>
    <w:rsid w:val="007A66C7"/>
    <w:rsid w:val="007B1506"/>
    <w:rsid w:val="007B1EE4"/>
    <w:rsid w:val="007B2466"/>
    <w:rsid w:val="007B3313"/>
    <w:rsid w:val="007B4B0F"/>
    <w:rsid w:val="007B616F"/>
    <w:rsid w:val="007B7307"/>
    <w:rsid w:val="007B756E"/>
    <w:rsid w:val="007C0720"/>
    <w:rsid w:val="007C0EBC"/>
    <w:rsid w:val="007C0F11"/>
    <w:rsid w:val="007C2E0A"/>
    <w:rsid w:val="007C3F0D"/>
    <w:rsid w:val="007C52D2"/>
    <w:rsid w:val="007C5537"/>
    <w:rsid w:val="007C6256"/>
    <w:rsid w:val="007C642D"/>
    <w:rsid w:val="007D061C"/>
    <w:rsid w:val="007D0682"/>
    <w:rsid w:val="007D078F"/>
    <w:rsid w:val="007D115D"/>
    <w:rsid w:val="007D3440"/>
    <w:rsid w:val="007D3E28"/>
    <w:rsid w:val="007D4640"/>
    <w:rsid w:val="007D4F46"/>
    <w:rsid w:val="007D4FC4"/>
    <w:rsid w:val="007D65F4"/>
    <w:rsid w:val="007D6DCD"/>
    <w:rsid w:val="007D7360"/>
    <w:rsid w:val="007E04E5"/>
    <w:rsid w:val="007E1BF1"/>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4042"/>
    <w:rsid w:val="00804B0D"/>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708"/>
    <w:rsid w:val="00826EF2"/>
    <w:rsid w:val="00826FBC"/>
    <w:rsid w:val="0082730E"/>
    <w:rsid w:val="0082775C"/>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67593"/>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2903"/>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1AC8"/>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2D4"/>
    <w:rsid w:val="00916E78"/>
    <w:rsid w:val="00917E91"/>
    <w:rsid w:val="00920595"/>
    <w:rsid w:val="00920DDB"/>
    <w:rsid w:val="00921DEE"/>
    <w:rsid w:val="00922406"/>
    <w:rsid w:val="00923182"/>
    <w:rsid w:val="00923ED5"/>
    <w:rsid w:val="00925111"/>
    <w:rsid w:val="00925469"/>
    <w:rsid w:val="00925D00"/>
    <w:rsid w:val="009262CD"/>
    <w:rsid w:val="00926962"/>
    <w:rsid w:val="00926972"/>
    <w:rsid w:val="009317E7"/>
    <w:rsid w:val="00932086"/>
    <w:rsid w:val="00932E9F"/>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76705"/>
    <w:rsid w:val="00982B95"/>
    <w:rsid w:val="009849F2"/>
    <w:rsid w:val="00984B76"/>
    <w:rsid w:val="0098602D"/>
    <w:rsid w:val="009860E2"/>
    <w:rsid w:val="00986687"/>
    <w:rsid w:val="009878A0"/>
    <w:rsid w:val="00987956"/>
    <w:rsid w:val="009879E7"/>
    <w:rsid w:val="00987E14"/>
    <w:rsid w:val="00990BFE"/>
    <w:rsid w:val="00990D13"/>
    <w:rsid w:val="00990D4D"/>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1DB5"/>
    <w:rsid w:val="009D46F3"/>
    <w:rsid w:val="009D521F"/>
    <w:rsid w:val="009D5AFC"/>
    <w:rsid w:val="009D5C6E"/>
    <w:rsid w:val="009E13D0"/>
    <w:rsid w:val="009E14D8"/>
    <w:rsid w:val="009E19FA"/>
    <w:rsid w:val="009E2CCC"/>
    <w:rsid w:val="009E374D"/>
    <w:rsid w:val="009E55C8"/>
    <w:rsid w:val="009E69D5"/>
    <w:rsid w:val="009E6B54"/>
    <w:rsid w:val="009F0DDF"/>
    <w:rsid w:val="009F0FB0"/>
    <w:rsid w:val="009F13D5"/>
    <w:rsid w:val="009F1668"/>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05B6B"/>
    <w:rsid w:val="00A10F31"/>
    <w:rsid w:val="00A11C52"/>
    <w:rsid w:val="00A12158"/>
    <w:rsid w:val="00A1224D"/>
    <w:rsid w:val="00A142DD"/>
    <w:rsid w:val="00A1586E"/>
    <w:rsid w:val="00A16317"/>
    <w:rsid w:val="00A22D9D"/>
    <w:rsid w:val="00A24408"/>
    <w:rsid w:val="00A24844"/>
    <w:rsid w:val="00A24AD3"/>
    <w:rsid w:val="00A24CAD"/>
    <w:rsid w:val="00A25F2A"/>
    <w:rsid w:val="00A2743D"/>
    <w:rsid w:val="00A3079D"/>
    <w:rsid w:val="00A316F5"/>
    <w:rsid w:val="00A356A6"/>
    <w:rsid w:val="00A35DE4"/>
    <w:rsid w:val="00A37CF8"/>
    <w:rsid w:val="00A406AD"/>
    <w:rsid w:val="00A41D37"/>
    <w:rsid w:val="00A41ED4"/>
    <w:rsid w:val="00A420EF"/>
    <w:rsid w:val="00A436EE"/>
    <w:rsid w:val="00A437B4"/>
    <w:rsid w:val="00A44261"/>
    <w:rsid w:val="00A50149"/>
    <w:rsid w:val="00A51100"/>
    <w:rsid w:val="00A51D30"/>
    <w:rsid w:val="00A53A0E"/>
    <w:rsid w:val="00A5449D"/>
    <w:rsid w:val="00A60434"/>
    <w:rsid w:val="00A60E47"/>
    <w:rsid w:val="00A62701"/>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358B"/>
    <w:rsid w:val="00A85191"/>
    <w:rsid w:val="00A90882"/>
    <w:rsid w:val="00A91BED"/>
    <w:rsid w:val="00A92CDD"/>
    <w:rsid w:val="00A92FB1"/>
    <w:rsid w:val="00A92FFF"/>
    <w:rsid w:val="00A93A9A"/>
    <w:rsid w:val="00A94399"/>
    <w:rsid w:val="00A94B0D"/>
    <w:rsid w:val="00A95BEE"/>
    <w:rsid w:val="00AA13E5"/>
    <w:rsid w:val="00AA2058"/>
    <w:rsid w:val="00AA30A5"/>
    <w:rsid w:val="00AA43E3"/>
    <w:rsid w:val="00AB0CDE"/>
    <w:rsid w:val="00AB1585"/>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68FA"/>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3CE"/>
    <w:rsid w:val="00B06E32"/>
    <w:rsid w:val="00B07D00"/>
    <w:rsid w:val="00B10E42"/>
    <w:rsid w:val="00B11B84"/>
    <w:rsid w:val="00B1216A"/>
    <w:rsid w:val="00B12FF8"/>
    <w:rsid w:val="00B132D9"/>
    <w:rsid w:val="00B1336F"/>
    <w:rsid w:val="00B13923"/>
    <w:rsid w:val="00B13D00"/>
    <w:rsid w:val="00B1442B"/>
    <w:rsid w:val="00B1445F"/>
    <w:rsid w:val="00B160BC"/>
    <w:rsid w:val="00B1631F"/>
    <w:rsid w:val="00B164AA"/>
    <w:rsid w:val="00B164CB"/>
    <w:rsid w:val="00B16615"/>
    <w:rsid w:val="00B21327"/>
    <w:rsid w:val="00B2163D"/>
    <w:rsid w:val="00B22530"/>
    <w:rsid w:val="00B22A11"/>
    <w:rsid w:val="00B2317A"/>
    <w:rsid w:val="00B24570"/>
    <w:rsid w:val="00B24B25"/>
    <w:rsid w:val="00B258F4"/>
    <w:rsid w:val="00B2766D"/>
    <w:rsid w:val="00B27D22"/>
    <w:rsid w:val="00B3021B"/>
    <w:rsid w:val="00B30542"/>
    <w:rsid w:val="00B318E1"/>
    <w:rsid w:val="00B326F7"/>
    <w:rsid w:val="00B33E08"/>
    <w:rsid w:val="00B33EA6"/>
    <w:rsid w:val="00B34981"/>
    <w:rsid w:val="00B3508B"/>
    <w:rsid w:val="00B36862"/>
    <w:rsid w:val="00B37D7C"/>
    <w:rsid w:val="00B410BB"/>
    <w:rsid w:val="00B41849"/>
    <w:rsid w:val="00B437A3"/>
    <w:rsid w:val="00B44A98"/>
    <w:rsid w:val="00B44CBF"/>
    <w:rsid w:val="00B44D85"/>
    <w:rsid w:val="00B453CF"/>
    <w:rsid w:val="00B4602A"/>
    <w:rsid w:val="00B47C8D"/>
    <w:rsid w:val="00B515A3"/>
    <w:rsid w:val="00B5241F"/>
    <w:rsid w:val="00B54D10"/>
    <w:rsid w:val="00B54D8E"/>
    <w:rsid w:val="00B55657"/>
    <w:rsid w:val="00B556E4"/>
    <w:rsid w:val="00B56425"/>
    <w:rsid w:val="00B60832"/>
    <w:rsid w:val="00B617BC"/>
    <w:rsid w:val="00B61B4F"/>
    <w:rsid w:val="00B61D76"/>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36D"/>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2654"/>
    <w:rsid w:val="00BA3A72"/>
    <w:rsid w:val="00BA3FFC"/>
    <w:rsid w:val="00BA4A8C"/>
    <w:rsid w:val="00BA54D4"/>
    <w:rsid w:val="00BB1A71"/>
    <w:rsid w:val="00BB1AD3"/>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2D5D"/>
    <w:rsid w:val="00BD4CD7"/>
    <w:rsid w:val="00BD4FB7"/>
    <w:rsid w:val="00BD65D8"/>
    <w:rsid w:val="00BD7409"/>
    <w:rsid w:val="00BE0248"/>
    <w:rsid w:val="00BE18A6"/>
    <w:rsid w:val="00BE2A58"/>
    <w:rsid w:val="00BE309D"/>
    <w:rsid w:val="00BE4B40"/>
    <w:rsid w:val="00BE682D"/>
    <w:rsid w:val="00BF04EC"/>
    <w:rsid w:val="00BF14F3"/>
    <w:rsid w:val="00BF1EF5"/>
    <w:rsid w:val="00BF2FD7"/>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4C6"/>
    <w:rsid w:val="00C13D4F"/>
    <w:rsid w:val="00C14356"/>
    <w:rsid w:val="00C14546"/>
    <w:rsid w:val="00C1467C"/>
    <w:rsid w:val="00C163B9"/>
    <w:rsid w:val="00C22946"/>
    <w:rsid w:val="00C23432"/>
    <w:rsid w:val="00C23BCD"/>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6C44"/>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3A62"/>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2584"/>
    <w:rsid w:val="00C95310"/>
    <w:rsid w:val="00C958E7"/>
    <w:rsid w:val="00C9594E"/>
    <w:rsid w:val="00C95B4C"/>
    <w:rsid w:val="00C96EA7"/>
    <w:rsid w:val="00CA029A"/>
    <w:rsid w:val="00CA13DD"/>
    <w:rsid w:val="00CA17E8"/>
    <w:rsid w:val="00CA1C51"/>
    <w:rsid w:val="00CA1D37"/>
    <w:rsid w:val="00CA1FEC"/>
    <w:rsid w:val="00CA31AC"/>
    <w:rsid w:val="00CA337F"/>
    <w:rsid w:val="00CA5235"/>
    <w:rsid w:val="00CA52C2"/>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4347"/>
    <w:rsid w:val="00CE03CC"/>
    <w:rsid w:val="00CE0BEE"/>
    <w:rsid w:val="00CE4613"/>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5496"/>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FA8"/>
    <w:rsid w:val="00D53BA1"/>
    <w:rsid w:val="00D55417"/>
    <w:rsid w:val="00D613E0"/>
    <w:rsid w:val="00D61726"/>
    <w:rsid w:val="00D617FD"/>
    <w:rsid w:val="00D62C44"/>
    <w:rsid w:val="00D63BBB"/>
    <w:rsid w:val="00D653C8"/>
    <w:rsid w:val="00D66A8A"/>
    <w:rsid w:val="00D676A0"/>
    <w:rsid w:val="00D67BF8"/>
    <w:rsid w:val="00D71018"/>
    <w:rsid w:val="00D7162A"/>
    <w:rsid w:val="00D717D3"/>
    <w:rsid w:val="00D733D2"/>
    <w:rsid w:val="00D75DCE"/>
    <w:rsid w:val="00D77752"/>
    <w:rsid w:val="00D809E3"/>
    <w:rsid w:val="00D80B2E"/>
    <w:rsid w:val="00D80CE1"/>
    <w:rsid w:val="00D8133D"/>
    <w:rsid w:val="00D820CC"/>
    <w:rsid w:val="00D825AF"/>
    <w:rsid w:val="00D833F3"/>
    <w:rsid w:val="00D83CD9"/>
    <w:rsid w:val="00D83DC0"/>
    <w:rsid w:val="00D85E72"/>
    <w:rsid w:val="00D862E2"/>
    <w:rsid w:val="00D879B9"/>
    <w:rsid w:val="00D90339"/>
    <w:rsid w:val="00D90BF5"/>
    <w:rsid w:val="00D9181F"/>
    <w:rsid w:val="00D919AF"/>
    <w:rsid w:val="00D930CE"/>
    <w:rsid w:val="00DA142B"/>
    <w:rsid w:val="00DA2AC7"/>
    <w:rsid w:val="00DA30D4"/>
    <w:rsid w:val="00DA3DE7"/>
    <w:rsid w:val="00DA5594"/>
    <w:rsid w:val="00DA73CA"/>
    <w:rsid w:val="00DB001E"/>
    <w:rsid w:val="00DB01F9"/>
    <w:rsid w:val="00DB1A82"/>
    <w:rsid w:val="00DB1EED"/>
    <w:rsid w:val="00DB329B"/>
    <w:rsid w:val="00DB3D62"/>
    <w:rsid w:val="00DB55D4"/>
    <w:rsid w:val="00DB6E3F"/>
    <w:rsid w:val="00DB7DEE"/>
    <w:rsid w:val="00DC01FB"/>
    <w:rsid w:val="00DC0D3F"/>
    <w:rsid w:val="00DC0F23"/>
    <w:rsid w:val="00DC1172"/>
    <w:rsid w:val="00DC2441"/>
    <w:rsid w:val="00DC2CC9"/>
    <w:rsid w:val="00DC3E15"/>
    <w:rsid w:val="00DC4C64"/>
    <w:rsid w:val="00DC6FDD"/>
    <w:rsid w:val="00DC75A3"/>
    <w:rsid w:val="00DC7CAC"/>
    <w:rsid w:val="00DC7F81"/>
    <w:rsid w:val="00DD0BFD"/>
    <w:rsid w:val="00DD0C21"/>
    <w:rsid w:val="00DD13CA"/>
    <w:rsid w:val="00DD22C0"/>
    <w:rsid w:val="00DD2860"/>
    <w:rsid w:val="00DD2BD4"/>
    <w:rsid w:val="00DD3485"/>
    <w:rsid w:val="00DD4321"/>
    <w:rsid w:val="00DD51B1"/>
    <w:rsid w:val="00DD7D8C"/>
    <w:rsid w:val="00DE42AE"/>
    <w:rsid w:val="00DE4798"/>
    <w:rsid w:val="00DE4924"/>
    <w:rsid w:val="00DE53CD"/>
    <w:rsid w:val="00DE544B"/>
    <w:rsid w:val="00DE57B9"/>
    <w:rsid w:val="00DF0A80"/>
    <w:rsid w:val="00DF1755"/>
    <w:rsid w:val="00DF1E37"/>
    <w:rsid w:val="00DF2A80"/>
    <w:rsid w:val="00DF2D2B"/>
    <w:rsid w:val="00DF33F2"/>
    <w:rsid w:val="00DF3E43"/>
    <w:rsid w:val="00DF44EA"/>
    <w:rsid w:val="00DF4B63"/>
    <w:rsid w:val="00E0209D"/>
    <w:rsid w:val="00E02172"/>
    <w:rsid w:val="00E02847"/>
    <w:rsid w:val="00E03206"/>
    <w:rsid w:val="00E04721"/>
    <w:rsid w:val="00E0606D"/>
    <w:rsid w:val="00E07335"/>
    <w:rsid w:val="00E07703"/>
    <w:rsid w:val="00E07C4F"/>
    <w:rsid w:val="00E111E0"/>
    <w:rsid w:val="00E13D5C"/>
    <w:rsid w:val="00E140E7"/>
    <w:rsid w:val="00E1512C"/>
    <w:rsid w:val="00E158B1"/>
    <w:rsid w:val="00E1627B"/>
    <w:rsid w:val="00E165E2"/>
    <w:rsid w:val="00E16659"/>
    <w:rsid w:val="00E16F11"/>
    <w:rsid w:val="00E17FD5"/>
    <w:rsid w:val="00E217CD"/>
    <w:rsid w:val="00E23BBB"/>
    <w:rsid w:val="00E24093"/>
    <w:rsid w:val="00E24AB1"/>
    <w:rsid w:val="00E24E0D"/>
    <w:rsid w:val="00E260C8"/>
    <w:rsid w:val="00E26374"/>
    <w:rsid w:val="00E27AE2"/>
    <w:rsid w:val="00E30A1B"/>
    <w:rsid w:val="00E30C40"/>
    <w:rsid w:val="00E314B7"/>
    <w:rsid w:val="00E31555"/>
    <w:rsid w:val="00E3218F"/>
    <w:rsid w:val="00E33F47"/>
    <w:rsid w:val="00E34C4D"/>
    <w:rsid w:val="00E355A8"/>
    <w:rsid w:val="00E36040"/>
    <w:rsid w:val="00E373BE"/>
    <w:rsid w:val="00E37D1F"/>
    <w:rsid w:val="00E40129"/>
    <w:rsid w:val="00E403CF"/>
    <w:rsid w:val="00E407B3"/>
    <w:rsid w:val="00E42514"/>
    <w:rsid w:val="00E43840"/>
    <w:rsid w:val="00E4499B"/>
    <w:rsid w:val="00E44DA4"/>
    <w:rsid w:val="00E452CA"/>
    <w:rsid w:val="00E45D75"/>
    <w:rsid w:val="00E46A4C"/>
    <w:rsid w:val="00E47EA9"/>
    <w:rsid w:val="00E508C9"/>
    <w:rsid w:val="00E50A27"/>
    <w:rsid w:val="00E50BCF"/>
    <w:rsid w:val="00E50F0C"/>
    <w:rsid w:val="00E517AC"/>
    <w:rsid w:val="00E5364D"/>
    <w:rsid w:val="00E54157"/>
    <w:rsid w:val="00E54767"/>
    <w:rsid w:val="00E55048"/>
    <w:rsid w:val="00E55179"/>
    <w:rsid w:val="00E55814"/>
    <w:rsid w:val="00E5691C"/>
    <w:rsid w:val="00E57582"/>
    <w:rsid w:val="00E576A3"/>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25AA"/>
    <w:rsid w:val="00E725AB"/>
    <w:rsid w:val="00E76015"/>
    <w:rsid w:val="00E76956"/>
    <w:rsid w:val="00E776A1"/>
    <w:rsid w:val="00E81F7D"/>
    <w:rsid w:val="00E82138"/>
    <w:rsid w:val="00E82C81"/>
    <w:rsid w:val="00E845AC"/>
    <w:rsid w:val="00E91A7C"/>
    <w:rsid w:val="00E92FB4"/>
    <w:rsid w:val="00E930E7"/>
    <w:rsid w:val="00EA1829"/>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0E3F"/>
    <w:rsid w:val="00ED16BC"/>
    <w:rsid w:val="00ED5388"/>
    <w:rsid w:val="00ED5564"/>
    <w:rsid w:val="00ED694C"/>
    <w:rsid w:val="00ED79F3"/>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4D15"/>
    <w:rsid w:val="00F04E11"/>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CE"/>
    <w:rsid w:val="00F249F1"/>
    <w:rsid w:val="00F24FF0"/>
    <w:rsid w:val="00F26961"/>
    <w:rsid w:val="00F26992"/>
    <w:rsid w:val="00F26D8F"/>
    <w:rsid w:val="00F26F7B"/>
    <w:rsid w:val="00F30460"/>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0B1D"/>
    <w:rsid w:val="00F5119D"/>
    <w:rsid w:val="00F523EF"/>
    <w:rsid w:val="00F53350"/>
    <w:rsid w:val="00F5478F"/>
    <w:rsid w:val="00F55B52"/>
    <w:rsid w:val="00F574CE"/>
    <w:rsid w:val="00F57A22"/>
    <w:rsid w:val="00F60250"/>
    <w:rsid w:val="00F60296"/>
    <w:rsid w:val="00F612E1"/>
    <w:rsid w:val="00F6151F"/>
    <w:rsid w:val="00F6162C"/>
    <w:rsid w:val="00F62B73"/>
    <w:rsid w:val="00F6311E"/>
    <w:rsid w:val="00F6399B"/>
    <w:rsid w:val="00F63DBA"/>
    <w:rsid w:val="00F659C6"/>
    <w:rsid w:val="00F705F0"/>
    <w:rsid w:val="00F70DB3"/>
    <w:rsid w:val="00F721F8"/>
    <w:rsid w:val="00F72373"/>
    <w:rsid w:val="00F7287F"/>
    <w:rsid w:val="00F72BFB"/>
    <w:rsid w:val="00F739B6"/>
    <w:rsid w:val="00F77F6E"/>
    <w:rsid w:val="00F800BE"/>
    <w:rsid w:val="00F8010B"/>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3A8"/>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C703E"/>
    <w:rsid w:val="00FD039B"/>
    <w:rsid w:val="00FD03C4"/>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1EDA"/>
    <w:rsid w:val="00FF390A"/>
    <w:rsid w:val="00FF3C30"/>
    <w:rsid w:val="00FF4276"/>
    <w:rsid w:val="00FF5E3A"/>
    <w:rsid w:val="00FF6032"/>
    <w:rsid w:val="00FF7827"/>
    <w:rsid w:val="00FF78AB"/>
    <w:rsid w:val="00FF7D22"/>
    <w:rsid w:val="00FF7D29"/>
    <w:rsid w:val="561B0F91"/>
    <w:rsid w:val="6180FED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aliases w:val="hd,intestazione"/>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Pages>
  <Words>1055</Words>
  <Characters>6019</Characters>
  <Application>Microsoft Office Word</Application>
  <DocSecurity>0</DocSecurity>
  <Lines>50</Lines>
  <Paragraphs>14</Paragraphs>
  <ScaleCrop>false</ScaleCrop>
  <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DI BONITO</cp:lastModifiedBy>
  <cp:revision>710</cp:revision>
  <cp:lastPrinted>2023-01-26T15:30:00Z</cp:lastPrinted>
  <dcterms:created xsi:type="dcterms:W3CDTF">2023-07-04T14:35:00Z</dcterms:created>
  <dcterms:modified xsi:type="dcterms:W3CDTF">2025-02-23T15:59:00Z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