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5D6F0" w14:textId="77777777" w:rsidR="009733FD" w:rsidRPr="00574D99" w:rsidRDefault="009733FD" w:rsidP="0064146C">
      <w:pPr>
        <w:pStyle w:val="Intestazione"/>
        <w:jc w:val="center"/>
        <w:rPr>
          <w:rFonts w:ascii="Arial" w:hAnsi="Arial" w:cs="Arial"/>
          <w:b/>
          <w:bCs/>
        </w:rPr>
      </w:pPr>
    </w:p>
    <w:p w14:paraId="0C53928D" w14:textId="2137FF91" w:rsidR="009733FD" w:rsidRPr="00574D99" w:rsidRDefault="009733FD" w:rsidP="0064146C">
      <w:pPr>
        <w:pStyle w:val="Intestazione"/>
        <w:jc w:val="center"/>
        <w:rPr>
          <w:rFonts w:ascii="Arial" w:hAnsi="Arial" w:cs="Arial"/>
          <w:b/>
          <w:bCs/>
        </w:rPr>
      </w:pPr>
    </w:p>
    <w:p w14:paraId="0CEC9F0C" w14:textId="772C0CBC" w:rsidR="00E94621" w:rsidRDefault="00E94621" w:rsidP="00E94621">
      <w:pPr>
        <w:pStyle w:val="NormaleWeb"/>
        <w:spacing w:before="0" w:beforeAutospacing="0" w:after="120" w:afterAutospacing="0"/>
        <w:ind w:right="113"/>
        <w:jc w:val="center"/>
        <w:rPr>
          <w:rFonts w:cs="Arial"/>
          <w:b/>
          <w:bCs/>
          <w:sz w:val="22"/>
          <w:szCs w:val="22"/>
        </w:rPr>
      </w:pPr>
    </w:p>
    <w:p w14:paraId="2D3D2446" w14:textId="77777777" w:rsidR="006A2B75" w:rsidRPr="00574D99" w:rsidRDefault="006A2B75" w:rsidP="006A2B75">
      <w:pPr>
        <w:jc w:val="center"/>
        <w:rPr>
          <w:rFonts w:ascii="Arial" w:hAnsi="Arial" w:cs="Arial"/>
          <w:highlight w:val="yellow"/>
        </w:rPr>
      </w:pPr>
    </w:p>
    <w:p w14:paraId="1DA566C7" w14:textId="77777777" w:rsidR="006A2B75" w:rsidRPr="00574D99" w:rsidRDefault="006A2B75" w:rsidP="006A2B75">
      <w:pPr>
        <w:pStyle w:val="Intestazione"/>
        <w:jc w:val="center"/>
        <w:rPr>
          <w:rFonts w:ascii="Arial" w:hAnsi="Arial" w:cs="Arial"/>
          <w:b/>
          <w:bCs/>
        </w:rPr>
      </w:pPr>
      <w:r w:rsidRPr="00574D99">
        <w:rPr>
          <w:rFonts w:ascii="Arial" w:hAnsi="Arial" w:cs="Arial"/>
          <w:noProof/>
        </w:rPr>
        <w:drawing>
          <wp:anchor distT="0" distB="0" distL="114300" distR="114300" simplePos="0" relativeHeight="251659264" behindDoc="0" locked="0" layoutInCell="1" allowOverlap="1" wp14:anchorId="303FEF37" wp14:editId="1FC8E6ED">
            <wp:simplePos x="0" y="0"/>
            <wp:positionH relativeFrom="column">
              <wp:posOffset>2763357</wp:posOffset>
            </wp:positionH>
            <wp:positionV relativeFrom="paragraph">
              <wp:posOffset>144706</wp:posOffset>
            </wp:positionV>
            <wp:extent cx="636270" cy="603250"/>
            <wp:effectExtent l="0" t="0" r="0" b="6350"/>
            <wp:wrapSquare wrapText="bothSides"/>
            <wp:docPr id="20" name="Immagine 2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6D648F7F" w14:textId="77777777" w:rsidR="006A2B75" w:rsidRPr="00574D99" w:rsidRDefault="006A2B75" w:rsidP="006A2B75">
      <w:pPr>
        <w:pStyle w:val="Titolo"/>
        <w:ind w:left="0"/>
        <w:jc w:val="both"/>
        <w:rPr>
          <w:rFonts w:ascii="Arial" w:hAnsi="Arial" w:cs="Arial"/>
          <w:i/>
          <w:iCs/>
        </w:rPr>
      </w:pPr>
    </w:p>
    <w:p w14:paraId="45E1E59C" w14:textId="77777777" w:rsidR="006A2B75" w:rsidRPr="00574D99" w:rsidRDefault="006A2B75" w:rsidP="006A2B75">
      <w:pPr>
        <w:pStyle w:val="Titolo"/>
        <w:spacing w:before="65"/>
        <w:ind w:left="0" w:right="16"/>
        <w:rPr>
          <w:rFonts w:ascii="Arial" w:hAnsi="Arial" w:cs="Arial"/>
          <w:bCs w:val="0"/>
        </w:rPr>
      </w:pPr>
    </w:p>
    <w:p w14:paraId="06326FDC" w14:textId="77777777" w:rsidR="006A2B75" w:rsidRPr="00574D99" w:rsidRDefault="006A2B75" w:rsidP="006A2B75">
      <w:pPr>
        <w:tabs>
          <w:tab w:val="center" w:pos="4819"/>
          <w:tab w:val="right" w:pos="9638"/>
        </w:tabs>
        <w:rPr>
          <w:rFonts w:ascii="Arial" w:hAnsi="Arial" w:cs="Arial"/>
          <w:noProof/>
        </w:rPr>
      </w:pPr>
    </w:p>
    <w:p w14:paraId="2D51A4F9" w14:textId="77777777" w:rsidR="006A2B75" w:rsidRDefault="006A2B75" w:rsidP="006A2B75">
      <w:pPr>
        <w:pStyle w:val="NormaleWeb"/>
        <w:spacing w:before="0" w:beforeAutospacing="0" w:after="120" w:afterAutospacing="0"/>
        <w:ind w:right="113"/>
        <w:jc w:val="center"/>
        <w:rPr>
          <w:rFonts w:ascii="Arial" w:hAnsi="Arial" w:cs="Arial"/>
          <w:b/>
          <w:bCs/>
          <w:sz w:val="22"/>
          <w:szCs w:val="22"/>
        </w:rPr>
      </w:pPr>
    </w:p>
    <w:p w14:paraId="57FA0AC2" w14:textId="5BE9A451" w:rsidR="006A2B75" w:rsidRPr="00CA58AE" w:rsidRDefault="006A2B75" w:rsidP="006A2B75">
      <w:pPr>
        <w:pStyle w:val="NormaleWeb"/>
        <w:spacing w:before="0" w:beforeAutospacing="0" w:after="120" w:afterAutospacing="0"/>
        <w:ind w:right="113"/>
        <w:jc w:val="center"/>
        <w:rPr>
          <w:rFonts w:ascii="Arial" w:hAnsi="Arial" w:cs="Arial"/>
          <w:sz w:val="22"/>
          <w:szCs w:val="22"/>
        </w:rPr>
      </w:pPr>
      <w:r w:rsidRPr="00CA58AE">
        <w:rPr>
          <w:rFonts w:ascii="Arial" w:hAnsi="Arial" w:cs="Arial"/>
          <w:b/>
          <w:bCs/>
          <w:sz w:val="22"/>
          <w:szCs w:val="22"/>
        </w:rPr>
        <w:t>Giunta Regionale della Campania</w:t>
      </w:r>
    </w:p>
    <w:p w14:paraId="2E7BAB64" w14:textId="77777777" w:rsidR="006A2B75" w:rsidRPr="00CA58AE" w:rsidRDefault="006A2B75" w:rsidP="006A2B75">
      <w:pPr>
        <w:pStyle w:val="NormaleWeb"/>
        <w:spacing w:before="0" w:beforeAutospacing="0" w:after="120" w:afterAutospacing="0"/>
        <w:ind w:right="113"/>
        <w:jc w:val="center"/>
        <w:rPr>
          <w:rFonts w:ascii="Arial" w:hAnsi="Arial" w:cs="Arial"/>
          <w:sz w:val="22"/>
          <w:szCs w:val="22"/>
        </w:rPr>
      </w:pPr>
      <w:r w:rsidRPr="00CA58AE">
        <w:rPr>
          <w:rFonts w:ascii="Arial" w:hAnsi="Arial" w:cs="Arial"/>
          <w:sz w:val="22"/>
          <w:szCs w:val="22"/>
        </w:rPr>
        <w:t>Ufficio Speciale Grandi Opere STAFF 60.06.92</w:t>
      </w:r>
    </w:p>
    <w:p w14:paraId="596AD8EB" w14:textId="77777777" w:rsidR="006A2B75" w:rsidRPr="00CA58AE" w:rsidRDefault="006A2B75" w:rsidP="006A2B75">
      <w:pPr>
        <w:pStyle w:val="NormaleWeb"/>
        <w:spacing w:before="0" w:beforeAutospacing="0" w:after="120" w:afterAutospacing="0"/>
        <w:ind w:right="113"/>
        <w:jc w:val="center"/>
        <w:rPr>
          <w:rFonts w:ascii="Arial" w:hAnsi="Arial" w:cs="Arial"/>
          <w:sz w:val="22"/>
          <w:szCs w:val="22"/>
        </w:rPr>
      </w:pPr>
      <w:r w:rsidRPr="00CA58AE">
        <w:rPr>
          <w:rFonts w:ascii="Arial" w:hAnsi="Arial" w:cs="Arial"/>
          <w:sz w:val="22"/>
          <w:szCs w:val="22"/>
        </w:rPr>
        <w:t>Centrale Acquisti e Ufficio Gare - Procedure di Appalto PNRR</w:t>
      </w:r>
    </w:p>
    <w:p w14:paraId="7310950C" w14:textId="77777777" w:rsidR="006A2B75" w:rsidRPr="00CA58AE" w:rsidRDefault="006A2B75" w:rsidP="006A2B75">
      <w:pPr>
        <w:pStyle w:val="NormaleWeb"/>
        <w:ind w:right="111"/>
        <w:jc w:val="center"/>
        <w:rPr>
          <w:rFonts w:ascii="Arial" w:hAnsi="Arial" w:cs="Arial"/>
          <w:b/>
          <w:bCs/>
          <w:i/>
          <w:iCs/>
          <w:sz w:val="22"/>
          <w:szCs w:val="22"/>
        </w:rPr>
      </w:pPr>
    </w:p>
    <w:p w14:paraId="5E32D9DB" w14:textId="139D2A28" w:rsidR="006A2B75" w:rsidRPr="00CA58AE" w:rsidRDefault="006A2B75" w:rsidP="006A2B75">
      <w:pPr>
        <w:pStyle w:val="NormaleWeb"/>
        <w:ind w:right="111"/>
        <w:jc w:val="center"/>
        <w:rPr>
          <w:rFonts w:ascii="Arial" w:hAnsi="Arial" w:cs="Arial"/>
          <w:b/>
          <w:bCs/>
          <w:sz w:val="28"/>
          <w:szCs w:val="28"/>
        </w:rPr>
      </w:pPr>
      <w:r w:rsidRPr="00CA58AE">
        <w:rPr>
          <w:rFonts w:ascii="Arial" w:hAnsi="Arial" w:cs="Arial"/>
          <w:b/>
          <w:bCs/>
          <w:sz w:val="28"/>
          <w:szCs w:val="28"/>
        </w:rPr>
        <w:t>Proc. n. 40</w:t>
      </w:r>
      <w:r w:rsidR="00534612">
        <w:rPr>
          <w:rFonts w:ascii="Arial" w:hAnsi="Arial" w:cs="Arial"/>
          <w:b/>
          <w:bCs/>
          <w:sz w:val="28"/>
          <w:szCs w:val="28"/>
        </w:rPr>
        <w:t>46</w:t>
      </w:r>
      <w:r w:rsidRPr="00CA58AE">
        <w:rPr>
          <w:rFonts w:ascii="Arial" w:hAnsi="Arial" w:cs="Arial"/>
          <w:b/>
          <w:bCs/>
          <w:sz w:val="28"/>
          <w:szCs w:val="28"/>
        </w:rPr>
        <w:t>/AP/2025</w:t>
      </w:r>
    </w:p>
    <w:p w14:paraId="5FDC80FF" w14:textId="77777777" w:rsidR="006A2B75" w:rsidRPr="00E97E98" w:rsidRDefault="006A2B75" w:rsidP="006A2B75">
      <w:pPr>
        <w:ind w:right="111"/>
        <w:jc w:val="center"/>
        <w:rPr>
          <w:rFonts w:cs="Arial"/>
          <w:noProof/>
          <w:sz w:val="22"/>
          <w:szCs w:val="22"/>
        </w:rPr>
      </w:pPr>
    </w:p>
    <w:p w14:paraId="294D99B2" w14:textId="77777777" w:rsidR="006A2B75" w:rsidRPr="004615D1" w:rsidRDefault="006A2B75" w:rsidP="006A2B75">
      <w:pPr>
        <w:tabs>
          <w:tab w:val="left" w:pos="9498"/>
        </w:tabs>
        <w:spacing w:before="146"/>
        <w:ind w:left="-142" w:right="15"/>
        <w:jc w:val="center"/>
        <w:rPr>
          <w:rFonts w:cs="Arial"/>
          <w:b/>
          <w:sz w:val="22"/>
          <w:szCs w:val="22"/>
        </w:rPr>
      </w:pPr>
    </w:p>
    <w:p w14:paraId="210DFA16" w14:textId="5AFC859F" w:rsidR="006A2B75" w:rsidRPr="00CA58AE" w:rsidRDefault="006A2B75" w:rsidP="006A2B75">
      <w:pPr>
        <w:pStyle w:val="Corpotesto"/>
        <w:rPr>
          <w:rFonts w:asciiTheme="minorHAnsi" w:hAnsiTheme="minorHAnsi" w:cstheme="minorHAnsi"/>
          <w:b/>
        </w:rPr>
      </w:pPr>
      <w:r w:rsidRPr="00CA58AE">
        <w:rPr>
          <w:rFonts w:asciiTheme="minorHAnsi" w:hAnsiTheme="minorHAnsi" w:cstheme="minorHAnsi"/>
          <w:b/>
          <w:sz w:val="24"/>
          <w:szCs w:val="24"/>
        </w:rPr>
        <w:t xml:space="preserve">PROCEDURA </w:t>
      </w:r>
      <w:r w:rsidR="00681CAF" w:rsidRPr="00681CAF">
        <w:rPr>
          <w:rFonts w:asciiTheme="minorHAnsi" w:hAnsiTheme="minorHAnsi" w:cstheme="minorHAnsi"/>
          <w:b/>
          <w:sz w:val="24"/>
          <w:szCs w:val="24"/>
        </w:rPr>
        <w:t>DI GARA APERTA TELEMATICA AI SENSI DEGLI ARTT.25 E 71, DEL D.LGS. N. 36/2023, DA AGGIUDICARSI SECONDO IL CRITERIO DELL’OFFERTA ECONOMICAMENTE PIÙ VANTAGGIOSA AI SENSI DELL’ART.108 COMMA 2 DEL D.LGS. N. 36/2023 PER L’AFFIDAMENTO DEL SERVIZIO DI DIREZIONE LAVORI, MISURAZIONE E CONTABILITÀ, ASSISTENZA AL COLLAUDO NONCHÉ DEL COORDINAMENTO DELLA SICUREZZA IN FASE DI ESECUZIONE, INERENTE ALLA REALIZZAZIONE DELL’ALBERGO DIFFUSO NELL’AMBITO DEL PROGETTO PILOTA “SANZA: IL BORGO DELL’ACCOGLIENZA” NEL COMUNE DI SANZA (SA)</w:t>
      </w:r>
      <w:r w:rsidRPr="00CA58AE">
        <w:rPr>
          <w:rFonts w:asciiTheme="minorHAnsi" w:hAnsiTheme="minorHAnsi" w:cstheme="minorHAnsi"/>
          <w:b/>
          <w:sz w:val="24"/>
          <w:szCs w:val="24"/>
        </w:rPr>
        <w:t>_</w:t>
      </w:r>
      <w:r w:rsidRPr="00CA58AE">
        <w:rPr>
          <w:rFonts w:asciiTheme="minorHAnsi" w:hAnsiTheme="minorHAnsi" w:cstheme="minorHAnsi"/>
          <w:b/>
          <w:sz w:val="22"/>
          <w:szCs w:val="22"/>
        </w:rPr>
        <w:t xml:space="preserve"> </w:t>
      </w:r>
      <w:r w:rsidRPr="00CA58AE">
        <w:rPr>
          <w:rFonts w:asciiTheme="minorHAnsi" w:hAnsiTheme="minorHAnsi" w:cstheme="minorHAnsi"/>
          <w:b/>
          <w:sz w:val="24"/>
          <w:szCs w:val="24"/>
        </w:rPr>
        <w:t>CUP: G49I22000450006</w:t>
      </w:r>
    </w:p>
    <w:p w14:paraId="4BD6CE36" w14:textId="19FCE7EE" w:rsidR="00E94621" w:rsidRPr="00AC339A" w:rsidRDefault="00E94621" w:rsidP="00E94621">
      <w:pPr>
        <w:pStyle w:val="Corpotesto"/>
        <w:rPr>
          <w:rFonts w:asciiTheme="majorHAnsi" w:hAnsiTheme="majorHAnsi" w:cs="Calibri"/>
          <w:b/>
          <w:sz w:val="24"/>
          <w:szCs w:val="24"/>
        </w:rPr>
      </w:pPr>
    </w:p>
    <w:p w14:paraId="7BAA6EA0" w14:textId="77777777" w:rsidR="00D327E5" w:rsidRDefault="00D327E5" w:rsidP="00D327E5">
      <w:pPr>
        <w:ind w:hanging="2"/>
        <w:jc w:val="center"/>
        <w:rPr>
          <w:color w:val="FF0000"/>
          <w:highlight w:val="yellow"/>
        </w:rPr>
      </w:pPr>
    </w:p>
    <w:p w14:paraId="1E129ED5" w14:textId="098F8662" w:rsidR="00D327E5" w:rsidRPr="007D7C7B" w:rsidRDefault="00D327E5" w:rsidP="00823AB2">
      <w:pPr>
        <w:ind w:hanging="2"/>
        <w:jc w:val="center"/>
        <w:rPr>
          <w:color w:val="FF0000"/>
          <w:highlight w:val="yellow"/>
        </w:rPr>
      </w:pPr>
      <w:r w:rsidRPr="007D7C7B">
        <w:rPr>
          <w:color w:val="FF0000"/>
          <w:highlight w:val="yellow"/>
        </w:rPr>
        <w:tab/>
      </w:r>
    </w:p>
    <w:p w14:paraId="4B641E54" w14:textId="77777777" w:rsidR="00D327E5" w:rsidRDefault="00D327E5" w:rsidP="00D327E5">
      <w:pPr>
        <w:spacing w:before="146"/>
        <w:ind w:right="111"/>
        <w:rPr>
          <w:rFonts w:asciiTheme="minorHAnsi" w:hAnsiTheme="minorHAnsi" w:cstheme="minorHAnsi"/>
          <w:b/>
          <w:sz w:val="28"/>
          <w:szCs w:val="28"/>
        </w:rPr>
      </w:pPr>
    </w:p>
    <w:p w14:paraId="12213AE4" w14:textId="54BCDA20" w:rsidR="00B63550" w:rsidRPr="00EB26CD" w:rsidRDefault="003819FE" w:rsidP="00EB26CD">
      <w:pPr>
        <w:pStyle w:val="Titolo"/>
        <w:spacing w:before="65"/>
        <w:ind w:left="0" w:right="16"/>
        <w:jc w:val="left"/>
        <w:rPr>
          <w:rFonts w:ascii="Arial" w:hAnsi="Arial" w:cs="Arial"/>
          <w:bCs w:val="0"/>
          <w:sz w:val="22"/>
          <w:szCs w:val="22"/>
        </w:rPr>
      </w:pPr>
      <w:r w:rsidRPr="00E82BC3">
        <w:rPr>
          <w:rFonts w:ascii="Arial" w:hAnsi="Arial" w:cs="Arial"/>
          <w:sz w:val="22"/>
          <w:szCs w:val="22"/>
          <w:lang w:val="en-US"/>
        </w:rPr>
        <w:t xml:space="preserve">                                                              </w:t>
      </w:r>
    </w:p>
    <w:p w14:paraId="7A23F032" w14:textId="77777777" w:rsidR="00B63550" w:rsidRDefault="00B63550" w:rsidP="00805B84">
      <w:pPr>
        <w:jc w:val="center"/>
        <w:rPr>
          <w:rFonts w:ascii="Arial" w:hAnsi="Arial" w:cs="Arial"/>
          <w:b/>
          <w:sz w:val="28"/>
          <w:szCs w:val="28"/>
        </w:rPr>
      </w:pPr>
    </w:p>
    <w:p w14:paraId="77B14009" w14:textId="77777777" w:rsidR="00B63550" w:rsidRPr="00574D99" w:rsidRDefault="00B63550" w:rsidP="00805B84">
      <w:pPr>
        <w:jc w:val="center"/>
        <w:rPr>
          <w:rFonts w:ascii="Arial" w:hAnsi="Arial" w:cs="Arial"/>
          <w:b/>
          <w:sz w:val="28"/>
          <w:szCs w:val="28"/>
        </w:rPr>
      </w:pPr>
    </w:p>
    <w:p w14:paraId="0BC74247" w14:textId="6195D237" w:rsidR="009733FD" w:rsidRPr="00574D99" w:rsidRDefault="009733FD" w:rsidP="00412701">
      <w:pPr>
        <w:pStyle w:val="Titolo"/>
        <w:spacing w:before="65"/>
        <w:ind w:left="0" w:right="16"/>
        <w:rPr>
          <w:rFonts w:ascii="Arial" w:hAnsi="Arial" w:cs="Arial"/>
          <w:bCs w:val="0"/>
        </w:rPr>
      </w:pPr>
      <w:r w:rsidRPr="00574D99">
        <w:rPr>
          <w:rFonts w:ascii="Arial" w:hAnsi="Arial" w:cs="Arial"/>
          <w:bCs w:val="0"/>
        </w:rPr>
        <w:t xml:space="preserve">Modello 1 – </w:t>
      </w:r>
      <w:r w:rsidR="009A2F79">
        <w:rPr>
          <w:rFonts w:ascii="Arial" w:hAnsi="Arial" w:cs="Arial"/>
          <w:bCs w:val="0"/>
        </w:rPr>
        <w:t>ISTANZA</w:t>
      </w:r>
      <w:r w:rsidRPr="00574D99">
        <w:rPr>
          <w:rFonts w:ascii="Arial" w:hAnsi="Arial" w:cs="Arial"/>
          <w:bCs w:val="0"/>
        </w:rPr>
        <w:t xml:space="preserve"> </w:t>
      </w:r>
      <w:r w:rsidR="00A91EEC" w:rsidRPr="00574D99">
        <w:rPr>
          <w:rFonts w:ascii="Arial" w:hAnsi="Arial" w:cs="Arial"/>
          <w:bCs w:val="0"/>
        </w:rPr>
        <w:t>DI PARTECIPAZIONE</w:t>
      </w:r>
    </w:p>
    <w:p w14:paraId="764656E3" w14:textId="77777777" w:rsidR="009733FD" w:rsidRPr="00574D99" w:rsidRDefault="009733FD" w:rsidP="00412701">
      <w:pPr>
        <w:pStyle w:val="Titolo"/>
        <w:spacing w:before="65"/>
        <w:ind w:left="0" w:right="16"/>
        <w:rPr>
          <w:rFonts w:ascii="Arial" w:hAnsi="Arial" w:cs="Arial"/>
        </w:rPr>
      </w:pPr>
    </w:p>
    <w:p w14:paraId="03802C0B" w14:textId="77777777" w:rsidR="009733FD" w:rsidRPr="00574D99" w:rsidRDefault="009733FD" w:rsidP="00082192">
      <w:pPr>
        <w:widowControl w:val="0"/>
        <w:autoSpaceDE w:val="0"/>
        <w:autoSpaceDN w:val="0"/>
        <w:rPr>
          <w:rFonts w:ascii="Arial" w:hAnsi="Arial" w:cs="Arial"/>
          <w:b/>
          <w:bCs/>
          <w:sz w:val="20"/>
          <w:szCs w:val="20"/>
        </w:rPr>
      </w:pPr>
    </w:p>
    <w:p w14:paraId="672652EC" w14:textId="77777777" w:rsidR="009733FD" w:rsidRPr="00574D99" w:rsidRDefault="009733FD" w:rsidP="00082192">
      <w:pPr>
        <w:widowControl w:val="0"/>
        <w:autoSpaceDE w:val="0"/>
        <w:autoSpaceDN w:val="0"/>
        <w:rPr>
          <w:rFonts w:ascii="Arial" w:hAnsi="Arial" w:cs="Arial"/>
          <w:b/>
          <w:bCs/>
          <w:sz w:val="20"/>
          <w:szCs w:val="20"/>
        </w:rPr>
      </w:pPr>
    </w:p>
    <w:p w14:paraId="44481907" w14:textId="77777777" w:rsidR="009733FD" w:rsidRPr="00574D99" w:rsidRDefault="009733FD" w:rsidP="00082192">
      <w:pPr>
        <w:widowControl w:val="0"/>
        <w:autoSpaceDE w:val="0"/>
        <w:autoSpaceDN w:val="0"/>
        <w:rPr>
          <w:rFonts w:ascii="Arial" w:hAnsi="Arial" w:cs="Arial"/>
          <w:b/>
          <w:bCs/>
          <w:sz w:val="20"/>
          <w:szCs w:val="20"/>
        </w:rPr>
      </w:pPr>
    </w:p>
    <w:p w14:paraId="1CF4ED99" w14:textId="77777777" w:rsidR="009733FD" w:rsidRPr="00574D99" w:rsidRDefault="009733FD" w:rsidP="00082192">
      <w:pPr>
        <w:widowControl w:val="0"/>
        <w:autoSpaceDE w:val="0"/>
        <w:autoSpaceDN w:val="0"/>
        <w:rPr>
          <w:rFonts w:ascii="Arial" w:hAnsi="Arial" w:cs="Arial"/>
          <w:b/>
          <w:bCs/>
          <w:sz w:val="20"/>
          <w:szCs w:val="20"/>
        </w:rPr>
      </w:pPr>
    </w:p>
    <w:p w14:paraId="7B4BC811" w14:textId="77777777" w:rsidR="009733FD" w:rsidRPr="00574D99" w:rsidRDefault="009733FD" w:rsidP="00082192">
      <w:pPr>
        <w:widowControl w:val="0"/>
        <w:autoSpaceDE w:val="0"/>
        <w:autoSpaceDN w:val="0"/>
        <w:rPr>
          <w:rFonts w:ascii="Arial" w:hAnsi="Arial" w:cs="Arial"/>
          <w:b/>
          <w:bCs/>
          <w:sz w:val="20"/>
          <w:szCs w:val="20"/>
        </w:rPr>
      </w:pPr>
    </w:p>
    <w:p w14:paraId="25472AF0" w14:textId="77777777" w:rsidR="009733FD" w:rsidRPr="00574D99" w:rsidRDefault="009733FD" w:rsidP="00082192">
      <w:pPr>
        <w:widowControl w:val="0"/>
        <w:autoSpaceDE w:val="0"/>
        <w:autoSpaceDN w:val="0"/>
        <w:rPr>
          <w:rFonts w:ascii="Arial" w:hAnsi="Arial" w:cs="Arial"/>
          <w:b/>
          <w:bCs/>
          <w:sz w:val="20"/>
          <w:szCs w:val="20"/>
        </w:rPr>
      </w:pPr>
    </w:p>
    <w:p w14:paraId="36470F48" w14:textId="77777777" w:rsidR="009733FD" w:rsidRPr="00574D99" w:rsidRDefault="009733FD" w:rsidP="00082192">
      <w:pPr>
        <w:widowControl w:val="0"/>
        <w:autoSpaceDE w:val="0"/>
        <w:autoSpaceDN w:val="0"/>
        <w:rPr>
          <w:rFonts w:ascii="Arial" w:hAnsi="Arial" w:cs="Arial"/>
          <w:b/>
          <w:bCs/>
          <w:sz w:val="20"/>
          <w:szCs w:val="20"/>
        </w:rPr>
      </w:pPr>
    </w:p>
    <w:p w14:paraId="5F220BAE" w14:textId="77777777" w:rsidR="009733FD" w:rsidRPr="00574D99" w:rsidRDefault="009733FD" w:rsidP="00082192">
      <w:pPr>
        <w:widowControl w:val="0"/>
        <w:autoSpaceDE w:val="0"/>
        <w:autoSpaceDN w:val="0"/>
        <w:rPr>
          <w:rFonts w:ascii="Arial" w:hAnsi="Arial" w:cs="Arial"/>
          <w:b/>
          <w:bCs/>
          <w:sz w:val="20"/>
          <w:szCs w:val="20"/>
        </w:rPr>
      </w:pPr>
    </w:p>
    <w:p w14:paraId="3826F9D6" w14:textId="77777777" w:rsidR="009733FD" w:rsidRPr="00574D99" w:rsidRDefault="009733FD" w:rsidP="00082192">
      <w:pPr>
        <w:widowControl w:val="0"/>
        <w:autoSpaceDE w:val="0"/>
        <w:autoSpaceDN w:val="0"/>
        <w:rPr>
          <w:rFonts w:ascii="Arial" w:hAnsi="Arial" w:cs="Arial"/>
          <w:b/>
          <w:bCs/>
          <w:sz w:val="20"/>
          <w:szCs w:val="20"/>
        </w:rPr>
      </w:pPr>
    </w:p>
    <w:p w14:paraId="4A4B6899" w14:textId="77777777" w:rsidR="009733FD" w:rsidRPr="00574D99" w:rsidRDefault="009733FD" w:rsidP="00082192">
      <w:pPr>
        <w:widowControl w:val="0"/>
        <w:autoSpaceDE w:val="0"/>
        <w:autoSpaceDN w:val="0"/>
        <w:rPr>
          <w:rFonts w:ascii="Arial" w:hAnsi="Arial" w:cs="Arial"/>
          <w:b/>
          <w:bCs/>
          <w:sz w:val="20"/>
          <w:szCs w:val="20"/>
        </w:rPr>
      </w:pPr>
    </w:p>
    <w:p w14:paraId="20298A9C" w14:textId="77777777" w:rsidR="009733FD" w:rsidRPr="00574D99" w:rsidRDefault="009733FD" w:rsidP="00082192">
      <w:pPr>
        <w:widowControl w:val="0"/>
        <w:autoSpaceDE w:val="0"/>
        <w:autoSpaceDN w:val="0"/>
        <w:rPr>
          <w:rFonts w:ascii="Arial" w:hAnsi="Arial" w:cs="Arial"/>
          <w:b/>
          <w:bCs/>
          <w:sz w:val="20"/>
          <w:szCs w:val="20"/>
        </w:rPr>
      </w:pPr>
    </w:p>
    <w:p w14:paraId="74B744D5" w14:textId="77777777" w:rsidR="009733FD" w:rsidRPr="00574D99" w:rsidRDefault="009733FD" w:rsidP="00082192">
      <w:pPr>
        <w:widowControl w:val="0"/>
        <w:autoSpaceDE w:val="0"/>
        <w:autoSpaceDN w:val="0"/>
        <w:rPr>
          <w:rFonts w:ascii="Arial" w:hAnsi="Arial" w:cs="Arial"/>
          <w:b/>
          <w:bCs/>
          <w:sz w:val="20"/>
          <w:szCs w:val="20"/>
        </w:rPr>
      </w:pPr>
    </w:p>
    <w:p w14:paraId="57CA4DD6" w14:textId="77777777" w:rsidR="007A1DFC" w:rsidRDefault="007A1DFC" w:rsidP="00F452F0">
      <w:pPr>
        <w:rPr>
          <w:rFonts w:ascii="Arial" w:hAnsi="Arial" w:cs="Arial"/>
          <w:b/>
          <w:bCs/>
          <w:sz w:val="20"/>
          <w:szCs w:val="20"/>
        </w:rPr>
      </w:pPr>
    </w:p>
    <w:p w14:paraId="1CDE5F57" w14:textId="7A2E79C0" w:rsidR="00F452F0" w:rsidRDefault="00DA68C2" w:rsidP="00DA68C2">
      <w:pPr>
        <w:tabs>
          <w:tab w:val="left" w:pos="4019"/>
        </w:tabs>
        <w:jc w:val="right"/>
        <w:rPr>
          <w:rFonts w:ascii="Arial" w:hAnsi="Arial" w:cs="Arial"/>
          <w:sz w:val="20"/>
          <w:szCs w:val="20"/>
          <w:shd w:val="clear" w:color="auto" w:fill="FFFFFF"/>
        </w:rPr>
      </w:pPr>
      <w:r>
        <w:rPr>
          <w:rFonts w:ascii="Arial" w:hAnsi="Arial" w:cs="Arial"/>
          <w:sz w:val="20"/>
          <w:szCs w:val="20"/>
          <w:shd w:val="clear" w:color="auto" w:fill="FFFFFF"/>
        </w:rPr>
        <w:tab/>
      </w:r>
    </w:p>
    <w:p w14:paraId="280A6DE4" w14:textId="71BC16F9" w:rsidR="009733FD" w:rsidRPr="00574D99" w:rsidRDefault="009733FD" w:rsidP="0086519E">
      <w:pPr>
        <w:jc w:val="right"/>
        <w:rPr>
          <w:rFonts w:ascii="Arial" w:hAnsi="Arial" w:cs="Arial"/>
          <w:sz w:val="20"/>
          <w:szCs w:val="20"/>
          <w:shd w:val="clear" w:color="auto" w:fill="FFFFFF"/>
        </w:rPr>
      </w:pPr>
      <w:r w:rsidRPr="00574D99">
        <w:rPr>
          <w:rFonts w:ascii="Arial" w:hAnsi="Arial" w:cs="Arial"/>
          <w:sz w:val="20"/>
          <w:szCs w:val="20"/>
          <w:shd w:val="clear" w:color="auto" w:fill="FFFFFF"/>
        </w:rPr>
        <w:t>Alla Giunta Regionale della Campania</w:t>
      </w:r>
    </w:p>
    <w:p w14:paraId="33269C05" w14:textId="77777777" w:rsidR="009733FD" w:rsidRPr="00574D99" w:rsidRDefault="009733FD" w:rsidP="0086519E">
      <w:pPr>
        <w:jc w:val="right"/>
        <w:rPr>
          <w:rFonts w:ascii="Arial" w:hAnsi="Arial" w:cs="Arial"/>
          <w:sz w:val="20"/>
          <w:szCs w:val="20"/>
          <w:shd w:val="clear" w:color="auto" w:fill="FFFFFF"/>
        </w:rPr>
      </w:pPr>
      <w:r w:rsidRPr="00574D99">
        <w:rPr>
          <w:rFonts w:ascii="Arial" w:hAnsi="Arial" w:cs="Arial"/>
          <w:sz w:val="20"/>
          <w:szCs w:val="20"/>
          <w:shd w:val="clear" w:color="auto" w:fill="FFFFFF"/>
        </w:rPr>
        <w:t>Ufficio Speciale Grandi Opere - STAFF 60.06.92</w:t>
      </w:r>
    </w:p>
    <w:p w14:paraId="6B3C3DA3" w14:textId="77777777" w:rsidR="009733FD" w:rsidRPr="00574D99" w:rsidRDefault="009733FD" w:rsidP="0086519E">
      <w:pPr>
        <w:jc w:val="right"/>
        <w:rPr>
          <w:rFonts w:ascii="Arial" w:hAnsi="Arial" w:cs="Arial"/>
          <w:sz w:val="20"/>
          <w:szCs w:val="20"/>
          <w:shd w:val="clear" w:color="auto" w:fill="FFFFFF"/>
        </w:rPr>
      </w:pPr>
      <w:r w:rsidRPr="00574D99">
        <w:rPr>
          <w:rFonts w:ascii="Arial" w:hAnsi="Arial" w:cs="Arial"/>
          <w:sz w:val="20"/>
          <w:szCs w:val="20"/>
          <w:shd w:val="clear" w:color="auto" w:fill="FFFFFF"/>
        </w:rPr>
        <w:t xml:space="preserve"> “Centrale Acquisti e Ufficio Gare - Procedure di Appalto PNRR”</w:t>
      </w:r>
    </w:p>
    <w:p w14:paraId="01157D8C" w14:textId="77777777" w:rsidR="009733FD" w:rsidRPr="00574D99" w:rsidRDefault="009733FD" w:rsidP="0086519E">
      <w:pPr>
        <w:jc w:val="right"/>
        <w:rPr>
          <w:rFonts w:ascii="Arial" w:hAnsi="Arial" w:cs="Arial"/>
          <w:sz w:val="20"/>
          <w:szCs w:val="20"/>
          <w:shd w:val="clear" w:color="auto" w:fill="FFFFFF"/>
        </w:rPr>
      </w:pPr>
    </w:p>
    <w:p w14:paraId="307E038E" w14:textId="77777777" w:rsidR="009733FD" w:rsidRPr="004F142A" w:rsidRDefault="009733FD" w:rsidP="00412701">
      <w:pPr>
        <w:jc w:val="both"/>
        <w:rPr>
          <w:rFonts w:ascii="Arial" w:hAnsi="Arial" w:cs="Arial"/>
          <w:b/>
          <w:color w:val="000000"/>
          <w:sz w:val="20"/>
          <w:szCs w:val="20"/>
        </w:rPr>
      </w:pPr>
    </w:p>
    <w:p w14:paraId="5E9C35C3" w14:textId="52E31BAC" w:rsidR="009733FD" w:rsidRPr="00753509" w:rsidRDefault="009733FD" w:rsidP="00EC05D2">
      <w:pPr>
        <w:jc w:val="both"/>
        <w:rPr>
          <w:rFonts w:ascii="Arial" w:hAnsi="Arial" w:cs="Arial"/>
          <w:bCs/>
          <w:noProof/>
          <w:color w:val="000000"/>
          <w:sz w:val="20"/>
          <w:szCs w:val="20"/>
        </w:rPr>
      </w:pPr>
      <w:r w:rsidRPr="004F142A">
        <w:rPr>
          <w:rFonts w:ascii="Arial" w:hAnsi="Arial" w:cs="Arial"/>
          <w:b/>
          <w:color w:val="000000"/>
          <w:sz w:val="20"/>
          <w:szCs w:val="20"/>
        </w:rPr>
        <w:t>Oggetto:</w:t>
      </w:r>
      <w:r w:rsidRPr="004F142A">
        <w:rPr>
          <w:rFonts w:ascii="Arial" w:hAnsi="Arial" w:cs="Arial"/>
          <w:bCs/>
          <w:color w:val="000000"/>
          <w:sz w:val="20"/>
          <w:szCs w:val="20"/>
        </w:rPr>
        <w:t xml:space="preserve"> </w:t>
      </w:r>
      <w:r w:rsidR="00837F32" w:rsidRPr="00837F32">
        <w:rPr>
          <w:rFonts w:ascii="Arial" w:hAnsi="Arial" w:cs="Arial"/>
          <w:noProof/>
          <w:color w:val="000000"/>
          <w:sz w:val="20"/>
          <w:szCs w:val="20"/>
        </w:rPr>
        <w:t xml:space="preserve">Procedura di gara aperta telematica, ai sensi degli artt.25 e 71, del d.lgs. n. 36/2023, da aggiudicarsi secondo il criterio dell’offerta economicamente più vantaggiosa ai sensi dell’art.108 del d.lgs. n. 36/2023, </w:t>
      </w:r>
      <w:r w:rsidR="007B5B3E" w:rsidRPr="007B5B3E">
        <w:rPr>
          <w:rFonts w:ascii="Arial" w:hAnsi="Arial" w:cs="Arial"/>
          <w:bCs/>
          <w:noProof/>
          <w:color w:val="000000"/>
          <w:sz w:val="20"/>
          <w:szCs w:val="20"/>
        </w:rPr>
        <w:t xml:space="preserve">per l’affidamento del servizio di direzione lavori, misurazione e contabilità, assistenza al collaudo nonché del coordinamento della sicurezza in fase di esecuzione </w:t>
      </w:r>
      <w:r w:rsidR="007B5B3E">
        <w:rPr>
          <w:rFonts w:ascii="Arial" w:hAnsi="Arial" w:cs="Arial"/>
          <w:bCs/>
          <w:noProof/>
          <w:color w:val="000000"/>
          <w:sz w:val="20"/>
          <w:szCs w:val="20"/>
        </w:rPr>
        <w:t xml:space="preserve">inerente alla </w:t>
      </w:r>
      <w:r w:rsidR="00C3729C" w:rsidRPr="00753509">
        <w:rPr>
          <w:rFonts w:ascii="Arial" w:hAnsi="Arial" w:cs="Arial"/>
          <w:bCs/>
          <w:noProof/>
          <w:color w:val="000000"/>
          <w:sz w:val="20"/>
          <w:szCs w:val="20"/>
        </w:rPr>
        <w:t>realizzazione dell’albergo diffuso nell’ambito del progetto pilota “SANZA: IL BORGO DELL’ACCOGLIENZA” nel comune di Sanza (SA)</w:t>
      </w:r>
      <w:r w:rsidR="00837F32" w:rsidRPr="00753509">
        <w:rPr>
          <w:rFonts w:ascii="Arial" w:hAnsi="Arial" w:cs="Arial"/>
          <w:bCs/>
          <w:noProof/>
          <w:color w:val="000000"/>
          <w:sz w:val="20"/>
          <w:szCs w:val="20"/>
        </w:rPr>
        <w:t>.</w:t>
      </w:r>
    </w:p>
    <w:p w14:paraId="2BE0D8A9" w14:textId="77777777" w:rsidR="006A6E41" w:rsidRPr="00574D99" w:rsidRDefault="006A6E41" w:rsidP="006A6E41">
      <w:pPr>
        <w:spacing w:line="360" w:lineRule="auto"/>
        <w:jc w:val="center"/>
        <w:rPr>
          <w:rFonts w:ascii="Arial" w:hAnsi="Arial" w:cs="Arial"/>
          <w:color w:val="000000" w:themeColor="text1"/>
          <w:sz w:val="20"/>
        </w:rPr>
      </w:pPr>
    </w:p>
    <w:p w14:paraId="6BE4902D"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Il/la sottoscritto/a ……………………………………………………………………………………………………….</w:t>
      </w:r>
    </w:p>
    <w:p w14:paraId="3A7C04CF"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nato/a a ………………………………………… il …………………………………………………………………….</w:t>
      </w:r>
    </w:p>
    <w:p w14:paraId="42D159C8"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residente nel Comune di …………………………………………….. Provincia di ………………………………..</w:t>
      </w:r>
    </w:p>
    <w:p w14:paraId="746E2CAA"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via/piazza ……………………………………………………………………………………………………………….</w:t>
      </w:r>
    </w:p>
    <w:p w14:paraId="41B45BE3"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C.F. ………………………………………………………………………………………………………………………</w:t>
      </w:r>
    </w:p>
    <w:p w14:paraId="3F35DD1F"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In qualità di ……………………………………………………………………………………………………………..</w:t>
      </w:r>
    </w:p>
    <w:p w14:paraId="1070B6F2"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legittimato a rappresentare legalmente l’impresa …………………………………………………………………..</w:t>
      </w:r>
    </w:p>
    <w:p w14:paraId="4F271CBB" w14:textId="080DE475"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con sed</w:t>
      </w:r>
      <w:r w:rsidR="00F922C8">
        <w:rPr>
          <w:rFonts w:ascii="Arial" w:hAnsi="Arial" w:cs="Arial"/>
          <w:color w:val="000000" w:themeColor="text1"/>
          <w:sz w:val="20"/>
        </w:rPr>
        <w:t>e</w:t>
      </w:r>
      <w:r w:rsidRPr="00574D99">
        <w:rPr>
          <w:rFonts w:ascii="Arial" w:hAnsi="Arial" w:cs="Arial"/>
          <w:color w:val="000000" w:themeColor="text1"/>
          <w:sz w:val="20"/>
        </w:rPr>
        <w:t xml:space="preserve"> legale in via ……………………………………………………………………………. n. ………………..</w:t>
      </w:r>
    </w:p>
    <w:p w14:paraId="2A862254"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Comune ……………………………………………. CAP …………………………………… Prov. ……………….</w:t>
      </w:r>
    </w:p>
    <w:p w14:paraId="0975D9DE" w14:textId="2A2EC6BC" w:rsidR="009733FD" w:rsidRPr="00574D99" w:rsidRDefault="006A6E41" w:rsidP="006A6E41">
      <w:pPr>
        <w:spacing w:line="276" w:lineRule="auto"/>
        <w:jc w:val="center"/>
        <w:rPr>
          <w:rFonts w:ascii="Arial" w:hAnsi="Arial" w:cs="Arial"/>
          <w:color w:val="000000" w:themeColor="text1"/>
          <w:sz w:val="20"/>
        </w:rPr>
      </w:pPr>
      <w:r w:rsidRPr="00574D99">
        <w:rPr>
          <w:rFonts w:ascii="Arial" w:hAnsi="Arial" w:cs="Arial"/>
          <w:color w:val="000000" w:themeColor="text1"/>
          <w:sz w:val="20"/>
        </w:rPr>
        <w:t>C.F. …………………………………………………. P. IVA …………</w:t>
      </w:r>
      <w:r w:rsidR="00B64BB6">
        <w:rPr>
          <w:rFonts w:ascii="Arial" w:hAnsi="Arial" w:cs="Arial"/>
          <w:color w:val="000000" w:themeColor="text1"/>
          <w:sz w:val="20"/>
        </w:rPr>
        <w:t>…</w:t>
      </w:r>
      <w:r w:rsidRPr="00574D99">
        <w:rPr>
          <w:rFonts w:ascii="Arial" w:hAnsi="Arial" w:cs="Arial"/>
          <w:color w:val="000000" w:themeColor="text1"/>
          <w:sz w:val="20"/>
        </w:rPr>
        <w:t>…………………………………………….</w:t>
      </w:r>
    </w:p>
    <w:p w14:paraId="71547DED" w14:textId="77777777" w:rsidR="006A6E41" w:rsidRDefault="006A6E41" w:rsidP="00F532D0">
      <w:pPr>
        <w:spacing w:line="276" w:lineRule="auto"/>
        <w:jc w:val="center"/>
        <w:rPr>
          <w:rFonts w:ascii="Arial" w:hAnsi="Arial" w:cs="Arial"/>
          <w:color w:val="000000" w:themeColor="text1"/>
          <w:sz w:val="20"/>
        </w:rPr>
      </w:pPr>
    </w:p>
    <w:p w14:paraId="0933D945" w14:textId="1F934F43" w:rsidR="009733FD" w:rsidRPr="00574D99" w:rsidRDefault="009733FD" w:rsidP="00F532D0">
      <w:pPr>
        <w:spacing w:line="276" w:lineRule="auto"/>
        <w:jc w:val="center"/>
        <w:rPr>
          <w:rFonts w:ascii="Arial" w:hAnsi="Arial" w:cs="Arial"/>
          <w:color w:val="000000" w:themeColor="text1"/>
          <w:sz w:val="20"/>
        </w:rPr>
      </w:pPr>
      <w:r w:rsidRPr="00574D99">
        <w:rPr>
          <w:rFonts w:ascii="Arial" w:hAnsi="Arial" w:cs="Arial"/>
          <w:color w:val="000000" w:themeColor="text1"/>
          <w:sz w:val="20"/>
        </w:rPr>
        <w:t>In nome e per conto dell’impresa che rappresenta, nella modalità di seguito indicata:</w:t>
      </w:r>
    </w:p>
    <w:p w14:paraId="2522CFBA" w14:textId="77777777" w:rsidR="009733FD" w:rsidRDefault="009733FD" w:rsidP="00F532D0">
      <w:pPr>
        <w:spacing w:line="276" w:lineRule="auto"/>
        <w:ind w:left="142"/>
        <w:jc w:val="center"/>
        <w:rPr>
          <w:rFonts w:ascii="Arial" w:hAnsi="Arial" w:cs="Arial"/>
          <w:i/>
          <w:iCs/>
          <w:color w:val="000000" w:themeColor="text1"/>
          <w:sz w:val="18"/>
          <w:szCs w:val="22"/>
        </w:rPr>
      </w:pPr>
      <w:r w:rsidRPr="00574D99">
        <w:rPr>
          <w:rFonts w:ascii="Arial" w:hAnsi="Arial" w:cs="Arial"/>
          <w:i/>
          <w:iCs/>
          <w:color w:val="000000" w:themeColor="text1"/>
          <w:sz w:val="18"/>
          <w:szCs w:val="22"/>
        </w:rPr>
        <w:t>(barrare la casella corrispondente alla modalità di partecipazione dell’impresa concorrente)</w:t>
      </w:r>
    </w:p>
    <w:p w14:paraId="3409A722" w14:textId="77777777" w:rsidR="008E5919" w:rsidRPr="00574D99" w:rsidRDefault="008E5919" w:rsidP="00F532D0">
      <w:pPr>
        <w:spacing w:line="276" w:lineRule="auto"/>
        <w:ind w:left="142"/>
        <w:jc w:val="center"/>
        <w:rPr>
          <w:rFonts w:ascii="Arial" w:hAnsi="Arial" w:cs="Arial"/>
          <w:color w:val="000000" w:themeColor="text1"/>
          <w:sz w:val="20"/>
        </w:rPr>
      </w:pPr>
    </w:p>
    <w:p w14:paraId="030D7487" w14:textId="69E8E4A8" w:rsidR="009733FD" w:rsidRPr="00574D99" w:rsidRDefault="009733FD" w:rsidP="00082192">
      <w:pPr>
        <w:spacing w:line="264" w:lineRule="auto"/>
        <w:jc w:val="both"/>
        <w:rPr>
          <w:rFonts w:ascii="Arial" w:hAnsi="Arial" w:cs="Arial"/>
          <w:color w:val="000000" w:themeColor="text1"/>
          <w:sz w:val="20"/>
          <w:szCs w:val="20"/>
        </w:rPr>
      </w:pPr>
    </w:p>
    <w:p w14:paraId="363C0A94" w14:textId="77777777" w:rsidR="009733FD" w:rsidRPr="00B50693" w:rsidRDefault="009733FD" w:rsidP="00B50693">
      <w:pPr>
        <w:pStyle w:val="sche3"/>
        <w:numPr>
          <w:ilvl w:val="0"/>
          <w:numId w:val="19"/>
        </w:numPr>
        <w:tabs>
          <w:tab w:val="clear" w:pos="360"/>
        </w:tabs>
        <w:ind w:left="709" w:hanging="284"/>
        <w:rPr>
          <w:sz w:val="22"/>
          <w:szCs w:val="22"/>
          <w:lang w:val="it-IT"/>
        </w:rPr>
      </w:pPr>
      <w:r w:rsidRPr="00B50693">
        <w:rPr>
          <w:sz w:val="22"/>
          <w:szCs w:val="22"/>
          <w:lang w:val="it-IT"/>
        </w:rPr>
        <w:t>Impresa individuale (anche artigiana), società o società cooperative, ai sensi dell’art. 65, comma 2 lett. a) del D.lgs. 36/2023 e ss.mm.ii.</w:t>
      </w:r>
    </w:p>
    <w:p w14:paraId="386E97B3" w14:textId="77777777" w:rsidR="009733FD" w:rsidRPr="00574D99" w:rsidRDefault="009733FD" w:rsidP="00082192">
      <w:pPr>
        <w:spacing w:line="264" w:lineRule="auto"/>
        <w:ind w:left="426"/>
        <w:jc w:val="both"/>
        <w:rPr>
          <w:rFonts w:ascii="Arial" w:hAnsi="Arial" w:cs="Arial"/>
          <w:color w:val="000000" w:themeColor="text1"/>
          <w:sz w:val="20"/>
        </w:rPr>
      </w:pPr>
      <w:r w:rsidRPr="00574D99">
        <w:rPr>
          <w:rFonts w:ascii="Arial" w:hAnsi="Arial" w:cs="Arial"/>
          <w:i/>
          <w:iCs/>
          <w:color w:val="000000" w:themeColor="text1"/>
          <w:sz w:val="18"/>
          <w:szCs w:val="22"/>
          <w:u w:val="single"/>
        </w:rPr>
        <w:t>Specificare tipologia:</w:t>
      </w:r>
      <w:r w:rsidRPr="00574D99">
        <w:rPr>
          <w:rFonts w:ascii="Arial" w:hAnsi="Arial" w:cs="Arial"/>
          <w:color w:val="000000" w:themeColor="text1"/>
          <w:sz w:val="18"/>
          <w:szCs w:val="22"/>
        </w:rPr>
        <w:t xml:space="preserve"> </w:t>
      </w:r>
      <w:r w:rsidRPr="00574D99">
        <w:rPr>
          <w:rFonts w:ascii="Arial" w:hAnsi="Arial" w:cs="Arial"/>
          <w:color w:val="000000" w:themeColor="text1"/>
          <w:sz w:val="20"/>
        </w:rPr>
        <w:t>………………………………………………………………………………………………….</w:t>
      </w:r>
    </w:p>
    <w:p w14:paraId="05BE86E5" w14:textId="77777777" w:rsidR="009733FD" w:rsidRPr="00574D99" w:rsidRDefault="009733FD" w:rsidP="00082192">
      <w:pPr>
        <w:spacing w:line="264" w:lineRule="auto"/>
        <w:jc w:val="both"/>
        <w:rPr>
          <w:rFonts w:ascii="Arial" w:hAnsi="Arial" w:cs="Arial"/>
          <w:color w:val="000000" w:themeColor="text1"/>
          <w:sz w:val="20"/>
          <w:szCs w:val="20"/>
        </w:rPr>
      </w:pPr>
    </w:p>
    <w:p w14:paraId="7949C300" w14:textId="5F9B63AA" w:rsidR="009733FD" w:rsidRPr="00B50693" w:rsidRDefault="009733FD" w:rsidP="00B50693">
      <w:pPr>
        <w:pStyle w:val="sche3"/>
        <w:numPr>
          <w:ilvl w:val="0"/>
          <w:numId w:val="19"/>
        </w:numPr>
        <w:tabs>
          <w:tab w:val="clear" w:pos="360"/>
        </w:tabs>
        <w:ind w:left="709" w:hanging="284"/>
        <w:rPr>
          <w:sz w:val="22"/>
          <w:szCs w:val="22"/>
          <w:lang w:val="it-IT"/>
        </w:rPr>
      </w:pPr>
      <w:r w:rsidRPr="00B50693">
        <w:rPr>
          <w:sz w:val="22"/>
          <w:szCs w:val="22"/>
          <w:lang w:val="it-IT"/>
        </w:rPr>
        <w:t>Consorzio fra Società cooperative produzione e lavoro, ai sensi dell’art. 65 comma 2 lett. b) del D.lgs. 36/2023 e ss.mm.ii.</w:t>
      </w:r>
    </w:p>
    <w:p w14:paraId="1DCABF9A"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r w:rsidRPr="00574D99">
        <w:rPr>
          <w:rFonts w:ascii="Arial" w:hAnsi="Arial" w:cs="Arial"/>
          <w:i/>
          <w:iCs/>
          <w:color w:val="000000" w:themeColor="text1"/>
          <w:sz w:val="18"/>
          <w:szCs w:val="22"/>
          <w:u w:val="single"/>
        </w:rPr>
        <w:t>Indicare il consorzio per quali consorziati concorre</w:t>
      </w:r>
    </w:p>
    <w:p w14:paraId="0625404E" w14:textId="77777777" w:rsidR="009733FD" w:rsidRPr="00574D99" w:rsidRDefault="009733FD" w:rsidP="00082192">
      <w:pPr>
        <w:spacing w:line="264" w:lineRule="auto"/>
        <w:ind w:left="426"/>
        <w:jc w:val="both"/>
        <w:rPr>
          <w:rFonts w:ascii="Arial" w:hAnsi="Arial" w:cs="Arial"/>
          <w:color w:val="000000" w:themeColor="text1"/>
          <w:sz w:val="20"/>
        </w:rPr>
      </w:pPr>
    </w:p>
    <w:p w14:paraId="5E209D24" w14:textId="648788DB" w:rsidR="009733FD" w:rsidRPr="00B50693" w:rsidRDefault="009733FD" w:rsidP="00B50693">
      <w:pPr>
        <w:pStyle w:val="sche3"/>
        <w:numPr>
          <w:ilvl w:val="0"/>
          <w:numId w:val="19"/>
        </w:numPr>
        <w:tabs>
          <w:tab w:val="clear" w:pos="360"/>
        </w:tabs>
        <w:ind w:left="709" w:hanging="284"/>
        <w:rPr>
          <w:sz w:val="22"/>
          <w:szCs w:val="22"/>
          <w:lang w:val="it-IT"/>
        </w:rPr>
      </w:pPr>
      <w:r w:rsidRPr="00B50693">
        <w:rPr>
          <w:sz w:val="22"/>
          <w:szCs w:val="22"/>
          <w:lang w:val="it-IT"/>
        </w:rPr>
        <w:t>Consorzio stabile, costituito anche in forma di società consortile, ai sensi dell’art. 65 comma 2 lett. d) del D.lgs. 36/2023 e ss.mm.ii.</w:t>
      </w:r>
    </w:p>
    <w:p w14:paraId="24395FBF"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r w:rsidRPr="00574D99">
        <w:rPr>
          <w:rFonts w:ascii="Arial" w:hAnsi="Arial" w:cs="Arial"/>
          <w:i/>
          <w:iCs/>
          <w:color w:val="000000" w:themeColor="text1"/>
          <w:sz w:val="18"/>
          <w:szCs w:val="22"/>
          <w:u w:val="single"/>
        </w:rPr>
        <w:t>Indicare il consorzio per quali consorziati concorre</w:t>
      </w:r>
    </w:p>
    <w:p w14:paraId="481AEAEB" w14:textId="77777777" w:rsidR="009733FD" w:rsidRPr="00574D99" w:rsidRDefault="009733FD" w:rsidP="00082192">
      <w:pPr>
        <w:spacing w:line="264" w:lineRule="auto"/>
        <w:ind w:left="426"/>
        <w:jc w:val="both"/>
        <w:rPr>
          <w:rFonts w:ascii="Arial" w:hAnsi="Arial" w:cs="Arial"/>
          <w:color w:val="000000" w:themeColor="text1"/>
          <w:sz w:val="20"/>
        </w:rPr>
      </w:pPr>
    </w:p>
    <w:p w14:paraId="4BB30C9E" w14:textId="703647B7" w:rsidR="009733FD" w:rsidRPr="00B50693" w:rsidRDefault="009733FD" w:rsidP="00B50693">
      <w:pPr>
        <w:pStyle w:val="sche3"/>
        <w:numPr>
          <w:ilvl w:val="0"/>
          <w:numId w:val="19"/>
        </w:numPr>
        <w:tabs>
          <w:tab w:val="clear" w:pos="360"/>
        </w:tabs>
        <w:ind w:left="709" w:hanging="284"/>
        <w:rPr>
          <w:sz w:val="22"/>
          <w:szCs w:val="22"/>
          <w:lang w:val="it-IT"/>
        </w:rPr>
      </w:pPr>
      <w:r w:rsidRPr="00B50693">
        <w:rPr>
          <w:sz w:val="22"/>
          <w:szCs w:val="22"/>
          <w:lang w:val="it-IT"/>
        </w:rPr>
        <w:t>Raggruppamento temporaneo già costituito tra soggetti di cui alle lettere a), b), c) e d) dell’art. 65, co. 2 del D.lgs. n. 36/2023, ai sensi dell’art. 45 comma 2 lett. e) del D.lgs. 36/2023 e ss.mm.ii.</w:t>
      </w:r>
    </w:p>
    <w:p w14:paraId="2EF7DBAC" w14:textId="77777777" w:rsidR="009733FD" w:rsidRPr="00574D99" w:rsidRDefault="009733FD" w:rsidP="00082192">
      <w:pPr>
        <w:spacing w:line="264" w:lineRule="auto"/>
        <w:ind w:left="426"/>
        <w:jc w:val="both"/>
        <w:rPr>
          <w:rFonts w:ascii="Arial" w:hAnsi="Arial" w:cs="Arial"/>
          <w:i/>
          <w:iCs/>
          <w:color w:val="000000" w:themeColor="text1"/>
          <w:sz w:val="18"/>
          <w:szCs w:val="22"/>
          <w:u w:val="single"/>
        </w:rPr>
      </w:pPr>
      <w:r w:rsidRPr="00574D99">
        <w:rPr>
          <w:rFonts w:ascii="Arial" w:hAnsi="Arial" w:cs="Arial"/>
          <w:i/>
          <w:iCs/>
          <w:color w:val="000000" w:themeColor="text1"/>
          <w:sz w:val="18"/>
          <w:szCs w:val="22"/>
          <w:u w:val="single"/>
        </w:rPr>
        <w:t>Indicare ragione sociale, sede legale e P.IVA/codice fiscale di tutte le imprese che compongono il RTI</w:t>
      </w:r>
    </w:p>
    <w:p w14:paraId="75B319E4"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p>
    <w:p w14:paraId="72F539CF" w14:textId="3D66DB4C" w:rsidR="009733FD" w:rsidRPr="00B50693" w:rsidRDefault="009733FD" w:rsidP="00B50693">
      <w:pPr>
        <w:pStyle w:val="sche3"/>
        <w:numPr>
          <w:ilvl w:val="0"/>
          <w:numId w:val="19"/>
        </w:numPr>
        <w:tabs>
          <w:tab w:val="clear" w:pos="360"/>
        </w:tabs>
        <w:ind w:left="709" w:hanging="284"/>
        <w:rPr>
          <w:sz w:val="22"/>
          <w:szCs w:val="22"/>
          <w:lang w:val="it-IT"/>
        </w:rPr>
      </w:pPr>
      <w:r w:rsidRPr="00B50693">
        <w:rPr>
          <w:sz w:val="22"/>
          <w:szCs w:val="22"/>
          <w:lang w:val="it-IT"/>
        </w:rPr>
        <w:t>Raggruppamento temporaneo non ancora costituito tra soggetti tra soggetti di cui alle lettere a), b), c) e d) dell’art. 45, co. 2 del D.lgs. n. 36/2023</w:t>
      </w:r>
    </w:p>
    <w:p w14:paraId="44B7AF50" w14:textId="77777777" w:rsidR="009733FD" w:rsidRPr="00574D99" w:rsidRDefault="009733FD" w:rsidP="00082192">
      <w:pPr>
        <w:spacing w:line="264" w:lineRule="auto"/>
        <w:ind w:left="426"/>
        <w:jc w:val="both"/>
        <w:rPr>
          <w:rFonts w:ascii="Arial" w:hAnsi="Arial" w:cs="Arial"/>
          <w:i/>
          <w:iCs/>
          <w:color w:val="000000" w:themeColor="text1"/>
          <w:sz w:val="18"/>
          <w:szCs w:val="22"/>
          <w:u w:val="single"/>
        </w:rPr>
      </w:pPr>
      <w:r w:rsidRPr="00574D99">
        <w:rPr>
          <w:rFonts w:ascii="Arial" w:hAnsi="Arial" w:cs="Arial"/>
          <w:i/>
          <w:iCs/>
          <w:color w:val="000000" w:themeColor="text1"/>
          <w:sz w:val="18"/>
          <w:szCs w:val="22"/>
          <w:u w:val="single"/>
        </w:rPr>
        <w:t>Indicare ragione sociale, sede legale e P.IVA/codice fiscale di tutte le imprese del costituendo RTI</w:t>
      </w:r>
    </w:p>
    <w:p w14:paraId="55CD664E" w14:textId="77777777" w:rsidR="009733FD" w:rsidRPr="00574D99" w:rsidRDefault="009733FD" w:rsidP="00082192">
      <w:pPr>
        <w:spacing w:line="264" w:lineRule="auto"/>
        <w:ind w:left="426"/>
        <w:jc w:val="both"/>
        <w:rPr>
          <w:rFonts w:ascii="Arial" w:hAnsi="Arial" w:cs="Arial"/>
          <w:i/>
          <w:iCs/>
          <w:color w:val="000000" w:themeColor="text1"/>
          <w:sz w:val="18"/>
          <w:szCs w:val="22"/>
          <w:u w:val="single"/>
        </w:rPr>
      </w:pPr>
    </w:p>
    <w:p w14:paraId="43DA9ACC" w14:textId="3AC297E7" w:rsidR="009733FD" w:rsidRPr="00F465D3" w:rsidRDefault="009733FD" w:rsidP="00F465D3">
      <w:pPr>
        <w:pStyle w:val="sche3"/>
        <w:numPr>
          <w:ilvl w:val="0"/>
          <w:numId w:val="19"/>
        </w:numPr>
        <w:tabs>
          <w:tab w:val="clear" w:pos="360"/>
        </w:tabs>
        <w:ind w:left="709" w:hanging="284"/>
        <w:rPr>
          <w:sz w:val="22"/>
          <w:szCs w:val="22"/>
          <w:lang w:val="it-IT"/>
        </w:rPr>
      </w:pPr>
      <w:r w:rsidRPr="00F465D3">
        <w:rPr>
          <w:sz w:val="22"/>
          <w:szCs w:val="22"/>
          <w:lang w:val="it-IT"/>
        </w:rPr>
        <w:t xml:space="preserve">Consorzio ordinario di concorrenti di cui all’art. 2602 c.c, ai sensi dell’art. 65 comma 2 lett. f) del </w:t>
      </w:r>
      <w:r w:rsidRPr="00F465D3">
        <w:rPr>
          <w:sz w:val="22"/>
          <w:szCs w:val="22"/>
          <w:lang w:val="it-IT"/>
        </w:rPr>
        <w:lastRenderedPageBreak/>
        <w:t>D.lgs. 36/2023 e ss.mm.ii.</w:t>
      </w:r>
    </w:p>
    <w:p w14:paraId="3471637E"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p>
    <w:p w14:paraId="7D02BB60" w14:textId="3119E027" w:rsidR="009733FD" w:rsidRPr="00F465D3" w:rsidRDefault="009733FD" w:rsidP="00F465D3">
      <w:pPr>
        <w:pStyle w:val="sche3"/>
        <w:numPr>
          <w:ilvl w:val="0"/>
          <w:numId w:val="19"/>
        </w:numPr>
        <w:tabs>
          <w:tab w:val="clear" w:pos="360"/>
        </w:tabs>
        <w:ind w:left="709" w:hanging="284"/>
        <w:rPr>
          <w:sz w:val="22"/>
          <w:szCs w:val="22"/>
          <w:lang w:val="it-IT"/>
        </w:rPr>
      </w:pPr>
      <w:r w:rsidRPr="00F465D3">
        <w:rPr>
          <w:sz w:val="22"/>
          <w:szCs w:val="22"/>
          <w:lang w:val="it-IT"/>
        </w:rPr>
        <w:t>Aggregazioni tra le imprese aderenti al contratto di rete, ai sensi dell’art. 65 comma 2 lett. g) del D.lgs. 36/2023 e ss.mm.ii.</w:t>
      </w:r>
    </w:p>
    <w:p w14:paraId="6CDB5393"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p>
    <w:p w14:paraId="3522186D" w14:textId="69EF5D74" w:rsidR="009733FD" w:rsidRPr="00F465D3" w:rsidRDefault="009733FD" w:rsidP="00F465D3">
      <w:pPr>
        <w:pStyle w:val="sche3"/>
        <w:numPr>
          <w:ilvl w:val="0"/>
          <w:numId w:val="19"/>
        </w:numPr>
        <w:tabs>
          <w:tab w:val="clear" w:pos="360"/>
        </w:tabs>
        <w:ind w:left="709" w:hanging="284"/>
        <w:rPr>
          <w:sz w:val="22"/>
          <w:szCs w:val="22"/>
          <w:lang w:val="it-IT"/>
        </w:rPr>
      </w:pPr>
      <w:r w:rsidRPr="00F465D3">
        <w:rPr>
          <w:sz w:val="22"/>
          <w:szCs w:val="22"/>
          <w:lang w:val="it-IT"/>
        </w:rPr>
        <w:t>Soggetti che abbiano stipulato in contratto di gruppo europeo di interesse economico (GEIE), ai sensi dell’art. 65 comma 2 lett. h) del D.lgs. 36/2023 e ss.mm.ii.</w:t>
      </w:r>
    </w:p>
    <w:p w14:paraId="2ECA227C" w14:textId="77777777" w:rsidR="00E6511D" w:rsidRDefault="00E6511D" w:rsidP="006E486D">
      <w:pPr>
        <w:spacing w:line="264" w:lineRule="auto"/>
        <w:jc w:val="both"/>
        <w:rPr>
          <w:rFonts w:ascii="Arial" w:hAnsi="Arial" w:cs="Arial"/>
          <w:b/>
          <w:bCs/>
          <w:color w:val="000000" w:themeColor="text1"/>
          <w:sz w:val="20"/>
          <w:szCs w:val="20"/>
        </w:rPr>
      </w:pPr>
    </w:p>
    <w:p w14:paraId="02411852" w14:textId="77362481" w:rsidR="00775E4F" w:rsidRPr="002D4851" w:rsidRDefault="00831978" w:rsidP="002D4851">
      <w:pPr>
        <w:pStyle w:val="sche3"/>
        <w:spacing w:before="120" w:after="120" w:line="480" w:lineRule="auto"/>
        <w:ind w:left="142"/>
        <w:jc w:val="center"/>
        <w:rPr>
          <w:b/>
          <w:sz w:val="22"/>
          <w:szCs w:val="22"/>
          <w:lang w:val="it-IT"/>
        </w:rPr>
      </w:pPr>
      <w:r w:rsidRPr="003872EF">
        <w:rPr>
          <w:b/>
          <w:sz w:val="22"/>
          <w:szCs w:val="22"/>
          <w:lang w:val="it-IT"/>
        </w:rPr>
        <w:t>CHIED</w:t>
      </w:r>
      <w:r w:rsidR="002D4851">
        <w:rPr>
          <w:b/>
          <w:sz w:val="22"/>
          <w:szCs w:val="22"/>
          <w:lang w:val="it-IT"/>
        </w:rPr>
        <w:t>E</w:t>
      </w:r>
    </w:p>
    <w:p w14:paraId="47914BFF" w14:textId="77777777" w:rsidR="00831978" w:rsidRPr="003872EF" w:rsidRDefault="00831978" w:rsidP="00831978">
      <w:pPr>
        <w:pStyle w:val="sche3"/>
        <w:spacing w:before="120" w:after="120"/>
        <w:ind w:left="142"/>
        <w:rPr>
          <w:b/>
          <w:sz w:val="22"/>
          <w:szCs w:val="22"/>
          <w:lang w:val="it-IT"/>
        </w:rPr>
      </w:pPr>
      <w:r w:rsidRPr="003872EF">
        <w:rPr>
          <w:b/>
          <w:sz w:val="22"/>
          <w:szCs w:val="22"/>
          <w:lang w:val="it-IT"/>
        </w:rPr>
        <w:t>che l’operatore economico rappresentato sia ammesso a partecipare alla presente procedura di gara.</w:t>
      </w:r>
    </w:p>
    <w:p w14:paraId="26C34089" w14:textId="77777777" w:rsidR="00831978" w:rsidRPr="003E7C51" w:rsidRDefault="00831978" w:rsidP="006E486D">
      <w:pPr>
        <w:ind w:left="851"/>
        <w:jc w:val="both"/>
        <w:rPr>
          <w:rFonts w:ascii="Arial" w:hAnsi="Arial" w:cs="Arial"/>
          <w:color w:val="000000" w:themeColor="text1"/>
          <w:sz w:val="20"/>
          <w:szCs w:val="20"/>
        </w:rPr>
      </w:pPr>
    </w:p>
    <w:p w14:paraId="0611BBF8" w14:textId="77777777" w:rsidR="009733FD" w:rsidRPr="00574D99" w:rsidRDefault="009733FD" w:rsidP="00DD163C">
      <w:pPr>
        <w:spacing w:line="264" w:lineRule="auto"/>
        <w:ind w:left="426"/>
        <w:jc w:val="both"/>
        <w:rPr>
          <w:rFonts w:ascii="Arial" w:hAnsi="Arial" w:cs="Arial"/>
          <w:i/>
          <w:iCs/>
          <w:color w:val="000000" w:themeColor="text1"/>
          <w:sz w:val="20"/>
          <w:szCs w:val="20"/>
        </w:rPr>
      </w:pPr>
      <w:r w:rsidRPr="00574D99">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7164DC01" w14:textId="77777777" w:rsidR="009733FD" w:rsidRDefault="009733FD" w:rsidP="00DF78A8">
      <w:pPr>
        <w:spacing w:line="264" w:lineRule="auto"/>
        <w:rPr>
          <w:rFonts w:ascii="Arial" w:hAnsi="Arial" w:cs="Arial"/>
          <w:b/>
          <w:color w:val="000000" w:themeColor="text1"/>
          <w:sz w:val="20"/>
        </w:rPr>
      </w:pPr>
    </w:p>
    <w:p w14:paraId="4110B781" w14:textId="77777777" w:rsidR="00B657F4" w:rsidRPr="00574D99" w:rsidRDefault="00B657F4" w:rsidP="00DF78A8">
      <w:pPr>
        <w:spacing w:line="264" w:lineRule="auto"/>
        <w:rPr>
          <w:rFonts w:ascii="Arial" w:hAnsi="Arial" w:cs="Arial"/>
          <w:b/>
          <w:color w:val="000000" w:themeColor="text1"/>
          <w:sz w:val="20"/>
        </w:rPr>
      </w:pPr>
    </w:p>
    <w:p w14:paraId="4558F412" w14:textId="77777777" w:rsidR="009733FD" w:rsidRPr="00574D99" w:rsidRDefault="009733FD" w:rsidP="00066283">
      <w:pPr>
        <w:tabs>
          <w:tab w:val="left" w:pos="285"/>
          <w:tab w:val="center" w:pos="4819"/>
        </w:tabs>
        <w:spacing w:line="264" w:lineRule="auto"/>
        <w:rPr>
          <w:rFonts w:ascii="Arial" w:hAnsi="Arial" w:cs="Arial"/>
          <w:b/>
          <w:color w:val="000000" w:themeColor="text1"/>
          <w:sz w:val="20"/>
        </w:rPr>
      </w:pPr>
      <w:r w:rsidRPr="00574D99">
        <w:rPr>
          <w:rFonts w:ascii="Arial" w:hAnsi="Arial" w:cs="Arial"/>
          <w:b/>
          <w:color w:val="000000" w:themeColor="text1"/>
          <w:sz w:val="20"/>
        </w:rPr>
        <w:tab/>
      </w:r>
      <w:r w:rsidRPr="00574D99">
        <w:rPr>
          <w:rFonts w:ascii="Arial" w:hAnsi="Arial" w:cs="Arial"/>
          <w:b/>
          <w:color w:val="000000" w:themeColor="text1"/>
          <w:sz w:val="20"/>
        </w:rPr>
        <w:tab/>
        <w:t>DICHIARA</w:t>
      </w:r>
    </w:p>
    <w:p w14:paraId="00982AFD" w14:textId="77777777" w:rsidR="009733FD" w:rsidRPr="00574D99" w:rsidRDefault="009733FD" w:rsidP="00082192">
      <w:pPr>
        <w:spacing w:line="264" w:lineRule="auto"/>
        <w:ind w:left="426"/>
        <w:jc w:val="center"/>
        <w:rPr>
          <w:rFonts w:ascii="Arial" w:hAnsi="Arial" w:cs="Arial"/>
          <w:b/>
          <w:bCs/>
          <w:color w:val="000000" w:themeColor="text1"/>
          <w:sz w:val="20"/>
          <w:szCs w:val="20"/>
        </w:rPr>
      </w:pPr>
    </w:p>
    <w:p w14:paraId="68B5D438" w14:textId="77777777" w:rsidR="009733FD" w:rsidRPr="00574D99" w:rsidRDefault="009733FD" w:rsidP="00082192">
      <w:pPr>
        <w:spacing w:line="264" w:lineRule="auto"/>
        <w:jc w:val="both"/>
        <w:rPr>
          <w:rFonts w:ascii="Arial" w:hAnsi="Arial" w:cs="Arial"/>
          <w:color w:val="000000" w:themeColor="text1"/>
          <w:sz w:val="20"/>
        </w:rPr>
      </w:pPr>
      <w:r w:rsidRPr="00574D99">
        <w:rPr>
          <w:rFonts w:ascii="Arial" w:hAnsi="Arial" w:cs="Arial"/>
          <w:color w:val="000000" w:themeColor="text1"/>
          <w:sz w:val="20"/>
        </w:rPr>
        <w:t>Che, ai sensi e per gli effetti degli artt. 29 e 90 del Codice</w:t>
      </w:r>
      <w:r w:rsidRPr="0021383B">
        <w:rPr>
          <w:rFonts w:ascii="Arial" w:hAnsi="Arial" w:cs="Arial"/>
          <w:color w:val="000000" w:themeColor="text1"/>
          <w:sz w:val="20"/>
        </w:rPr>
        <w:t>, le comunicazioni della gara in oggetto saranno comunicate al seguente indirizzo PEC:</w:t>
      </w:r>
      <w:r w:rsidRPr="00574D99">
        <w:rPr>
          <w:rFonts w:ascii="Arial" w:hAnsi="Arial" w:cs="Arial"/>
          <w:color w:val="000000" w:themeColor="text1"/>
          <w:sz w:val="20"/>
        </w:rPr>
        <w:t xml:space="preserve"> …………………………………………………………………………………</w:t>
      </w:r>
    </w:p>
    <w:p w14:paraId="229B5DE9" w14:textId="77777777" w:rsidR="009733FD" w:rsidRPr="00574D99" w:rsidRDefault="009733FD" w:rsidP="00082192">
      <w:pPr>
        <w:spacing w:line="264" w:lineRule="auto"/>
        <w:jc w:val="both"/>
        <w:rPr>
          <w:rFonts w:ascii="Arial" w:hAnsi="Arial" w:cs="Arial"/>
          <w:color w:val="000000" w:themeColor="text1"/>
          <w:sz w:val="20"/>
        </w:rPr>
      </w:pPr>
    </w:p>
    <w:p w14:paraId="3D6E725C" w14:textId="77777777" w:rsidR="009733FD" w:rsidRPr="00574D99" w:rsidRDefault="009733FD" w:rsidP="00082192">
      <w:pPr>
        <w:spacing w:line="264" w:lineRule="auto"/>
        <w:jc w:val="both"/>
        <w:rPr>
          <w:rFonts w:ascii="Arial" w:hAnsi="Arial" w:cs="Arial"/>
          <w:color w:val="000000" w:themeColor="text1"/>
          <w:sz w:val="20"/>
        </w:rPr>
      </w:pPr>
      <w:r w:rsidRPr="00574D99">
        <w:rPr>
          <w:rFonts w:ascii="Arial" w:hAnsi="Arial" w:cs="Arial"/>
          <w:color w:val="000000" w:themeColor="text1"/>
          <w:sz w:val="20"/>
        </w:rPr>
        <w:t>ovvero al seguente indirizzo e luogo in cui viene eletto domicilio ……………………………………………………. Si precisa che il domicilio può coincidere con la sede legale dell’impresa.</w:t>
      </w:r>
    </w:p>
    <w:p w14:paraId="51260E89" w14:textId="77777777" w:rsidR="009733FD" w:rsidRPr="00574D99" w:rsidRDefault="009733FD" w:rsidP="00082192">
      <w:pPr>
        <w:autoSpaceDE w:val="0"/>
        <w:autoSpaceDN w:val="0"/>
        <w:adjustRightInd w:val="0"/>
        <w:spacing w:line="264" w:lineRule="auto"/>
        <w:contextualSpacing/>
        <w:jc w:val="both"/>
        <w:rPr>
          <w:rFonts w:ascii="Arial" w:hAnsi="Arial" w:cs="Arial"/>
          <w:b/>
          <w:bCs/>
          <w:i/>
          <w:iCs/>
          <w:color w:val="000000" w:themeColor="text1"/>
          <w:sz w:val="20"/>
          <w:szCs w:val="20"/>
        </w:rPr>
      </w:pPr>
    </w:p>
    <w:p w14:paraId="3C0872D0" w14:textId="77777777" w:rsidR="009733FD" w:rsidRPr="00574D99" w:rsidRDefault="009733FD" w:rsidP="00082192">
      <w:pPr>
        <w:spacing w:before="360" w:after="240" w:line="276" w:lineRule="auto"/>
        <w:jc w:val="center"/>
        <w:rPr>
          <w:rFonts w:ascii="Arial" w:hAnsi="Arial" w:cs="Arial"/>
          <w:b/>
          <w:bCs/>
          <w:color w:val="000000" w:themeColor="text1"/>
          <w:sz w:val="20"/>
          <w:shd w:val="clear" w:color="auto" w:fill="FFFFFF" w:themeFill="background1"/>
        </w:rPr>
      </w:pPr>
      <w:r w:rsidRPr="00574D99">
        <w:rPr>
          <w:rFonts w:ascii="Arial" w:hAnsi="Arial" w:cs="Arial"/>
          <w:b/>
          <w:bCs/>
          <w:color w:val="000000" w:themeColor="text1"/>
          <w:sz w:val="20"/>
          <w:shd w:val="clear" w:color="auto" w:fill="FFFFFF" w:themeFill="background1"/>
        </w:rPr>
        <w:t>COMUNICA E AUTORIZZA</w:t>
      </w:r>
    </w:p>
    <w:p w14:paraId="2B29759F" w14:textId="77777777" w:rsidR="009733FD" w:rsidRPr="00574D99" w:rsidRDefault="009733FD" w:rsidP="00082192">
      <w:pPr>
        <w:spacing w:before="240" w:line="360" w:lineRule="auto"/>
        <w:jc w:val="both"/>
        <w:rPr>
          <w:rFonts w:ascii="Arial" w:hAnsi="Arial" w:cs="Arial"/>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inoltre, per ulteriori ed eventuali comunicazioni, i seguenti recapiti: tel. __________________________, </w:t>
      </w:r>
    </w:p>
    <w:p w14:paraId="7092295A" w14:textId="77777777" w:rsidR="009733FD" w:rsidRPr="00574D99" w:rsidRDefault="009733FD" w:rsidP="00082192">
      <w:pPr>
        <w:spacing w:before="240" w:line="360" w:lineRule="auto"/>
        <w:jc w:val="both"/>
        <w:rPr>
          <w:rFonts w:ascii="Arial" w:hAnsi="Arial" w:cs="Arial"/>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e-mail_________________________________________________.</w:t>
      </w:r>
    </w:p>
    <w:p w14:paraId="324964AC" w14:textId="77777777" w:rsidR="009733FD" w:rsidRDefault="009733FD" w:rsidP="00082192">
      <w:pPr>
        <w:spacing w:before="120" w:line="276" w:lineRule="auto"/>
        <w:jc w:val="both"/>
        <w:rPr>
          <w:rFonts w:ascii="Arial" w:hAnsi="Arial" w:cs="Arial"/>
          <w:color w:val="000000" w:themeColor="text1"/>
          <w:sz w:val="20"/>
          <w:shd w:val="clear" w:color="auto" w:fill="FFFFFF" w:themeFill="background1"/>
        </w:rPr>
      </w:pPr>
    </w:p>
    <w:p w14:paraId="650A00F3" w14:textId="4DFE2AFD" w:rsidR="007621D8" w:rsidRPr="00574D99" w:rsidRDefault="00D82D44" w:rsidP="00082192">
      <w:pPr>
        <w:spacing w:before="120" w:line="276" w:lineRule="auto"/>
        <w:jc w:val="both"/>
        <w:rPr>
          <w:rFonts w:ascii="Arial" w:hAnsi="Arial" w:cs="Arial"/>
          <w:color w:val="000000" w:themeColor="text1"/>
          <w:sz w:val="20"/>
          <w:shd w:val="clear" w:color="auto" w:fill="FFFFFF" w:themeFill="background1"/>
        </w:rPr>
      </w:pPr>
      <w:r>
        <w:rPr>
          <w:rFonts w:ascii="Arial" w:hAnsi="Arial" w:cs="Arial"/>
          <w:color w:val="000000" w:themeColor="text1"/>
          <w:sz w:val="20"/>
          <w:shd w:val="clear" w:color="auto" w:fill="FFFFFF" w:themeFill="background1"/>
        </w:rPr>
        <w:t>Ai sensi dell’art.35 comma 5 bis</w:t>
      </w:r>
      <w:r w:rsidR="00711C4B">
        <w:rPr>
          <w:rFonts w:ascii="Arial" w:hAnsi="Arial" w:cs="Arial"/>
          <w:color w:val="000000" w:themeColor="text1"/>
          <w:sz w:val="20"/>
          <w:shd w:val="clear" w:color="auto" w:fill="FFFFFF" w:themeFill="background1"/>
        </w:rPr>
        <w:t xml:space="preserve"> del Codice</w:t>
      </w:r>
      <w:r>
        <w:rPr>
          <w:rFonts w:ascii="Arial" w:hAnsi="Arial" w:cs="Arial"/>
          <w:color w:val="000000" w:themeColor="text1"/>
          <w:sz w:val="20"/>
          <w:shd w:val="clear" w:color="auto" w:fill="FFFFFF" w:themeFill="background1"/>
        </w:rPr>
        <w:t xml:space="preserve">, l’O.E. partecipante autorizza </w:t>
      </w:r>
      <w:r w:rsidR="00941DCF" w:rsidRPr="00941DCF">
        <w:rPr>
          <w:rFonts w:ascii="Arial" w:hAnsi="Arial" w:cs="Arial"/>
          <w:color w:val="000000" w:themeColor="text1"/>
          <w:sz w:val="20"/>
          <w:shd w:val="clear" w:color="auto" w:fill="FFFFFF" w:themeFill="background1"/>
        </w:rPr>
        <w:t xml:space="preserve">al trattamento dei dati personali, nonché alla libera circolazione di tali dati, </w:t>
      </w:r>
      <w:r w:rsidR="00711C4B">
        <w:rPr>
          <w:rFonts w:ascii="Arial" w:hAnsi="Arial" w:cs="Arial"/>
          <w:color w:val="000000" w:themeColor="text1"/>
          <w:sz w:val="20"/>
          <w:shd w:val="clear" w:color="auto" w:fill="FFFFFF" w:themeFill="background1"/>
        </w:rPr>
        <w:t xml:space="preserve"> ai sensi </w:t>
      </w:r>
      <w:r w:rsidR="00941DCF" w:rsidRPr="00941DCF">
        <w:rPr>
          <w:rFonts w:ascii="Arial" w:hAnsi="Arial" w:cs="Arial"/>
          <w:color w:val="000000" w:themeColor="text1"/>
          <w:sz w:val="20"/>
          <w:shd w:val="clear" w:color="auto" w:fill="FFFFFF" w:themeFill="background1"/>
        </w:rPr>
        <w:t>del decreto legislativo 30 giugno 2003 n.196</w:t>
      </w:r>
      <w:r w:rsidR="00711C4B">
        <w:rPr>
          <w:rFonts w:ascii="Arial" w:hAnsi="Arial" w:cs="Arial"/>
          <w:color w:val="000000" w:themeColor="text1"/>
          <w:sz w:val="20"/>
          <w:shd w:val="clear" w:color="auto" w:fill="FFFFFF" w:themeFill="background1"/>
        </w:rPr>
        <w:t>,</w:t>
      </w:r>
      <w:r w:rsidR="00941DCF" w:rsidRPr="00941DCF">
        <w:rPr>
          <w:rFonts w:ascii="Arial" w:hAnsi="Arial" w:cs="Arial"/>
          <w:color w:val="000000" w:themeColor="text1"/>
          <w:sz w:val="20"/>
          <w:shd w:val="clear" w:color="auto" w:fill="FFFFFF" w:themeFill="background1"/>
        </w:rPr>
        <w:t xml:space="preserve"> recante il “Codice in materia di protezione dei dati personali” e ss.mm.ii.</w:t>
      </w:r>
    </w:p>
    <w:p w14:paraId="3F50CF13" w14:textId="77777777" w:rsidR="00711C4B" w:rsidRDefault="00711C4B" w:rsidP="00082192">
      <w:pPr>
        <w:spacing w:before="120" w:line="276" w:lineRule="auto"/>
        <w:jc w:val="both"/>
        <w:rPr>
          <w:rFonts w:ascii="Arial" w:hAnsi="Arial" w:cs="Arial"/>
          <w:color w:val="000000" w:themeColor="text1"/>
          <w:sz w:val="20"/>
          <w:shd w:val="clear" w:color="auto" w:fill="FFFFFF" w:themeFill="background1"/>
        </w:rPr>
      </w:pPr>
    </w:p>
    <w:p w14:paraId="44A7E171" w14:textId="2AC41470" w:rsidR="009733FD" w:rsidRPr="00574D99" w:rsidRDefault="009733FD" w:rsidP="00082192">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77808669" w14:textId="77777777" w:rsidR="009733FD" w:rsidRPr="00574D99" w:rsidRDefault="009733FD" w:rsidP="0086519E">
      <w:pPr>
        <w:rPr>
          <w:rFonts w:ascii="Arial" w:hAnsi="Arial" w:cs="Arial"/>
          <w:sz w:val="14"/>
          <w:szCs w:val="22"/>
        </w:rPr>
      </w:pPr>
    </w:p>
    <w:p w14:paraId="18B16C99" w14:textId="77777777" w:rsidR="009733FD" w:rsidRPr="00574D99" w:rsidRDefault="009733FD" w:rsidP="0086519E">
      <w:pPr>
        <w:rPr>
          <w:rFonts w:ascii="Arial" w:hAnsi="Arial" w:cs="Arial"/>
          <w:sz w:val="14"/>
          <w:szCs w:val="22"/>
        </w:rPr>
      </w:pPr>
    </w:p>
    <w:p w14:paraId="699FE632" w14:textId="77777777" w:rsidR="009733FD" w:rsidRPr="00574D99" w:rsidRDefault="009733FD" w:rsidP="0086519E">
      <w:pPr>
        <w:rPr>
          <w:rFonts w:ascii="Arial" w:hAnsi="Arial" w:cs="Arial"/>
          <w:i/>
          <w:iCs/>
          <w:color w:val="000000" w:themeColor="text1"/>
          <w:sz w:val="14"/>
          <w:szCs w:val="22"/>
          <w:shd w:val="clear" w:color="auto" w:fill="FFFFFF" w:themeFill="background1"/>
        </w:rPr>
      </w:pPr>
    </w:p>
    <w:p w14:paraId="364F0A58" w14:textId="77777777" w:rsidR="009733FD" w:rsidRPr="00574D99" w:rsidRDefault="009733FD" w:rsidP="0086519E">
      <w:pPr>
        <w:rPr>
          <w:rFonts w:ascii="Arial" w:hAnsi="Arial" w:cs="Arial"/>
          <w:i/>
          <w:iCs/>
          <w:color w:val="000000" w:themeColor="text1"/>
          <w:sz w:val="14"/>
          <w:szCs w:val="22"/>
          <w:shd w:val="clear" w:color="auto" w:fill="FFFFFF" w:themeFill="background1"/>
        </w:rPr>
      </w:pP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p>
    <w:p w14:paraId="114CA751" w14:textId="77777777" w:rsidR="009733FD" w:rsidRPr="00574D99" w:rsidRDefault="009733FD" w:rsidP="0086519E">
      <w:pPr>
        <w:rPr>
          <w:rFonts w:ascii="Arial" w:hAnsi="Arial" w:cs="Arial"/>
          <w:i/>
          <w:iCs/>
          <w:color w:val="000000" w:themeColor="text1"/>
          <w:sz w:val="14"/>
          <w:szCs w:val="22"/>
          <w:shd w:val="clear" w:color="auto" w:fill="FFFFFF" w:themeFill="background1"/>
        </w:rPr>
      </w:pPr>
    </w:p>
    <w:p w14:paraId="7DCDFF54" w14:textId="77777777" w:rsidR="00197A2B" w:rsidRPr="00486E89" w:rsidRDefault="00197A2B" w:rsidP="00197A2B">
      <w:pPr>
        <w:pStyle w:val="sche4"/>
        <w:spacing w:before="120"/>
        <w:ind w:left="142"/>
        <w:rPr>
          <w:b/>
          <w:sz w:val="22"/>
          <w:szCs w:val="22"/>
          <w:lang w:val="it-IT"/>
        </w:rPr>
      </w:pPr>
      <w:r w:rsidRPr="00486E89">
        <w:rPr>
          <w:b/>
          <w:sz w:val="22"/>
          <w:szCs w:val="22"/>
          <w:lang w:val="it-IT"/>
        </w:rPr>
        <w:t xml:space="preserve">N.B.: </w:t>
      </w:r>
    </w:p>
    <w:p w14:paraId="62C92A48" w14:textId="77777777" w:rsidR="00197A2B" w:rsidRPr="00486E89" w:rsidRDefault="00197A2B" w:rsidP="00197A2B">
      <w:pPr>
        <w:pStyle w:val="sche4"/>
        <w:ind w:left="142"/>
        <w:rPr>
          <w:b/>
          <w:sz w:val="22"/>
          <w:szCs w:val="22"/>
          <w:lang w:val="it-IT"/>
        </w:rPr>
      </w:pPr>
      <w:r w:rsidRPr="00486E89">
        <w:rPr>
          <w:b/>
          <w:sz w:val="22"/>
          <w:szCs w:val="22"/>
          <w:lang w:val="it-IT"/>
        </w:rPr>
        <w:t>a) La presente dichiarazione dovrà essere firmata digitalmente;</w:t>
      </w:r>
    </w:p>
    <w:p w14:paraId="72B8FC50" w14:textId="77777777" w:rsidR="00197A2B" w:rsidRDefault="00197A2B" w:rsidP="00EB7A9C">
      <w:pPr>
        <w:pStyle w:val="sche4"/>
        <w:rPr>
          <w:b/>
          <w:sz w:val="22"/>
          <w:szCs w:val="22"/>
          <w:lang w:val="it-IT"/>
        </w:rPr>
      </w:pPr>
    </w:p>
    <w:p w14:paraId="3DB4781B" w14:textId="07B13013" w:rsidR="00197A2B" w:rsidRPr="00486E89" w:rsidRDefault="00EB7A9C" w:rsidP="00197A2B">
      <w:pPr>
        <w:pStyle w:val="sche4"/>
        <w:ind w:left="142"/>
        <w:rPr>
          <w:b/>
          <w:sz w:val="22"/>
          <w:szCs w:val="22"/>
          <w:lang w:val="it-IT"/>
        </w:rPr>
      </w:pPr>
      <w:r>
        <w:rPr>
          <w:b/>
          <w:sz w:val="22"/>
          <w:szCs w:val="22"/>
          <w:lang w:val="it-IT"/>
        </w:rPr>
        <w:t>b</w:t>
      </w:r>
      <w:r w:rsidR="00197A2B" w:rsidRPr="00486E89">
        <w:rPr>
          <w:b/>
          <w:sz w:val="22"/>
          <w:szCs w:val="22"/>
          <w:lang w:val="it-IT"/>
        </w:rPr>
        <w:t xml:space="preserve">) Obbligo, </w:t>
      </w:r>
      <w:r w:rsidR="00197A2B" w:rsidRPr="00486E89">
        <w:rPr>
          <w:b/>
          <w:sz w:val="22"/>
          <w:szCs w:val="22"/>
          <w:u w:val="single"/>
          <w:lang w:val="it-IT"/>
        </w:rPr>
        <w:t>per ciascun dichiarante</w:t>
      </w:r>
      <w:r w:rsidR="00197A2B" w:rsidRPr="00486E89">
        <w:rPr>
          <w:b/>
          <w:sz w:val="22"/>
          <w:szCs w:val="22"/>
          <w:lang w:val="it-IT"/>
        </w:rPr>
        <w:t xml:space="preserve">, dell’allegazione della fotocopia di documento di identità in corso </w:t>
      </w:r>
      <w:r w:rsidR="00197A2B" w:rsidRPr="00486E89">
        <w:rPr>
          <w:b/>
          <w:sz w:val="22"/>
          <w:szCs w:val="22"/>
          <w:lang w:val="it-IT"/>
        </w:rPr>
        <w:lastRenderedPageBreak/>
        <w:t>di validità.</w:t>
      </w:r>
    </w:p>
    <w:p w14:paraId="4F708524" w14:textId="77777777" w:rsidR="00197A2B" w:rsidRDefault="00197A2B" w:rsidP="00197A2B">
      <w:pPr>
        <w:pStyle w:val="sche4"/>
        <w:spacing w:before="120"/>
        <w:rPr>
          <w:bCs/>
          <w:i/>
          <w:sz w:val="22"/>
          <w:szCs w:val="22"/>
          <w:lang w:val="it-IT"/>
        </w:rPr>
      </w:pPr>
    </w:p>
    <w:p w14:paraId="2AB08E0C" w14:textId="77777777" w:rsidR="00197A2B" w:rsidRPr="00CD63CC" w:rsidRDefault="00197A2B" w:rsidP="00197A2B">
      <w:pPr>
        <w:pStyle w:val="sche4"/>
        <w:spacing w:before="120"/>
        <w:ind w:left="142"/>
        <w:rPr>
          <w:bCs/>
          <w:i/>
          <w:sz w:val="22"/>
          <w:szCs w:val="22"/>
          <w:lang w:val="it-IT"/>
        </w:rPr>
      </w:pPr>
      <w:r w:rsidRPr="00CD63CC">
        <w:rPr>
          <w:bCs/>
          <w:i/>
          <w:sz w:val="22"/>
          <w:szCs w:val="22"/>
          <w:u w:val="single"/>
          <w:lang w:val="it-IT"/>
        </w:rPr>
        <w:t>La domanda e le relative dichiarazioni sono sottoscritte</w:t>
      </w:r>
      <w:r w:rsidRPr="00CD63CC">
        <w:rPr>
          <w:bCs/>
          <w:i/>
          <w:sz w:val="22"/>
          <w:szCs w:val="22"/>
          <w:lang w:val="it-IT"/>
        </w:rPr>
        <w:t xml:space="preserve"> ai sensi del decreto legislativo n. 82/2005:</w:t>
      </w:r>
    </w:p>
    <w:p w14:paraId="52461F46" w14:textId="77777777" w:rsidR="00197A2B" w:rsidRPr="00CD63CC" w:rsidRDefault="00197A2B" w:rsidP="00197A2B">
      <w:pPr>
        <w:pStyle w:val="sche4"/>
        <w:spacing w:before="120"/>
        <w:ind w:left="142"/>
        <w:rPr>
          <w:bCs/>
          <w:i/>
          <w:sz w:val="22"/>
          <w:szCs w:val="22"/>
          <w:u w:val="single"/>
          <w:lang w:val="it-IT"/>
        </w:rPr>
      </w:pPr>
      <w:r w:rsidRPr="00CD63CC">
        <w:rPr>
          <w:bCs/>
          <w:i/>
          <w:sz w:val="22"/>
          <w:szCs w:val="22"/>
          <w:lang w:val="it-IT"/>
        </w:rPr>
        <w:t>-</w:t>
      </w:r>
      <w:r w:rsidRPr="00CD63CC">
        <w:rPr>
          <w:bCs/>
          <w:i/>
          <w:sz w:val="22"/>
          <w:szCs w:val="22"/>
          <w:lang w:val="it-IT"/>
        </w:rPr>
        <w:tab/>
      </w:r>
      <w:r w:rsidRPr="00CD63CC">
        <w:rPr>
          <w:bCs/>
          <w:i/>
          <w:sz w:val="22"/>
          <w:szCs w:val="22"/>
          <w:u w:val="single"/>
          <w:lang w:val="it-IT"/>
        </w:rPr>
        <w:t>dal concorrente che partecipa in forma singola;</w:t>
      </w:r>
    </w:p>
    <w:p w14:paraId="672AB41E" w14:textId="77777777" w:rsidR="00197A2B" w:rsidRPr="00903B07" w:rsidRDefault="00197A2B" w:rsidP="00197A2B">
      <w:pPr>
        <w:pStyle w:val="sche4"/>
        <w:spacing w:before="120"/>
        <w:ind w:left="142"/>
        <w:rPr>
          <w:bCs/>
          <w:i/>
          <w:sz w:val="22"/>
          <w:szCs w:val="22"/>
          <w:lang w:val="it-IT"/>
        </w:rPr>
      </w:pPr>
      <w:r w:rsidRPr="00CD63CC">
        <w:rPr>
          <w:bCs/>
          <w:i/>
          <w:sz w:val="22"/>
          <w:szCs w:val="22"/>
          <w:lang w:val="it-IT"/>
        </w:rPr>
        <w:t>-</w:t>
      </w:r>
      <w:r w:rsidRPr="00CD63CC">
        <w:rPr>
          <w:bCs/>
          <w:i/>
          <w:sz w:val="22"/>
          <w:szCs w:val="22"/>
          <w:lang w:val="it-IT"/>
        </w:rPr>
        <w:tab/>
      </w:r>
      <w:r w:rsidRPr="00903B07">
        <w:rPr>
          <w:bCs/>
          <w:iCs/>
          <w:sz w:val="22"/>
          <w:szCs w:val="22"/>
          <w:u w:val="single"/>
          <w:lang w:val="it-IT"/>
        </w:rPr>
        <w:t xml:space="preserve">nel caso di raggruppamento temporaneo o consorzio ordinario o GEIE </w:t>
      </w:r>
      <w:r w:rsidRPr="00903B07">
        <w:rPr>
          <w:b/>
          <w:iCs/>
          <w:sz w:val="22"/>
          <w:szCs w:val="22"/>
          <w:u w:val="single"/>
          <w:lang w:val="it-IT"/>
        </w:rPr>
        <w:t>costituiti,</w:t>
      </w:r>
      <w:r w:rsidRPr="00CD63CC">
        <w:rPr>
          <w:bCs/>
          <w:i/>
          <w:sz w:val="22"/>
          <w:szCs w:val="22"/>
          <w:lang w:val="it-IT"/>
        </w:rPr>
        <w:t xml:space="preserve"> </w:t>
      </w:r>
      <w:r w:rsidRPr="00903B07">
        <w:rPr>
          <w:bCs/>
          <w:i/>
          <w:sz w:val="22"/>
          <w:szCs w:val="22"/>
          <w:lang w:val="it-IT"/>
        </w:rPr>
        <w:t>dalla mandataria/capofila;</w:t>
      </w:r>
    </w:p>
    <w:p w14:paraId="6C4CCE1E" w14:textId="77777777" w:rsidR="00197A2B" w:rsidRPr="00903B07" w:rsidRDefault="00197A2B" w:rsidP="00197A2B">
      <w:pPr>
        <w:pStyle w:val="sche4"/>
        <w:spacing w:before="120"/>
        <w:ind w:left="142"/>
        <w:rPr>
          <w:bCs/>
          <w:i/>
          <w:sz w:val="22"/>
          <w:szCs w:val="22"/>
          <w:lang w:val="it-IT"/>
        </w:rPr>
      </w:pPr>
      <w:r w:rsidRPr="00CD63CC">
        <w:rPr>
          <w:bCs/>
          <w:i/>
          <w:sz w:val="22"/>
          <w:szCs w:val="22"/>
          <w:lang w:val="it-IT"/>
        </w:rPr>
        <w:t>-</w:t>
      </w:r>
      <w:r w:rsidRPr="00CD63CC">
        <w:rPr>
          <w:bCs/>
          <w:i/>
          <w:sz w:val="22"/>
          <w:szCs w:val="22"/>
          <w:lang w:val="it-IT"/>
        </w:rPr>
        <w:tab/>
      </w:r>
      <w:r w:rsidRPr="00903B07">
        <w:rPr>
          <w:bCs/>
          <w:i/>
          <w:sz w:val="22"/>
          <w:szCs w:val="22"/>
          <w:u w:val="single"/>
          <w:lang w:val="it-IT"/>
        </w:rPr>
        <w:t xml:space="preserve">nel caso di raggruppamento temporaneo o consorzio ordinario o GEIE </w:t>
      </w:r>
      <w:r w:rsidRPr="00903B07">
        <w:rPr>
          <w:b/>
          <w:i/>
          <w:sz w:val="22"/>
          <w:szCs w:val="22"/>
          <w:u w:val="single"/>
          <w:lang w:val="it-IT"/>
        </w:rPr>
        <w:t>non ancora costituiti</w:t>
      </w:r>
      <w:r w:rsidRPr="00CD63CC">
        <w:rPr>
          <w:bCs/>
          <w:i/>
          <w:sz w:val="22"/>
          <w:szCs w:val="22"/>
          <w:lang w:val="it-IT"/>
        </w:rPr>
        <w:t xml:space="preserve">, </w:t>
      </w:r>
      <w:r w:rsidRPr="00903B07">
        <w:rPr>
          <w:bCs/>
          <w:i/>
          <w:sz w:val="22"/>
          <w:szCs w:val="22"/>
          <w:lang w:val="it-IT"/>
        </w:rPr>
        <w:t>da tutti i soggetti che costituiranno il raggruppamento o il consorzio o il gruppo;</w:t>
      </w:r>
    </w:p>
    <w:p w14:paraId="598C5254" w14:textId="77777777" w:rsidR="00197A2B" w:rsidRPr="00CD63CC" w:rsidRDefault="00197A2B" w:rsidP="00197A2B">
      <w:pPr>
        <w:pStyle w:val="sche4"/>
        <w:spacing w:before="120"/>
        <w:ind w:left="142"/>
        <w:rPr>
          <w:bCs/>
          <w:i/>
          <w:sz w:val="22"/>
          <w:szCs w:val="22"/>
          <w:lang w:val="it-IT"/>
        </w:rPr>
      </w:pPr>
      <w:r w:rsidRPr="00CD63CC">
        <w:rPr>
          <w:bCs/>
          <w:i/>
          <w:sz w:val="22"/>
          <w:szCs w:val="22"/>
          <w:lang w:val="it-IT"/>
        </w:rPr>
        <w:t>-</w:t>
      </w:r>
      <w:r w:rsidRPr="00CD63CC">
        <w:rPr>
          <w:bCs/>
          <w:i/>
          <w:sz w:val="22"/>
          <w:szCs w:val="22"/>
          <w:lang w:val="it-IT"/>
        </w:rPr>
        <w:tab/>
        <w:t>nel caso di aggregazioni di retisti:</w:t>
      </w:r>
    </w:p>
    <w:p w14:paraId="773F3D0D" w14:textId="77777777" w:rsidR="00197A2B" w:rsidRPr="00CD63CC" w:rsidRDefault="00197A2B" w:rsidP="00197A2B">
      <w:pPr>
        <w:pStyle w:val="sche4"/>
        <w:spacing w:before="120"/>
        <w:ind w:left="142"/>
        <w:rPr>
          <w:bCs/>
          <w:i/>
          <w:sz w:val="22"/>
          <w:szCs w:val="22"/>
          <w:lang w:val="it-IT"/>
        </w:rPr>
      </w:pPr>
      <w:r w:rsidRPr="00CD63CC">
        <w:rPr>
          <w:bCs/>
          <w:i/>
          <w:sz w:val="22"/>
          <w:szCs w:val="22"/>
          <w:lang w:val="it-IT"/>
        </w:rPr>
        <w:t xml:space="preserve">a. </w:t>
      </w:r>
      <w:r w:rsidRPr="00903B07">
        <w:rPr>
          <w:bCs/>
          <w:i/>
          <w:sz w:val="22"/>
          <w:szCs w:val="22"/>
          <w:u w:val="single"/>
          <w:lang w:val="it-IT"/>
        </w:rPr>
        <w:t>se la rete è dotata di un organo comune con potere di rappresentanza e con soggettività giuridica,</w:t>
      </w:r>
      <w:r w:rsidRPr="00CD63CC">
        <w:rPr>
          <w:bCs/>
          <w:i/>
          <w:sz w:val="22"/>
          <w:szCs w:val="22"/>
          <w:lang w:val="it-IT"/>
        </w:rPr>
        <w:t xml:space="preserve"> ai sensi dell’articolo 3, comma 4-quater, del decreto legge 10 febbraio 2009, n. 5, la domanda di partecipazione deve essere sottoscritta dal solo operatore economico che riveste la funzione di organo comune;</w:t>
      </w:r>
    </w:p>
    <w:p w14:paraId="50160213" w14:textId="3995B695" w:rsidR="00197A2B" w:rsidRPr="00CD63CC" w:rsidRDefault="00197A2B" w:rsidP="00197A2B">
      <w:pPr>
        <w:pStyle w:val="sche4"/>
        <w:spacing w:before="120"/>
        <w:ind w:left="142"/>
        <w:rPr>
          <w:bCs/>
          <w:i/>
          <w:sz w:val="22"/>
          <w:szCs w:val="22"/>
          <w:lang w:val="it-IT"/>
        </w:rPr>
      </w:pPr>
      <w:r w:rsidRPr="00CD63CC">
        <w:rPr>
          <w:bCs/>
          <w:i/>
          <w:sz w:val="22"/>
          <w:szCs w:val="22"/>
          <w:lang w:val="it-IT"/>
        </w:rPr>
        <w:t xml:space="preserve">b. </w:t>
      </w:r>
      <w:r w:rsidRPr="00903B07">
        <w:rPr>
          <w:bCs/>
          <w:i/>
          <w:sz w:val="22"/>
          <w:szCs w:val="22"/>
          <w:u w:val="single"/>
          <w:lang w:val="it-IT"/>
        </w:rPr>
        <w:t>se la rete è dotata di un organo comune con potere di rappresentanza ma è priva di soggettività giuridica,</w:t>
      </w:r>
      <w:r w:rsidRPr="00CD63CC">
        <w:rPr>
          <w:bCs/>
          <w:i/>
          <w:sz w:val="22"/>
          <w:szCs w:val="22"/>
          <w:lang w:val="it-IT"/>
        </w:rPr>
        <w:t xml:space="preserve"> ai sensi dell’articolo 3, comma 4-quater, del decreto</w:t>
      </w:r>
      <w:r w:rsidR="00C505E5">
        <w:rPr>
          <w:bCs/>
          <w:i/>
          <w:sz w:val="22"/>
          <w:szCs w:val="22"/>
          <w:lang w:val="it-IT"/>
        </w:rPr>
        <w:t xml:space="preserve"> </w:t>
      </w:r>
      <w:r w:rsidRPr="00CD63CC">
        <w:rPr>
          <w:bCs/>
          <w:i/>
          <w:sz w:val="22"/>
          <w:szCs w:val="22"/>
          <w:lang w:val="it-IT"/>
        </w:rPr>
        <w:t>legge 10 febbraio2009, n. 5, la domanda di partecipazione deve essere sottoscritta dall’impresa che riveste le funzioni di organo comune nonché da ognuno dei retisti che partecipa alla gara;</w:t>
      </w:r>
    </w:p>
    <w:p w14:paraId="775A7189" w14:textId="77777777" w:rsidR="00197A2B" w:rsidRPr="00CD63CC" w:rsidRDefault="00197A2B" w:rsidP="00197A2B">
      <w:pPr>
        <w:pStyle w:val="sche4"/>
        <w:spacing w:before="120"/>
        <w:ind w:left="142"/>
        <w:rPr>
          <w:bCs/>
          <w:i/>
          <w:sz w:val="22"/>
          <w:szCs w:val="22"/>
          <w:lang w:val="it-IT"/>
        </w:rPr>
      </w:pPr>
      <w:r w:rsidRPr="00CD63CC">
        <w:rPr>
          <w:bCs/>
          <w:i/>
          <w:sz w:val="22"/>
          <w:szCs w:val="22"/>
          <w:lang w:val="it-IT"/>
        </w:rPr>
        <w:t xml:space="preserve">c.   </w:t>
      </w:r>
      <w:r w:rsidRPr="00903B07">
        <w:rPr>
          <w:bCs/>
          <w:i/>
          <w:sz w:val="22"/>
          <w:szCs w:val="22"/>
          <w:u w:val="single"/>
          <w:lang w:val="it-IT"/>
        </w:rPr>
        <w:t>se la rete è dotata di un organo comune privo del potere di rappresentanza o se la rete è sprovvista di organo comune</w:t>
      </w:r>
      <w:r w:rsidRPr="00CD63CC">
        <w:rPr>
          <w:bCs/>
          <w:i/>
          <w:sz w:val="22"/>
          <w:szCs w:val="22"/>
          <w:lang w:val="it-IT"/>
        </w:rPr>
        <w:t>,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w:t>
      </w:r>
    </w:p>
    <w:p w14:paraId="63C27E6B" w14:textId="77777777" w:rsidR="00197A2B" w:rsidRPr="00CD63CC" w:rsidRDefault="00197A2B" w:rsidP="00197A2B">
      <w:pPr>
        <w:pStyle w:val="sche4"/>
        <w:spacing w:before="120"/>
        <w:ind w:left="142"/>
        <w:rPr>
          <w:bCs/>
          <w:i/>
          <w:sz w:val="22"/>
          <w:szCs w:val="22"/>
          <w:lang w:val="it-IT"/>
        </w:rPr>
      </w:pPr>
      <w:r w:rsidRPr="00CD63CC">
        <w:rPr>
          <w:bCs/>
          <w:i/>
          <w:sz w:val="22"/>
          <w:szCs w:val="22"/>
          <w:lang w:val="it-IT"/>
        </w:rPr>
        <w:t>-</w:t>
      </w:r>
      <w:r w:rsidRPr="00CD63CC">
        <w:rPr>
          <w:bCs/>
          <w:i/>
          <w:sz w:val="22"/>
          <w:szCs w:val="22"/>
          <w:lang w:val="it-IT"/>
        </w:rPr>
        <w:tab/>
      </w:r>
      <w:r w:rsidRPr="00903B07">
        <w:rPr>
          <w:bCs/>
          <w:i/>
          <w:sz w:val="22"/>
          <w:szCs w:val="22"/>
          <w:u w:val="single"/>
          <w:lang w:val="it-IT"/>
        </w:rPr>
        <w:t>nel caso di consorzio di cooperative e imprese artigiane o di consorzio stabile</w:t>
      </w:r>
      <w:r w:rsidRPr="00CD63CC">
        <w:rPr>
          <w:bCs/>
          <w:i/>
          <w:sz w:val="22"/>
          <w:szCs w:val="22"/>
          <w:lang w:val="it-IT"/>
        </w:rPr>
        <w:t xml:space="preserve"> di cui all’art. 65, comma 2) lett. b), c) e d), del Codice dei Contratti, la domanda è sottoscritta digitalmente dal consorzio medesimo.</w:t>
      </w:r>
    </w:p>
    <w:p w14:paraId="3778AD35" w14:textId="77777777" w:rsidR="00197A2B" w:rsidRPr="00CD63CC" w:rsidRDefault="00197A2B" w:rsidP="00197A2B">
      <w:pPr>
        <w:pStyle w:val="sche4"/>
        <w:spacing w:before="120"/>
        <w:ind w:left="142"/>
        <w:rPr>
          <w:bCs/>
          <w:i/>
          <w:sz w:val="22"/>
          <w:szCs w:val="22"/>
          <w:lang w:val="it-IT"/>
        </w:rPr>
      </w:pPr>
    </w:p>
    <w:p w14:paraId="2B999808" w14:textId="77777777" w:rsidR="00197A2B" w:rsidRDefault="00197A2B" w:rsidP="00197A2B">
      <w:pPr>
        <w:pStyle w:val="sche4"/>
        <w:spacing w:before="120"/>
        <w:ind w:left="142"/>
        <w:rPr>
          <w:bCs/>
          <w:i/>
          <w:sz w:val="22"/>
          <w:szCs w:val="22"/>
          <w:lang w:val="it-IT"/>
        </w:rPr>
      </w:pPr>
      <w:r w:rsidRPr="00CD63CC">
        <w:rPr>
          <w:bCs/>
          <w:i/>
          <w:sz w:val="22"/>
          <w:szCs w:val="22"/>
          <w:lang w:val="it-IT"/>
        </w:rPr>
        <w:t xml:space="preserve">La domanda e le relative dichiarazioni sono firmate dal legale rappresentante del concorrente o da un suo procuratore munito della relativa procura. In tal caso, il concorrente allega alla domanda copia conforme all’originale della procura. </w:t>
      </w:r>
    </w:p>
    <w:p w14:paraId="3E6A3336" w14:textId="5384DB94" w:rsidR="00197A2B" w:rsidRPr="00CD63CC" w:rsidRDefault="00197A2B" w:rsidP="00197A2B">
      <w:pPr>
        <w:pStyle w:val="sche4"/>
        <w:spacing w:before="120"/>
        <w:ind w:left="142"/>
        <w:rPr>
          <w:bCs/>
          <w:i/>
          <w:sz w:val="22"/>
          <w:szCs w:val="22"/>
          <w:lang w:val="it-IT"/>
        </w:rPr>
      </w:pPr>
      <w:r w:rsidRPr="00CD63CC">
        <w:rPr>
          <w:bCs/>
          <w:i/>
          <w:sz w:val="22"/>
          <w:szCs w:val="22"/>
          <w:lang w:val="it-IT"/>
        </w:rPr>
        <w:t>Non è necessario allegare la procura se dalla visura camerale del concorrente risulti l’indicazione espressa dei poteri rappresentativi conferiti al procuratore</w:t>
      </w:r>
      <w:r w:rsidR="00C505E5">
        <w:rPr>
          <w:bCs/>
          <w:i/>
          <w:sz w:val="22"/>
          <w:szCs w:val="22"/>
          <w:lang w:val="it-IT"/>
        </w:rPr>
        <w:t>.</w:t>
      </w:r>
    </w:p>
    <w:p w14:paraId="153BAA9B"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2D0CAB71"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5A19CB31"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sectPr w:rsidR="009733FD" w:rsidRPr="00574D99" w:rsidSect="00C76E88">
      <w:headerReference w:type="default" r:id="rId9"/>
      <w:footerReference w:type="default" r:id="rId10"/>
      <w:headerReference w:type="first" r:id="rId11"/>
      <w:pgSz w:w="11906" w:h="16838"/>
      <w:pgMar w:top="1832" w:right="1134" w:bottom="1134" w:left="1134"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A2930" w14:textId="77777777" w:rsidR="00223D60" w:rsidRDefault="00223D60" w:rsidP="00490157">
      <w:r>
        <w:separator/>
      </w:r>
    </w:p>
  </w:endnote>
  <w:endnote w:type="continuationSeparator" w:id="0">
    <w:p w14:paraId="0B41B92F" w14:textId="77777777" w:rsidR="00223D60" w:rsidRDefault="00223D60" w:rsidP="00490157">
      <w:r>
        <w:continuationSeparator/>
      </w:r>
    </w:p>
  </w:endnote>
  <w:endnote w:type="continuationNotice" w:id="1">
    <w:p w14:paraId="41722840" w14:textId="77777777" w:rsidR="00223D60" w:rsidRDefault="00223D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9AC0A" w14:textId="77777777" w:rsidR="00223D60" w:rsidRDefault="00223D60" w:rsidP="00490157">
      <w:r>
        <w:separator/>
      </w:r>
    </w:p>
  </w:footnote>
  <w:footnote w:type="continuationSeparator" w:id="0">
    <w:p w14:paraId="52652F53" w14:textId="77777777" w:rsidR="00223D60" w:rsidRDefault="00223D60" w:rsidP="00490157">
      <w:r>
        <w:continuationSeparator/>
      </w:r>
    </w:p>
  </w:footnote>
  <w:footnote w:type="continuationNotice" w:id="1">
    <w:p w14:paraId="2DB8C747" w14:textId="77777777" w:rsidR="00223D60" w:rsidRDefault="00223D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BE69D" w14:textId="77777777" w:rsidR="00B118E4" w:rsidRDefault="00B118E4" w:rsidP="00066283">
    <w:pPr>
      <w:jc w:val="center"/>
      <w:rPr>
        <w:rFonts w:ascii="Arial" w:hAnsi="Arial" w:cs="Arial"/>
        <w:sz w:val="20"/>
        <w:szCs w:val="20"/>
        <w:shd w:val="clear" w:color="auto" w:fill="FFFFFF"/>
      </w:rPr>
    </w:pPr>
  </w:p>
  <w:p w14:paraId="15BAC84A" w14:textId="77777777" w:rsidR="00B118E4" w:rsidRDefault="00B118E4" w:rsidP="00066283">
    <w:pPr>
      <w:jc w:val="center"/>
      <w:rPr>
        <w:rFonts w:ascii="Arial" w:hAnsi="Arial" w:cs="Arial"/>
        <w:sz w:val="20"/>
        <w:szCs w:val="20"/>
        <w:shd w:val="clear" w:color="auto" w:fill="FFFFFF"/>
      </w:rPr>
    </w:pPr>
  </w:p>
  <w:p w14:paraId="4CE03069" w14:textId="77777777" w:rsidR="00E65548" w:rsidRPr="00813FB3" w:rsidRDefault="00B118E4" w:rsidP="00E65548">
    <w:pPr>
      <w:pStyle w:val="Intestazione"/>
    </w:pPr>
    <w:r>
      <w:t xml:space="preserve">         </w:t>
    </w:r>
    <w:r>
      <w:rPr>
        <w:noProof/>
      </w:rPr>
      <w:t xml:space="preserve">            </w:t>
    </w:r>
    <w:r w:rsidR="00E65548">
      <w:t xml:space="preserve">           </w:t>
    </w:r>
    <w:r w:rsidR="00E65548" w:rsidRPr="00813FB3">
      <w:rPr>
        <w:noProof/>
      </w:rPr>
      <w:drawing>
        <wp:anchor distT="0" distB="0" distL="114300" distR="114300" simplePos="0" relativeHeight="251658240" behindDoc="0" locked="0" layoutInCell="1" allowOverlap="1" wp14:anchorId="05860961" wp14:editId="02227D99">
          <wp:simplePos x="0" y="0"/>
          <wp:positionH relativeFrom="column">
            <wp:posOffset>-209550</wp:posOffset>
          </wp:positionH>
          <wp:positionV relativeFrom="paragraph">
            <wp:posOffset>179070</wp:posOffset>
          </wp:positionV>
          <wp:extent cx="636270" cy="603250"/>
          <wp:effectExtent l="0" t="0" r="0" b="6350"/>
          <wp:wrapSquare wrapText="bothSides"/>
          <wp:docPr id="243549303" name="Immagine 243549303"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FAE07EE" w14:textId="77777777" w:rsidR="00E65548" w:rsidRPr="00813FB3" w:rsidRDefault="00E65548" w:rsidP="00E65548">
    <w:pPr>
      <w:tabs>
        <w:tab w:val="center" w:pos="4819"/>
        <w:tab w:val="right" w:pos="9638"/>
      </w:tabs>
      <w:rPr>
        <w:rFonts w:ascii="Calibri" w:hAnsi="Calibri" w:cs="Calibri"/>
        <w:b/>
        <w:bCs/>
        <w:sz w:val="20"/>
        <w:szCs w:val="20"/>
      </w:rPr>
    </w:pPr>
  </w:p>
  <w:p w14:paraId="627322DB" w14:textId="77777777" w:rsidR="00E65548" w:rsidRPr="00813FB3" w:rsidRDefault="00E65548" w:rsidP="00E65548">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760D0CE3" w14:textId="77777777" w:rsidR="00E65548" w:rsidRPr="00813FB3" w:rsidRDefault="00E65548" w:rsidP="00E65548">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6DB45ECB" w14:textId="77777777" w:rsidR="00E65548" w:rsidRPr="00813FB3" w:rsidRDefault="00E65548" w:rsidP="00E65548">
    <w:pPr>
      <w:tabs>
        <w:tab w:val="right" w:pos="9638"/>
      </w:tabs>
      <w:rPr>
        <w:rFonts w:ascii="Calibri" w:hAnsi="Calibri" w:cs="Calibri"/>
        <w:sz w:val="18"/>
        <w:szCs w:val="18"/>
      </w:rPr>
    </w:pPr>
    <w:r w:rsidRPr="00813FB3">
      <w:rPr>
        <w:rFonts w:ascii="Calibri" w:hAnsi="Calibri" w:cs="Calibri"/>
        <w:sz w:val="18"/>
        <w:szCs w:val="18"/>
      </w:rPr>
      <w:t>Procedure di Appalto PNRR</w:t>
    </w:r>
  </w:p>
  <w:p w14:paraId="3BA5752D" w14:textId="09FFBF93" w:rsidR="00E65548" w:rsidRPr="00813FB3" w:rsidRDefault="00E65548" w:rsidP="00E65548">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_______________________________________________________________________</w:t>
    </w:r>
    <w:r>
      <w:rPr>
        <w:rFonts w:ascii="Calibri" w:hAnsi="Calibri" w:cs="Calibri"/>
        <w:sz w:val="18"/>
        <w:szCs w:val="18"/>
      </w:rPr>
      <w:t>____</w:t>
    </w:r>
    <w:r w:rsidR="009A2F79">
      <w:rPr>
        <w:rFonts w:ascii="Calibri" w:hAnsi="Calibri" w:cs="Calibri"/>
        <w:sz w:val="18"/>
        <w:szCs w:val="18"/>
      </w:rPr>
      <w:t>Istanza</w:t>
    </w:r>
    <w:r>
      <w:rPr>
        <w:rFonts w:ascii="Calibri" w:hAnsi="Calibri" w:cs="Calibri"/>
        <w:sz w:val="18"/>
        <w:szCs w:val="18"/>
      </w:rPr>
      <w:t xml:space="preserve"> di Partecipazione</w:t>
    </w:r>
  </w:p>
  <w:p w14:paraId="0D8D8D8E" w14:textId="368D25C6" w:rsidR="00B118E4" w:rsidRDefault="00E65548">
    <w:pPr>
      <w:pStyle w:val="Intestazione"/>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546C6" w14:textId="1399F794" w:rsidR="002D4178" w:rsidRDefault="002D4178">
    <w:pPr>
      <w:pStyle w:val="Intestazione"/>
    </w:pPr>
  </w:p>
  <w:p w14:paraId="70AD9F36" w14:textId="14BBB366" w:rsidR="00B118E4" w:rsidRDefault="002D4178" w:rsidP="002D4178">
    <w:pPr>
      <w:pStyle w:val="Intestazione"/>
      <w:tabs>
        <w:tab w:val="clear" w:pos="4819"/>
        <w:tab w:val="clear" w:pos="9638"/>
        <w:tab w:val="left" w:pos="3780"/>
      </w:tabs>
    </w:pPr>
    <w:r>
      <w:tab/>
    </w:r>
    <w:r w:rsidR="00EE0E83" w:rsidRPr="001C0520">
      <w:rPr>
        <w:rFonts w:ascii="Calibri" w:eastAsia="Calibri" w:hAnsi="Calibri" w:cs="Calibri"/>
        <w:noProof/>
        <w:color w:val="000000"/>
      </w:rPr>
      <w:drawing>
        <wp:inline distT="0" distB="0" distL="0" distR="0" wp14:anchorId="7FDE003B" wp14:editId="453E4CB5">
          <wp:extent cx="6120130" cy="664740"/>
          <wp:effectExtent l="0" t="0" r="0" b="2540"/>
          <wp:docPr id="892566812" name="Immagine 892566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6647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E4B4AE3"/>
    <w:multiLevelType w:val="hybridMultilevel"/>
    <w:tmpl w:val="9AEE0212"/>
    <w:lvl w:ilvl="0" w:tplc="66821884">
      <w:start w:val="1"/>
      <w:numFmt w:val="decimal"/>
      <w:lvlText w:val="%1)"/>
      <w:lvlJc w:val="left"/>
      <w:pPr>
        <w:ind w:left="502" w:hanging="360"/>
      </w:pPr>
      <w:rPr>
        <w:rFonts w:hint="default"/>
        <w:b/>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7" w15:restartNumberingAfterBreak="0">
    <w:nsid w:val="20C611B5"/>
    <w:multiLevelType w:val="singleLevel"/>
    <w:tmpl w:val="7B0AC37E"/>
    <w:lvl w:ilvl="0">
      <w:start w:val="1"/>
      <w:numFmt w:val="bullet"/>
      <w:lvlText w:val=""/>
      <w:lvlJc w:val="left"/>
      <w:pPr>
        <w:tabs>
          <w:tab w:val="num" w:pos="360"/>
        </w:tabs>
        <w:ind w:left="360" w:hanging="360"/>
      </w:pPr>
      <w:rPr>
        <w:rFonts w:ascii="Wingdings" w:hAnsi="Wingdings" w:hint="default"/>
        <w:sz w:val="24"/>
        <w:szCs w:val="24"/>
      </w:rPr>
    </w:lvl>
  </w:abstractNum>
  <w:abstractNum w:abstractNumId="8"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3"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14"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6"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8"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F5952D5"/>
    <w:multiLevelType w:val="hybridMultilevel"/>
    <w:tmpl w:val="EB8AA88C"/>
    <w:lvl w:ilvl="0" w:tplc="123AA6EA">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num w:numId="1" w16cid:durableId="2004384804">
    <w:abstractNumId w:val="4"/>
  </w:num>
  <w:num w:numId="2" w16cid:durableId="2104448144">
    <w:abstractNumId w:val="3"/>
  </w:num>
  <w:num w:numId="3" w16cid:durableId="993994828">
    <w:abstractNumId w:val="10"/>
  </w:num>
  <w:num w:numId="4" w16cid:durableId="665591137">
    <w:abstractNumId w:val="15"/>
  </w:num>
  <w:num w:numId="5" w16cid:durableId="488593211">
    <w:abstractNumId w:val="8"/>
  </w:num>
  <w:num w:numId="6" w16cid:durableId="595408123">
    <w:abstractNumId w:val="14"/>
  </w:num>
  <w:num w:numId="7" w16cid:durableId="1122770767">
    <w:abstractNumId w:val="1"/>
  </w:num>
  <w:num w:numId="8" w16cid:durableId="918715253">
    <w:abstractNumId w:val="9"/>
  </w:num>
  <w:num w:numId="9" w16cid:durableId="820584174">
    <w:abstractNumId w:val="11"/>
  </w:num>
  <w:num w:numId="10" w16cid:durableId="438181515">
    <w:abstractNumId w:val="17"/>
  </w:num>
  <w:num w:numId="11" w16cid:durableId="896208636">
    <w:abstractNumId w:val="5"/>
  </w:num>
  <w:num w:numId="12" w16cid:durableId="2124036184">
    <w:abstractNumId w:val="19"/>
  </w:num>
  <w:num w:numId="13" w16cid:durableId="960644427">
    <w:abstractNumId w:val="0"/>
  </w:num>
  <w:num w:numId="14" w16cid:durableId="1988047772">
    <w:abstractNumId w:val="13"/>
  </w:num>
  <w:num w:numId="15" w16cid:durableId="787090911">
    <w:abstractNumId w:val="12"/>
  </w:num>
  <w:num w:numId="16" w16cid:durableId="1608583659">
    <w:abstractNumId w:val="2"/>
  </w:num>
  <w:num w:numId="17" w16cid:durableId="638270426">
    <w:abstractNumId w:val="16"/>
  </w:num>
  <w:num w:numId="18" w16cid:durableId="253366954">
    <w:abstractNumId w:val="18"/>
  </w:num>
  <w:num w:numId="19" w16cid:durableId="1623730743">
    <w:abstractNumId w:val="7"/>
  </w:num>
  <w:num w:numId="20" w16cid:durableId="1061447164">
    <w:abstractNumId w:val="6"/>
  </w:num>
  <w:num w:numId="21" w16cid:durableId="172406240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010A3"/>
    <w:rsid w:val="00001BF9"/>
    <w:rsid w:val="00035A32"/>
    <w:rsid w:val="00061E03"/>
    <w:rsid w:val="00064A7D"/>
    <w:rsid w:val="0006530D"/>
    <w:rsid w:val="00066283"/>
    <w:rsid w:val="00071966"/>
    <w:rsid w:val="00082192"/>
    <w:rsid w:val="00093658"/>
    <w:rsid w:val="000B167A"/>
    <w:rsid w:val="000B363B"/>
    <w:rsid w:val="000C0076"/>
    <w:rsid w:val="000C17F6"/>
    <w:rsid w:val="000C4964"/>
    <w:rsid w:val="000C6EB7"/>
    <w:rsid w:val="000D7C5F"/>
    <w:rsid w:val="000F173D"/>
    <w:rsid w:val="00102369"/>
    <w:rsid w:val="00103761"/>
    <w:rsid w:val="00126EEA"/>
    <w:rsid w:val="0013565F"/>
    <w:rsid w:val="00136F7F"/>
    <w:rsid w:val="00174FDF"/>
    <w:rsid w:val="001811C6"/>
    <w:rsid w:val="00192A6D"/>
    <w:rsid w:val="00192AD7"/>
    <w:rsid w:val="0019776B"/>
    <w:rsid w:val="00197A2B"/>
    <w:rsid w:val="001A6482"/>
    <w:rsid w:val="001B746F"/>
    <w:rsid w:val="001C5FE1"/>
    <w:rsid w:val="001D6EFD"/>
    <w:rsid w:val="0021383B"/>
    <w:rsid w:val="0022099C"/>
    <w:rsid w:val="00223D60"/>
    <w:rsid w:val="00226EE9"/>
    <w:rsid w:val="00231D73"/>
    <w:rsid w:val="00233301"/>
    <w:rsid w:val="002352BC"/>
    <w:rsid w:val="002516BD"/>
    <w:rsid w:val="00265FC6"/>
    <w:rsid w:val="00282452"/>
    <w:rsid w:val="00285CAE"/>
    <w:rsid w:val="002D2790"/>
    <w:rsid w:val="002D4178"/>
    <w:rsid w:val="002D4851"/>
    <w:rsid w:val="002E4FC8"/>
    <w:rsid w:val="002E5A10"/>
    <w:rsid w:val="002F19F9"/>
    <w:rsid w:val="00305BDE"/>
    <w:rsid w:val="00311C9C"/>
    <w:rsid w:val="00324886"/>
    <w:rsid w:val="0032635A"/>
    <w:rsid w:val="003310BB"/>
    <w:rsid w:val="00363DAC"/>
    <w:rsid w:val="00372994"/>
    <w:rsid w:val="003819FE"/>
    <w:rsid w:val="003824FF"/>
    <w:rsid w:val="0038335F"/>
    <w:rsid w:val="00390669"/>
    <w:rsid w:val="003C6051"/>
    <w:rsid w:val="003E7C51"/>
    <w:rsid w:val="003F470F"/>
    <w:rsid w:val="00412701"/>
    <w:rsid w:val="00436CB9"/>
    <w:rsid w:val="00437125"/>
    <w:rsid w:val="004563A0"/>
    <w:rsid w:val="00470BC7"/>
    <w:rsid w:val="0047360A"/>
    <w:rsid w:val="00482B39"/>
    <w:rsid w:val="00490157"/>
    <w:rsid w:val="00495E11"/>
    <w:rsid w:val="004A73AD"/>
    <w:rsid w:val="004C29E8"/>
    <w:rsid w:val="004E133E"/>
    <w:rsid w:val="004F142A"/>
    <w:rsid w:val="00515D67"/>
    <w:rsid w:val="00516E55"/>
    <w:rsid w:val="00516F63"/>
    <w:rsid w:val="00534612"/>
    <w:rsid w:val="00546F5A"/>
    <w:rsid w:val="005635C0"/>
    <w:rsid w:val="00572E60"/>
    <w:rsid w:val="00574D99"/>
    <w:rsid w:val="00574E92"/>
    <w:rsid w:val="00577988"/>
    <w:rsid w:val="0059306D"/>
    <w:rsid w:val="005B7E4E"/>
    <w:rsid w:val="005C4FCB"/>
    <w:rsid w:val="005C78A7"/>
    <w:rsid w:val="005E511B"/>
    <w:rsid w:val="006066A1"/>
    <w:rsid w:val="0061534D"/>
    <w:rsid w:val="00620857"/>
    <w:rsid w:val="00634078"/>
    <w:rsid w:val="0064146C"/>
    <w:rsid w:val="00652091"/>
    <w:rsid w:val="00657CCB"/>
    <w:rsid w:val="00665612"/>
    <w:rsid w:val="00681CAF"/>
    <w:rsid w:val="006A2B75"/>
    <w:rsid w:val="006A6E41"/>
    <w:rsid w:val="006B3642"/>
    <w:rsid w:val="006C285F"/>
    <w:rsid w:val="006C2B62"/>
    <w:rsid w:val="006D29B8"/>
    <w:rsid w:val="006D7143"/>
    <w:rsid w:val="006E440A"/>
    <w:rsid w:val="006E486D"/>
    <w:rsid w:val="0070341E"/>
    <w:rsid w:val="00711C4B"/>
    <w:rsid w:val="00711EE3"/>
    <w:rsid w:val="00716AD6"/>
    <w:rsid w:val="00742E3D"/>
    <w:rsid w:val="00753509"/>
    <w:rsid w:val="007621D8"/>
    <w:rsid w:val="007656AF"/>
    <w:rsid w:val="00770C51"/>
    <w:rsid w:val="00775E4F"/>
    <w:rsid w:val="00780A15"/>
    <w:rsid w:val="00791BBB"/>
    <w:rsid w:val="00793DFC"/>
    <w:rsid w:val="007A1DFC"/>
    <w:rsid w:val="007B5B3E"/>
    <w:rsid w:val="007B7966"/>
    <w:rsid w:val="00803D90"/>
    <w:rsid w:val="00805B84"/>
    <w:rsid w:val="00813FB3"/>
    <w:rsid w:val="00823AB2"/>
    <w:rsid w:val="008249A1"/>
    <w:rsid w:val="00825D42"/>
    <w:rsid w:val="00831978"/>
    <w:rsid w:val="00831E21"/>
    <w:rsid w:val="00837F32"/>
    <w:rsid w:val="00855A80"/>
    <w:rsid w:val="0086519E"/>
    <w:rsid w:val="00891FF9"/>
    <w:rsid w:val="00897B33"/>
    <w:rsid w:val="008A5C28"/>
    <w:rsid w:val="008C46F0"/>
    <w:rsid w:val="008E5919"/>
    <w:rsid w:val="00920777"/>
    <w:rsid w:val="00941DCF"/>
    <w:rsid w:val="00943BD1"/>
    <w:rsid w:val="00950C1A"/>
    <w:rsid w:val="009549E4"/>
    <w:rsid w:val="00955749"/>
    <w:rsid w:val="00955D20"/>
    <w:rsid w:val="00960939"/>
    <w:rsid w:val="009733FD"/>
    <w:rsid w:val="00990FBC"/>
    <w:rsid w:val="009A2F79"/>
    <w:rsid w:val="009B4303"/>
    <w:rsid w:val="009E63A5"/>
    <w:rsid w:val="009F2B9F"/>
    <w:rsid w:val="009F2CC4"/>
    <w:rsid w:val="009F3B60"/>
    <w:rsid w:val="00A14EB0"/>
    <w:rsid w:val="00A61354"/>
    <w:rsid w:val="00A91EEC"/>
    <w:rsid w:val="00AA0552"/>
    <w:rsid w:val="00AF2C80"/>
    <w:rsid w:val="00B000A1"/>
    <w:rsid w:val="00B118E4"/>
    <w:rsid w:val="00B12ADE"/>
    <w:rsid w:val="00B13C13"/>
    <w:rsid w:val="00B235C8"/>
    <w:rsid w:val="00B50693"/>
    <w:rsid w:val="00B63550"/>
    <w:rsid w:val="00B64BB6"/>
    <w:rsid w:val="00B657F4"/>
    <w:rsid w:val="00B90051"/>
    <w:rsid w:val="00B96245"/>
    <w:rsid w:val="00B97024"/>
    <w:rsid w:val="00BA2390"/>
    <w:rsid w:val="00BA2EA8"/>
    <w:rsid w:val="00BB06B2"/>
    <w:rsid w:val="00BC6415"/>
    <w:rsid w:val="00BE19BC"/>
    <w:rsid w:val="00BE366E"/>
    <w:rsid w:val="00C01167"/>
    <w:rsid w:val="00C04C57"/>
    <w:rsid w:val="00C36F1F"/>
    <w:rsid w:val="00C3729C"/>
    <w:rsid w:val="00C4012C"/>
    <w:rsid w:val="00C505E5"/>
    <w:rsid w:val="00C64E89"/>
    <w:rsid w:val="00C71CF6"/>
    <w:rsid w:val="00C76E88"/>
    <w:rsid w:val="00C85C9F"/>
    <w:rsid w:val="00CA58AE"/>
    <w:rsid w:val="00CB58AA"/>
    <w:rsid w:val="00CF2204"/>
    <w:rsid w:val="00D019F7"/>
    <w:rsid w:val="00D327E5"/>
    <w:rsid w:val="00D34AAB"/>
    <w:rsid w:val="00D62E44"/>
    <w:rsid w:val="00D635F1"/>
    <w:rsid w:val="00D672BA"/>
    <w:rsid w:val="00D75C03"/>
    <w:rsid w:val="00D82D44"/>
    <w:rsid w:val="00D92BAE"/>
    <w:rsid w:val="00D976EB"/>
    <w:rsid w:val="00DA5F1A"/>
    <w:rsid w:val="00DA68C2"/>
    <w:rsid w:val="00DA7A4E"/>
    <w:rsid w:val="00DC32A3"/>
    <w:rsid w:val="00DC516A"/>
    <w:rsid w:val="00DD163C"/>
    <w:rsid w:val="00DE1E8A"/>
    <w:rsid w:val="00DF78A8"/>
    <w:rsid w:val="00E16E35"/>
    <w:rsid w:val="00E201F4"/>
    <w:rsid w:val="00E260B6"/>
    <w:rsid w:val="00E3164C"/>
    <w:rsid w:val="00E373BE"/>
    <w:rsid w:val="00E4245F"/>
    <w:rsid w:val="00E45A4F"/>
    <w:rsid w:val="00E46028"/>
    <w:rsid w:val="00E5527B"/>
    <w:rsid w:val="00E6511D"/>
    <w:rsid w:val="00E65548"/>
    <w:rsid w:val="00E94621"/>
    <w:rsid w:val="00EB26CD"/>
    <w:rsid w:val="00EB688D"/>
    <w:rsid w:val="00EB7A9C"/>
    <w:rsid w:val="00EC05D2"/>
    <w:rsid w:val="00EC2A34"/>
    <w:rsid w:val="00ED23EA"/>
    <w:rsid w:val="00ED36CD"/>
    <w:rsid w:val="00ED6D03"/>
    <w:rsid w:val="00EE0E83"/>
    <w:rsid w:val="00EE3DA1"/>
    <w:rsid w:val="00F07499"/>
    <w:rsid w:val="00F4158C"/>
    <w:rsid w:val="00F452F0"/>
    <w:rsid w:val="00F465D3"/>
    <w:rsid w:val="00F532D0"/>
    <w:rsid w:val="00F573D5"/>
    <w:rsid w:val="00F77A15"/>
    <w:rsid w:val="00F84D1E"/>
    <w:rsid w:val="00F922C8"/>
    <w:rsid w:val="00FA36D7"/>
    <w:rsid w:val="00FC0DAA"/>
    <w:rsid w:val="00FC4C11"/>
    <w:rsid w:val="349C0247"/>
    <w:rsid w:val="6F463A75"/>
    <w:rsid w:val="727A41BE"/>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5ADB5B70-CB19-41AB-B68C-E07EE1E70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aliases w:val="hd,intestazione"/>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B657F4"/>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customStyle="1" w:styleId="sche4">
    <w:name w:val="sche_4"/>
    <w:rsid w:val="00197A2B"/>
    <w:pPr>
      <w:widowControl w:val="0"/>
      <w:jc w:val="both"/>
    </w:pPr>
    <w:rPr>
      <w:rFonts w:ascii="Times New Roman" w:eastAsia="MS Mincho" w:hAnsi="Times New Roman" w:cs="Times New Roman"/>
      <w:sz w:val="20"/>
      <w:szCs w:val="20"/>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558509">
      <w:bodyDiv w:val="1"/>
      <w:marLeft w:val="0"/>
      <w:marRight w:val="0"/>
      <w:marTop w:val="0"/>
      <w:marBottom w:val="0"/>
      <w:divBdr>
        <w:top w:val="none" w:sz="0" w:space="0" w:color="auto"/>
        <w:left w:val="none" w:sz="0" w:space="0" w:color="auto"/>
        <w:bottom w:val="none" w:sz="0" w:space="0" w:color="auto"/>
        <w:right w:val="none" w:sz="0" w:space="0" w:color="auto"/>
      </w:divBdr>
    </w:div>
    <w:div w:id="880749206">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585B4-E411-4EE8-8D6F-CF776A16F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1184</Words>
  <Characters>6755</Characters>
  <Application>Microsoft Office Word</Application>
  <DocSecurity>0</DocSecurity>
  <Lines>56</Lines>
  <Paragraphs>15</Paragraphs>
  <ScaleCrop>false</ScaleCrop>
  <Company/>
  <LinksUpToDate>false</LinksUpToDate>
  <CharactersWithSpaces>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SALVATORE DI BONITO</cp:lastModifiedBy>
  <cp:revision>111</cp:revision>
  <cp:lastPrinted>2023-06-24T12:00:00Z</cp:lastPrinted>
  <dcterms:created xsi:type="dcterms:W3CDTF">2023-07-25T15:41:00Z</dcterms:created>
  <dcterms:modified xsi:type="dcterms:W3CDTF">2025-02-23T16:00:00Z</dcterms:modified>
</cp:coreProperties>
</file>