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D73EF" w14:textId="77777777" w:rsidR="004921F7" w:rsidRDefault="004921F7" w:rsidP="004921F7">
      <w:pPr>
        <w:pStyle w:val="Intestazione"/>
      </w:pPr>
      <w:bookmarkStart w:id="0" w:name="_Hlk124245936"/>
      <w:r>
        <w:rPr>
          <w:noProof/>
          <w:sz w:val="20"/>
        </w:rPr>
        <w:drawing>
          <wp:inline distT="0" distB="0" distL="0" distR="0" wp14:anchorId="39258359" wp14:editId="6F2CB9E8">
            <wp:extent cx="2019300" cy="685800"/>
            <wp:effectExtent l="0" t="0" r="0" b="9525"/>
            <wp:docPr id="1498565923" name="Immagine 149856592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685800"/>
                    </a:xfrm>
                    <a:prstGeom prst="rect">
                      <a:avLst/>
                    </a:prstGeom>
                    <a:noFill/>
                    <a:ln>
                      <a:noFill/>
                    </a:ln>
                  </pic:spPr>
                </pic:pic>
              </a:graphicData>
            </a:graphic>
          </wp:inline>
        </w:drawing>
      </w:r>
      <w:r>
        <w:t xml:space="preserve"> </w:t>
      </w:r>
      <w:r>
        <w:rPr>
          <w:noProof/>
        </w:rPr>
        <w:t xml:space="preserve">   </w:t>
      </w:r>
      <w:r>
        <w:rPr>
          <w:noProof/>
        </w:rPr>
        <w:tab/>
      </w:r>
      <w:r w:rsidRPr="00C2010F">
        <w:rPr>
          <w:rFonts w:cs="Arial"/>
          <w:b/>
          <w:noProof/>
        </w:rPr>
        <w:drawing>
          <wp:inline distT="0" distB="0" distL="0" distR="0" wp14:anchorId="21E4EB8D" wp14:editId="137F1028">
            <wp:extent cx="667385" cy="752475"/>
            <wp:effectExtent l="0" t="0" r="0" b="0"/>
            <wp:docPr id="1807945577" name="Immagine 883"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83" descr="Immagine che contiene testo, clipart&#10;&#10;Descrizione generat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7385" cy="752475"/>
                    </a:xfrm>
                    <a:prstGeom prst="rect">
                      <a:avLst/>
                    </a:prstGeom>
                    <a:solidFill>
                      <a:srgbClr val="FFFFFF"/>
                    </a:solidFill>
                    <a:ln>
                      <a:noFill/>
                    </a:ln>
                  </pic:spPr>
                </pic:pic>
              </a:graphicData>
            </a:graphic>
          </wp:inline>
        </w:drawing>
      </w:r>
      <w:r>
        <w:rPr>
          <w:noProof/>
        </w:rPr>
        <w:t xml:space="preserve">                          </w:t>
      </w:r>
      <w:r>
        <w:rPr>
          <w:noProof/>
        </w:rPr>
        <w:tab/>
        <w:t xml:space="preserve">    </w:t>
      </w:r>
      <w:r w:rsidRPr="00B471F3">
        <w:rPr>
          <w:noProof/>
        </w:rPr>
        <w:drawing>
          <wp:inline distT="0" distB="0" distL="0" distR="0" wp14:anchorId="6F2AEB70" wp14:editId="795380BF">
            <wp:extent cx="724535" cy="724535"/>
            <wp:effectExtent l="0" t="0" r="0" b="0"/>
            <wp:docPr id="935348955" name="Immagine 884" descr="Immagine che contiene Carattere, logo, test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84" descr="Immagine che contiene Carattere, logo, testo, simbolo&#10;&#10;Descrizione generata automa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solidFill>
                      <a:srgbClr val="FFFFFF"/>
                    </a:solidFill>
                    <a:ln>
                      <a:noFill/>
                    </a:ln>
                  </pic:spPr>
                </pic:pic>
              </a:graphicData>
            </a:graphic>
          </wp:inline>
        </w:drawing>
      </w:r>
    </w:p>
    <w:p w14:paraId="045F456E" w14:textId="2360C3BE" w:rsidR="006F5A5E" w:rsidRDefault="006F5A5E" w:rsidP="00103BDA">
      <w:pPr>
        <w:pStyle w:val="Intestazione"/>
        <w:rPr>
          <w:rFonts w:asciiTheme="minorHAnsi" w:hAnsiTheme="minorHAnsi" w:cstheme="minorHAnsi"/>
          <w:b/>
          <w:bCs/>
        </w:rPr>
      </w:pP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08DD51BF" w:rsidR="008E3F5A" w:rsidRDefault="008E3F5A" w:rsidP="008E3F5A">
      <w:pPr>
        <w:pStyle w:val="Intestazione"/>
        <w:jc w:val="center"/>
        <w:rPr>
          <w:rFonts w:ascii="Arial" w:hAnsi="Arial" w:cs="Arial"/>
          <w:b/>
          <w:bCs/>
          <w:sz w:val="28"/>
          <w:szCs w:val="28"/>
        </w:rPr>
      </w:pPr>
      <w:r>
        <w:rPr>
          <w:rFonts w:ascii="Arial" w:hAnsi="Arial" w:cs="Arial"/>
          <w:b/>
          <w:bCs/>
          <w:sz w:val="28"/>
          <w:szCs w:val="28"/>
        </w:rPr>
        <w:t xml:space="preserve">Proc. n. </w:t>
      </w:r>
      <w:r w:rsidR="004921F7">
        <w:rPr>
          <w:rFonts w:ascii="Arial" w:hAnsi="Arial" w:cs="Arial"/>
          <w:b/>
          <w:bCs/>
          <w:sz w:val="28"/>
          <w:szCs w:val="28"/>
        </w:rPr>
        <w:t>4025</w:t>
      </w:r>
      <w:r>
        <w:rPr>
          <w:rFonts w:ascii="Arial" w:hAnsi="Arial" w:cs="Arial"/>
          <w:b/>
          <w:bCs/>
          <w:sz w:val="28"/>
          <w:szCs w:val="28"/>
        </w:rPr>
        <w:t>/A</w:t>
      </w:r>
      <w:r w:rsidR="004921F7">
        <w:rPr>
          <w:rFonts w:ascii="Arial" w:hAnsi="Arial" w:cs="Arial"/>
          <w:b/>
          <w:bCs/>
          <w:sz w:val="28"/>
          <w:szCs w:val="28"/>
        </w:rPr>
        <w:t>Q</w:t>
      </w:r>
      <w:r>
        <w:rPr>
          <w:rFonts w:ascii="Arial" w:hAnsi="Arial" w:cs="Arial"/>
          <w:b/>
          <w:bCs/>
          <w:sz w:val="28"/>
          <w:szCs w:val="28"/>
        </w:rPr>
        <w:t>/2024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29776662" w14:textId="77777777" w:rsidR="004921F7" w:rsidRPr="003808B1" w:rsidRDefault="004921F7" w:rsidP="004921F7">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“Assistenza tecnica per l'attuazione dell’Accordo per la Coesione della Regione Campania finanziato con le risorse del Fondo per lo Sviluppo e la Coesione 2021-2027”</w:t>
      </w:r>
    </w:p>
    <w:p w14:paraId="649F89BA" w14:textId="77777777" w:rsidR="004921F7" w:rsidRDefault="004921F7" w:rsidP="004921F7">
      <w:pPr>
        <w:jc w:val="both"/>
        <w:rPr>
          <w:rFonts w:ascii="Arial" w:hAnsi="Arial" w:cs="Arial"/>
          <w:b/>
          <w:bCs/>
          <w:sz w:val="28"/>
          <w:szCs w:val="28"/>
        </w:rPr>
      </w:pPr>
    </w:p>
    <w:p w14:paraId="57739363" w14:textId="77777777" w:rsidR="004921F7" w:rsidRPr="00A8314F" w:rsidRDefault="004921F7" w:rsidP="004921F7">
      <w:pPr>
        <w:pStyle w:val="Intestazione"/>
        <w:jc w:val="both"/>
        <w:rPr>
          <w:rFonts w:ascii="Arial" w:hAnsi="Arial" w:cs="Arial"/>
          <w:b/>
          <w:bCs/>
          <w:sz w:val="28"/>
          <w:szCs w:val="28"/>
        </w:rPr>
      </w:pPr>
    </w:p>
    <w:p w14:paraId="07EA2F9C" w14:textId="77777777" w:rsidR="004921F7" w:rsidRPr="00A8314F" w:rsidRDefault="004921F7" w:rsidP="004921F7">
      <w:pPr>
        <w:pStyle w:val="Intestazione"/>
        <w:jc w:val="center"/>
        <w:rPr>
          <w:rFonts w:ascii="Arial" w:hAnsi="Arial" w:cs="Arial"/>
          <w:b/>
          <w:bCs/>
          <w:sz w:val="28"/>
          <w:szCs w:val="28"/>
        </w:rPr>
      </w:pPr>
    </w:p>
    <w:p w14:paraId="3E3123B4" w14:textId="77777777" w:rsidR="004921F7" w:rsidRPr="00FB2A78" w:rsidRDefault="004921F7" w:rsidP="004921F7">
      <w:pPr>
        <w:pStyle w:val="Intestazione"/>
        <w:jc w:val="center"/>
        <w:rPr>
          <w:rFonts w:ascii="Arial" w:hAnsi="Arial" w:cs="Arial"/>
          <w:b/>
          <w:bCs/>
          <w:sz w:val="28"/>
          <w:szCs w:val="28"/>
        </w:rPr>
      </w:pPr>
      <w:r w:rsidRPr="006311AA">
        <w:rPr>
          <w:rFonts w:ascii="Arial" w:hAnsi="Arial" w:cs="Arial"/>
          <w:b/>
          <w:bCs/>
          <w:sz w:val="28"/>
          <w:szCs w:val="28"/>
        </w:rPr>
        <w:t>CUP B61C24000300001 – CIG B514F702E9</w:t>
      </w:r>
    </w:p>
    <w:p w14:paraId="7E33746C" w14:textId="77777777" w:rsidR="004921F7" w:rsidRPr="00FB2A78" w:rsidRDefault="004921F7" w:rsidP="004921F7">
      <w:pPr>
        <w:pStyle w:val="Intestazione"/>
        <w:jc w:val="both"/>
        <w:rPr>
          <w:rFonts w:ascii="Arial" w:hAnsi="Arial" w:cs="Arial"/>
          <w:b/>
          <w:bCs/>
          <w:sz w:val="28"/>
          <w:szCs w:val="28"/>
        </w:rPr>
      </w:pPr>
    </w:p>
    <w:p w14:paraId="170650BE" w14:textId="77777777" w:rsidR="004921F7" w:rsidRPr="00E47B16" w:rsidRDefault="004921F7" w:rsidP="004921F7">
      <w:pPr>
        <w:pStyle w:val="Intestazione"/>
        <w:jc w:val="both"/>
        <w:rPr>
          <w:rFonts w:ascii="Arial" w:hAnsi="Arial" w:cs="Arial"/>
          <w:b/>
          <w:bCs/>
          <w:sz w:val="28"/>
          <w:szCs w:val="28"/>
        </w:rPr>
      </w:pPr>
    </w:p>
    <w:p w14:paraId="68544616" w14:textId="77777777" w:rsidR="004921F7" w:rsidRPr="00E47B16" w:rsidRDefault="004921F7" w:rsidP="004921F7">
      <w:pPr>
        <w:pStyle w:val="Intestazione"/>
        <w:jc w:val="center"/>
        <w:rPr>
          <w:rFonts w:ascii="Arial" w:hAnsi="Arial" w:cs="Arial"/>
          <w:b/>
          <w:bCs/>
          <w:sz w:val="28"/>
          <w:szCs w:val="28"/>
        </w:rPr>
      </w:pPr>
    </w:p>
    <w:p w14:paraId="0411BB9F" w14:textId="77777777" w:rsidR="004921F7" w:rsidRPr="00E47B16" w:rsidRDefault="004921F7" w:rsidP="004921F7">
      <w:pPr>
        <w:pStyle w:val="Intestazione"/>
        <w:jc w:val="center"/>
        <w:rPr>
          <w:rFonts w:ascii="Arial" w:hAnsi="Arial" w:cs="Arial"/>
          <w:b/>
          <w:bCs/>
          <w:sz w:val="28"/>
          <w:szCs w:val="28"/>
        </w:rPr>
      </w:pPr>
    </w:p>
    <w:p w14:paraId="37577F61" w14:textId="77777777" w:rsidR="004921F7" w:rsidRPr="00E47B16" w:rsidRDefault="004921F7" w:rsidP="004921F7">
      <w:pPr>
        <w:pStyle w:val="Intestazione"/>
        <w:jc w:val="center"/>
        <w:rPr>
          <w:rFonts w:ascii="Arial" w:hAnsi="Arial" w:cs="Arial"/>
          <w:b/>
          <w:bCs/>
          <w:sz w:val="28"/>
          <w:szCs w:val="28"/>
        </w:rPr>
      </w:pPr>
    </w:p>
    <w:p w14:paraId="32BE840E" w14:textId="530DDA03" w:rsidR="004921F7" w:rsidRPr="007E489F" w:rsidRDefault="004921F7" w:rsidP="004921F7">
      <w:pPr>
        <w:pStyle w:val="Titolo"/>
        <w:tabs>
          <w:tab w:val="center" w:pos="4811"/>
          <w:tab w:val="left" w:pos="7725"/>
        </w:tabs>
        <w:spacing w:before="65"/>
        <w:ind w:left="0" w:right="16"/>
        <w:rPr>
          <w:rFonts w:ascii="Arial" w:hAnsi="Arial" w:cs="Arial"/>
          <w:b/>
          <w:bCs/>
          <w:sz w:val="28"/>
          <w:szCs w:val="28"/>
        </w:rPr>
      </w:pPr>
      <w:r>
        <w:rPr>
          <w:rFonts w:ascii="Arial" w:hAnsi="Arial" w:cs="Arial"/>
        </w:rPr>
        <w:tab/>
      </w:r>
      <w:r w:rsidRPr="007E489F">
        <w:rPr>
          <w:rFonts w:ascii="Arial" w:hAnsi="Arial" w:cs="Arial"/>
          <w:b/>
          <w:bCs/>
          <w:color w:val="auto"/>
          <w:sz w:val="28"/>
          <w:szCs w:val="28"/>
        </w:rPr>
        <w:t>Modello 6 – Offerta economica</w:t>
      </w:r>
    </w:p>
    <w:p w14:paraId="416B08FB" w14:textId="6CEF1F20" w:rsidR="008E3F5A" w:rsidRDefault="008E3F5A" w:rsidP="004921F7">
      <w:pPr>
        <w:pStyle w:val="Intestazione"/>
        <w:jc w:val="both"/>
        <w:rPr>
          <w:rFonts w:ascii="Arial" w:hAnsi="Arial" w:cs="Arial"/>
          <w:b/>
          <w:bCs/>
          <w:sz w:val="28"/>
          <w:szCs w:val="28"/>
        </w:rPr>
      </w:pP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bookmarkEnd w:id="0"/>
    <w:p w14:paraId="0620FCDC" w14:textId="77777777" w:rsidR="007B79F5" w:rsidRDefault="007B79F5" w:rsidP="00C268B4">
      <w:pPr>
        <w:widowControl/>
        <w:autoSpaceDE/>
        <w:autoSpaceDN/>
      </w:pPr>
    </w:p>
    <w:p w14:paraId="703513A8" w14:textId="77777777" w:rsidR="007B79F5" w:rsidRDefault="007B79F5"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0706BB5F" w:rsidR="00106D46" w:rsidRDefault="00973085" w:rsidP="00135868">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7B79F5" w:rsidRPr="007B79F5">
        <w:rPr>
          <w:rFonts w:ascii="Arial" w:eastAsia="Times New Roman" w:hAnsi="Arial" w:cs="Arial"/>
          <w:b/>
          <w:color w:val="000000"/>
          <w:sz w:val="20"/>
          <w:szCs w:val="24"/>
          <w:lang w:eastAsia="it-IT"/>
        </w:rPr>
        <w:t>Procedura di gara aperta telematica di rilevanza comunitaria, ai sensi degli artt. 14, 25 e 71 del D.Lgs. 36/2023, per la conclusione di un Accordo Quadro Quadriennale e successivo confronto competitivo con 3 operatori economici, per l’affidamento di servizi di “Assistenza tecnica per l'attuazione dell’Accordo per la Coesione della Regione Campania finanziato con le risorse del Fondo per lo Sviluppo e la Coesione 2021-2027”</w:t>
      </w:r>
      <w:r w:rsidR="007B79F5">
        <w:rPr>
          <w:rFonts w:ascii="Arial" w:eastAsia="Times New Roman" w:hAnsi="Arial" w:cs="Arial"/>
          <w:b/>
          <w:color w:val="000000"/>
          <w:sz w:val="20"/>
          <w:szCs w:val="24"/>
          <w:lang w:eastAsia="it-IT"/>
        </w:rPr>
        <w:t>.</w:t>
      </w: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44985837" w:rsidR="00106D46" w:rsidRDefault="009479C8" w:rsidP="00634696">
            <w:pPr>
              <w:spacing w:line="360" w:lineRule="auto"/>
              <w:jc w:val="both"/>
              <w:rPr>
                <w:rFonts w:ascii="Arial" w:hAnsi="Arial"/>
                <w:color w:val="000000" w:themeColor="text1"/>
                <w:sz w:val="20"/>
              </w:rPr>
            </w:pPr>
            <w:r>
              <w:rPr>
                <w:rFonts w:ascii="Arial" w:hAnsi="Arial"/>
                <w:color w:val="000000" w:themeColor="text1"/>
                <w:sz w:val="20"/>
              </w:rPr>
              <w:t>i</w:t>
            </w:r>
            <w:r w:rsidR="00106D46">
              <w:rPr>
                <w:rFonts w:ascii="Arial" w:hAnsi="Arial"/>
                <w:color w:val="000000" w:themeColor="text1"/>
                <w:sz w:val="20"/>
              </w:rPr>
              <w:t xml:space="preserve">n </w:t>
            </w:r>
            <w:r w:rsidR="00106D46" w:rsidRPr="0032689D">
              <w:rPr>
                <w:rFonts w:ascii="Arial" w:hAnsi="Arial"/>
                <w:color w:val="000000" w:themeColor="text1"/>
                <w:sz w:val="20"/>
              </w:rPr>
              <w:t>qualità di</w:t>
            </w:r>
            <w:r w:rsidR="00106D46">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22999771"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479C8">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9479C8">
              <w:rPr>
                <w:rFonts w:ascii="Arial" w:hAnsi="Arial"/>
                <w:color w:val="000000" w:themeColor="text1"/>
                <w:sz w:val="20"/>
              </w:rPr>
              <w:t>….</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3550FB27" w14:textId="4CC57D65" w:rsidR="00135849" w:rsidRPr="00AC1E3F" w:rsidRDefault="00135849" w:rsidP="00135849">
      <w:pPr>
        <w:pStyle w:val="Numeroelenco1"/>
        <w:numPr>
          <w:ilvl w:val="0"/>
          <w:numId w:val="26"/>
        </w:numPr>
        <w:tabs>
          <w:tab w:val="left" w:pos="360"/>
        </w:tabs>
        <w:ind w:left="357" w:hanging="357"/>
        <w:rPr>
          <w:rFonts w:ascii="Arial" w:hAnsi="Arial" w:cs="Arial"/>
        </w:rPr>
      </w:pPr>
      <w:r w:rsidRPr="00AC1E3F">
        <w:rPr>
          <w:rFonts w:ascii="Arial" w:hAnsi="Arial" w:cs="Arial"/>
        </w:rPr>
        <w:t xml:space="preserve">di aver preso conoscenza e accettato che l’importo a base d’asta, pari a € 8.196.721,31 (Euro ottomilionicentonovantaseimilasettecentoventuno/31), al netto di IVA, dell’Accordo Quadro rappresenta la disponibilità complessiva massima a copertura dei potenziali Contratti Attuativi e di dover presentare </w:t>
      </w:r>
      <w:r w:rsidRPr="00AC1E3F">
        <w:rPr>
          <w:rFonts w:ascii="Arial" w:hAnsi="Arial" w:cs="Arial"/>
          <w:color w:val="221E1F"/>
        </w:rPr>
        <w:t xml:space="preserve">la propria offerta di gara, per ciascun profilo professionale, tenendo conto di quanto indicato nella tabella </w:t>
      </w:r>
      <w:r w:rsidRPr="00AC1E3F">
        <w:rPr>
          <w:rFonts w:ascii="Arial" w:hAnsi="Arial" w:cs="Arial"/>
        </w:rPr>
        <w:t>riportata all’art. 6 del Capitolato nonché all’art. 3 del Disciplinare</w:t>
      </w:r>
      <w:r>
        <w:rPr>
          <w:rFonts w:ascii="Arial" w:hAnsi="Arial" w:cs="Arial"/>
        </w:rPr>
        <w:t>;</w:t>
      </w:r>
    </w:p>
    <w:p w14:paraId="7EBFE50D" w14:textId="77777777" w:rsidR="00135849" w:rsidRPr="00135849" w:rsidRDefault="00135849" w:rsidP="00135849">
      <w:pPr>
        <w:pStyle w:val="Numeroelenco1"/>
        <w:numPr>
          <w:ilvl w:val="0"/>
          <w:numId w:val="26"/>
        </w:numPr>
        <w:tabs>
          <w:tab w:val="left" w:pos="360"/>
        </w:tabs>
        <w:ind w:left="357" w:hanging="357"/>
        <w:rPr>
          <w:rFonts w:ascii="Arial" w:hAnsi="Arial" w:cs="Arial"/>
          <w:b/>
        </w:rPr>
      </w:pPr>
      <w:r w:rsidRPr="00AC1E3F">
        <w:rPr>
          <w:rFonts w:ascii="Arial" w:hAnsi="Arial" w:cs="Arial"/>
        </w:rPr>
        <w:t>di offrire, pertanto, per ciascun profilo professionale di cui alla sottostante tabella, la tariffa giornaliera riportata nella colonna D della medesima:</w:t>
      </w:r>
    </w:p>
    <w:p w14:paraId="603357C4" w14:textId="77777777" w:rsidR="00135849" w:rsidRPr="00AC1E3F" w:rsidRDefault="00135849" w:rsidP="00135849">
      <w:pPr>
        <w:pStyle w:val="Numeroelenco1"/>
        <w:tabs>
          <w:tab w:val="left" w:pos="360"/>
        </w:tabs>
        <w:ind w:left="357" w:firstLine="0"/>
        <w:rPr>
          <w:rFonts w:ascii="Arial" w:hAnsi="Arial" w:cs="Arial"/>
          <w:b/>
        </w:rPr>
      </w:pPr>
    </w:p>
    <w:tbl>
      <w:tblPr>
        <w:tblW w:w="9639" w:type="dxa"/>
        <w:jc w:val="center"/>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000" w:firstRow="0" w:lastRow="0" w:firstColumn="0" w:lastColumn="0" w:noHBand="0" w:noVBand="0"/>
      </w:tblPr>
      <w:tblGrid>
        <w:gridCol w:w="1291"/>
        <w:gridCol w:w="1275"/>
        <w:gridCol w:w="1692"/>
        <w:gridCol w:w="1838"/>
        <w:gridCol w:w="2126"/>
        <w:gridCol w:w="1417"/>
      </w:tblGrid>
      <w:tr w:rsidR="00135849" w14:paraId="0CB22450" w14:textId="77777777" w:rsidTr="005B4738">
        <w:trPr>
          <w:cantSplit/>
          <w:trHeight w:val="270"/>
          <w:jc w:val="center"/>
        </w:trPr>
        <w:tc>
          <w:tcPr>
            <w:tcW w:w="1291" w:type="dxa"/>
            <w:shd w:val="clear" w:color="auto" w:fill="auto"/>
            <w:vAlign w:val="center"/>
          </w:tcPr>
          <w:p w14:paraId="22C3146B" w14:textId="77777777" w:rsidR="00135849" w:rsidRDefault="00135849" w:rsidP="005B4738">
            <w:pPr>
              <w:pStyle w:val="TableParagraph"/>
              <w:spacing w:before="14" w:line="236" w:lineRule="exact"/>
              <w:ind w:left="7"/>
              <w:jc w:val="center"/>
            </w:pPr>
            <w:r>
              <w:rPr>
                <w:b/>
                <w:sz w:val="20"/>
                <w:szCs w:val="20"/>
              </w:rPr>
              <w:lastRenderedPageBreak/>
              <w:t>A</w:t>
            </w:r>
          </w:p>
        </w:tc>
        <w:tc>
          <w:tcPr>
            <w:tcW w:w="1275" w:type="dxa"/>
            <w:shd w:val="clear" w:color="auto" w:fill="auto"/>
            <w:vAlign w:val="center"/>
          </w:tcPr>
          <w:p w14:paraId="30F3078B" w14:textId="77777777" w:rsidR="00135849" w:rsidRDefault="00135849" w:rsidP="005B4738">
            <w:pPr>
              <w:pStyle w:val="TableParagraph"/>
              <w:spacing w:before="14" w:line="236" w:lineRule="exact"/>
              <w:ind w:left="6"/>
              <w:jc w:val="center"/>
            </w:pPr>
            <w:r>
              <w:rPr>
                <w:b/>
                <w:sz w:val="20"/>
                <w:szCs w:val="20"/>
              </w:rPr>
              <w:t>B</w:t>
            </w:r>
          </w:p>
        </w:tc>
        <w:tc>
          <w:tcPr>
            <w:tcW w:w="1692" w:type="dxa"/>
            <w:shd w:val="clear" w:color="auto" w:fill="auto"/>
            <w:vAlign w:val="center"/>
          </w:tcPr>
          <w:p w14:paraId="76751B96" w14:textId="77777777" w:rsidR="00135849" w:rsidRDefault="00135849" w:rsidP="005B4738">
            <w:pPr>
              <w:pStyle w:val="TableParagraph"/>
              <w:spacing w:before="14" w:line="236" w:lineRule="exact"/>
              <w:ind w:left="5"/>
              <w:jc w:val="center"/>
            </w:pPr>
            <w:r>
              <w:rPr>
                <w:b/>
                <w:sz w:val="20"/>
                <w:szCs w:val="20"/>
              </w:rPr>
              <w:t>C</w:t>
            </w:r>
          </w:p>
        </w:tc>
        <w:tc>
          <w:tcPr>
            <w:tcW w:w="1838" w:type="dxa"/>
            <w:shd w:val="clear" w:color="auto" w:fill="auto"/>
            <w:vAlign w:val="center"/>
          </w:tcPr>
          <w:p w14:paraId="05B03D43" w14:textId="77777777" w:rsidR="00135849" w:rsidRDefault="00135849" w:rsidP="005B4738">
            <w:pPr>
              <w:pStyle w:val="TableParagraph"/>
              <w:spacing w:before="14" w:line="236" w:lineRule="exact"/>
              <w:ind w:right="69"/>
              <w:jc w:val="center"/>
            </w:pPr>
            <w:r>
              <w:rPr>
                <w:b/>
                <w:sz w:val="20"/>
                <w:szCs w:val="20"/>
              </w:rPr>
              <w:t>D</w:t>
            </w:r>
          </w:p>
        </w:tc>
        <w:tc>
          <w:tcPr>
            <w:tcW w:w="2126" w:type="dxa"/>
            <w:shd w:val="clear" w:color="auto" w:fill="auto"/>
            <w:vAlign w:val="center"/>
          </w:tcPr>
          <w:p w14:paraId="552AD8E1" w14:textId="77777777" w:rsidR="00135849" w:rsidRDefault="00135849" w:rsidP="005B4738">
            <w:pPr>
              <w:pStyle w:val="TableParagraph"/>
              <w:spacing w:line="249" w:lineRule="exact"/>
              <w:ind w:left="154" w:right="213"/>
              <w:jc w:val="center"/>
            </w:pPr>
            <w:r>
              <w:rPr>
                <w:b/>
                <w:sz w:val="20"/>
                <w:szCs w:val="20"/>
              </w:rPr>
              <w:t>E=(C</w:t>
            </w:r>
            <w:r>
              <w:rPr>
                <w:sz w:val="20"/>
                <w:szCs w:val="20"/>
              </w:rPr>
              <w:t>*</w:t>
            </w:r>
            <w:r>
              <w:rPr>
                <w:b/>
                <w:sz w:val="20"/>
                <w:szCs w:val="20"/>
              </w:rPr>
              <w:t>D)</w:t>
            </w:r>
          </w:p>
        </w:tc>
        <w:tc>
          <w:tcPr>
            <w:tcW w:w="1417" w:type="dxa"/>
            <w:shd w:val="clear" w:color="auto" w:fill="auto"/>
            <w:vAlign w:val="center"/>
          </w:tcPr>
          <w:p w14:paraId="67CF09A6" w14:textId="77777777" w:rsidR="00135849" w:rsidRDefault="00135849" w:rsidP="005B4738">
            <w:pPr>
              <w:pStyle w:val="TableParagraph"/>
              <w:spacing w:line="249" w:lineRule="exact"/>
              <w:ind w:left="154" w:right="213"/>
              <w:jc w:val="center"/>
            </w:pPr>
            <w:r>
              <w:rPr>
                <w:b/>
                <w:sz w:val="20"/>
                <w:szCs w:val="20"/>
              </w:rPr>
              <w:t>F</w:t>
            </w:r>
          </w:p>
        </w:tc>
      </w:tr>
      <w:tr w:rsidR="00135849" w14:paraId="07FF7771" w14:textId="77777777" w:rsidTr="005B4738">
        <w:trPr>
          <w:cantSplit/>
          <w:trHeight w:val="990"/>
          <w:jc w:val="center"/>
        </w:trPr>
        <w:tc>
          <w:tcPr>
            <w:tcW w:w="1291" w:type="dxa"/>
            <w:shd w:val="clear" w:color="auto" w:fill="auto"/>
            <w:vAlign w:val="center"/>
          </w:tcPr>
          <w:p w14:paraId="2927BFF8" w14:textId="77777777" w:rsidR="00135849" w:rsidRDefault="00135849" w:rsidP="005B4738">
            <w:pPr>
              <w:pStyle w:val="TableParagraph"/>
              <w:ind w:right="10"/>
              <w:jc w:val="center"/>
            </w:pPr>
            <w:r>
              <w:rPr>
                <w:b/>
                <w:sz w:val="20"/>
                <w:szCs w:val="20"/>
              </w:rPr>
              <w:t>Profilo professionale</w:t>
            </w:r>
          </w:p>
        </w:tc>
        <w:tc>
          <w:tcPr>
            <w:tcW w:w="1275" w:type="dxa"/>
            <w:shd w:val="clear" w:color="auto" w:fill="auto"/>
            <w:vAlign w:val="center"/>
          </w:tcPr>
          <w:p w14:paraId="74FC5BB1" w14:textId="77777777" w:rsidR="00135849" w:rsidRDefault="00135849" w:rsidP="005B4738">
            <w:pPr>
              <w:pStyle w:val="TableParagraph"/>
              <w:ind w:right="11"/>
              <w:jc w:val="center"/>
            </w:pPr>
            <w:r>
              <w:rPr>
                <w:b/>
                <w:sz w:val="20"/>
                <w:szCs w:val="20"/>
              </w:rPr>
              <w:t>Tariffa giornaliera massima</w:t>
            </w:r>
          </w:p>
        </w:tc>
        <w:tc>
          <w:tcPr>
            <w:tcW w:w="1692" w:type="dxa"/>
            <w:shd w:val="clear" w:color="auto" w:fill="auto"/>
            <w:vAlign w:val="center"/>
          </w:tcPr>
          <w:p w14:paraId="105683E6" w14:textId="77777777" w:rsidR="00135849" w:rsidRDefault="00135849" w:rsidP="005B4738">
            <w:pPr>
              <w:pStyle w:val="TableParagraph"/>
              <w:ind w:right="25"/>
              <w:jc w:val="center"/>
            </w:pPr>
            <w:r w:rsidRPr="004C6AC5">
              <w:rPr>
                <w:rFonts w:asciiTheme="minorHAnsi" w:hAnsiTheme="minorHAnsi" w:cstheme="minorHAnsi"/>
                <w:b/>
                <w:bCs/>
                <w:sz w:val="20"/>
                <w:szCs w:val="20"/>
              </w:rPr>
              <w:t>Numero complessivo minimo giornate lavorative</w:t>
            </w:r>
          </w:p>
        </w:tc>
        <w:tc>
          <w:tcPr>
            <w:tcW w:w="1838" w:type="dxa"/>
            <w:shd w:val="clear" w:color="auto" w:fill="auto"/>
            <w:vAlign w:val="center"/>
          </w:tcPr>
          <w:p w14:paraId="620EC5ED" w14:textId="77777777" w:rsidR="00135849" w:rsidRDefault="00135849" w:rsidP="005B4738">
            <w:pPr>
              <w:pStyle w:val="TableParagraph"/>
              <w:spacing w:line="226" w:lineRule="exact"/>
              <w:ind w:right="32"/>
              <w:jc w:val="center"/>
              <w:rPr>
                <w:b/>
                <w:sz w:val="20"/>
                <w:szCs w:val="20"/>
              </w:rPr>
            </w:pPr>
            <w:r>
              <w:rPr>
                <w:b/>
                <w:sz w:val="20"/>
                <w:szCs w:val="20"/>
              </w:rPr>
              <w:t>Tariffa giornaliera</w:t>
            </w:r>
          </w:p>
          <w:p w14:paraId="6BCBF7DA" w14:textId="77777777" w:rsidR="00135849" w:rsidRDefault="00135849" w:rsidP="005B4738">
            <w:pPr>
              <w:pStyle w:val="TableParagraph"/>
              <w:spacing w:line="226" w:lineRule="exact"/>
              <w:ind w:right="32"/>
              <w:jc w:val="center"/>
            </w:pPr>
            <w:r>
              <w:rPr>
                <w:b/>
                <w:sz w:val="20"/>
                <w:szCs w:val="20"/>
              </w:rPr>
              <w:t>(IVA esclusa)</w:t>
            </w:r>
          </w:p>
        </w:tc>
        <w:tc>
          <w:tcPr>
            <w:tcW w:w="2126" w:type="dxa"/>
            <w:shd w:val="clear" w:color="auto" w:fill="auto"/>
            <w:vAlign w:val="center"/>
          </w:tcPr>
          <w:p w14:paraId="0AF04F79" w14:textId="77777777" w:rsidR="00135849" w:rsidRDefault="00135849" w:rsidP="005B4738">
            <w:pPr>
              <w:pStyle w:val="TableParagraph"/>
              <w:spacing w:line="226" w:lineRule="exact"/>
              <w:ind w:right="43"/>
              <w:jc w:val="center"/>
              <w:rPr>
                <w:b/>
                <w:sz w:val="20"/>
                <w:szCs w:val="20"/>
              </w:rPr>
            </w:pPr>
            <w:r>
              <w:rPr>
                <w:b/>
                <w:sz w:val="20"/>
                <w:szCs w:val="20"/>
              </w:rPr>
              <w:t>Importo complessivo</w:t>
            </w:r>
          </w:p>
          <w:p w14:paraId="40259060" w14:textId="77777777" w:rsidR="00135849" w:rsidRDefault="00135849" w:rsidP="005B4738">
            <w:pPr>
              <w:pStyle w:val="TableParagraph"/>
              <w:spacing w:line="226" w:lineRule="exact"/>
              <w:ind w:right="43"/>
              <w:jc w:val="center"/>
            </w:pPr>
            <w:r>
              <w:rPr>
                <w:b/>
                <w:sz w:val="20"/>
                <w:szCs w:val="20"/>
              </w:rPr>
              <w:t>(IVA esclusa)</w:t>
            </w:r>
          </w:p>
        </w:tc>
        <w:tc>
          <w:tcPr>
            <w:tcW w:w="1417" w:type="dxa"/>
            <w:shd w:val="clear" w:color="auto" w:fill="auto"/>
            <w:vAlign w:val="center"/>
          </w:tcPr>
          <w:p w14:paraId="7C208E49" w14:textId="77777777" w:rsidR="00135849" w:rsidRDefault="00135849" w:rsidP="005B4738">
            <w:pPr>
              <w:pStyle w:val="TableParagraph"/>
              <w:spacing w:line="226" w:lineRule="exact"/>
              <w:ind w:right="19"/>
              <w:jc w:val="center"/>
            </w:pPr>
            <w:r>
              <w:rPr>
                <w:b/>
                <w:sz w:val="20"/>
                <w:szCs w:val="20"/>
              </w:rPr>
              <w:t>Ribasso percentuale</w:t>
            </w:r>
          </w:p>
        </w:tc>
      </w:tr>
      <w:tr w:rsidR="00135849" w14:paraId="4EF36A21" w14:textId="77777777" w:rsidTr="005B4738">
        <w:trPr>
          <w:cantSplit/>
          <w:trHeight w:val="698"/>
          <w:jc w:val="center"/>
        </w:trPr>
        <w:tc>
          <w:tcPr>
            <w:tcW w:w="1291" w:type="dxa"/>
            <w:shd w:val="clear" w:color="auto" w:fill="auto"/>
            <w:vAlign w:val="center"/>
          </w:tcPr>
          <w:p w14:paraId="6E95D355" w14:textId="77777777" w:rsidR="00135849" w:rsidRDefault="00135849" w:rsidP="005B4738">
            <w:pPr>
              <w:pStyle w:val="TableParagraph"/>
              <w:spacing w:before="124"/>
              <w:ind w:left="140" w:right="166" w:hanging="140"/>
              <w:jc w:val="center"/>
            </w:pPr>
            <w:r>
              <w:rPr>
                <w:sz w:val="20"/>
                <w:szCs w:val="20"/>
              </w:rPr>
              <w:t>MANAGER</w:t>
            </w:r>
          </w:p>
        </w:tc>
        <w:tc>
          <w:tcPr>
            <w:tcW w:w="1275" w:type="dxa"/>
            <w:shd w:val="clear" w:color="auto" w:fill="auto"/>
            <w:vAlign w:val="center"/>
          </w:tcPr>
          <w:p w14:paraId="04D9674F" w14:textId="77777777" w:rsidR="00135849" w:rsidRPr="00575A8A" w:rsidRDefault="00135849" w:rsidP="005B4738">
            <w:pPr>
              <w:pStyle w:val="TableParagraph"/>
              <w:spacing w:before="124"/>
              <w:ind w:left="140" w:right="166" w:hanging="140"/>
              <w:jc w:val="center"/>
            </w:pPr>
            <w:r w:rsidRPr="00575A8A">
              <w:rPr>
                <w:sz w:val="20"/>
                <w:szCs w:val="20"/>
              </w:rPr>
              <w:t>€ 770,00</w:t>
            </w:r>
          </w:p>
        </w:tc>
        <w:tc>
          <w:tcPr>
            <w:tcW w:w="1692" w:type="dxa"/>
            <w:shd w:val="clear" w:color="auto" w:fill="auto"/>
            <w:vAlign w:val="center"/>
          </w:tcPr>
          <w:p w14:paraId="235CE5E4" w14:textId="773948DE" w:rsidR="00135849" w:rsidRPr="009E28BB" w:rsidRDefault="00A00C8F" w:rsidP="005B4738">
            <w:pPr>
              <w:pStyle w:val="TableParagraph"/>
              <w:spacing w:line="247" w:lineRule="exact"/>
              <w:ind w:left="140" w:right="168"/>
              <w:jc w:val="center"/>
            </w:pPr>
            <w:r w:rsidRPr="00A00C8F">
              <w:t>1.372</w:t>
            </w:r>
          </w:p>
        </w:tc>
        <w:tc>
          <w:tcPr>
            <w:tcW w:w="1838" w:type="dxa"/>
            <w:shd w:val="clear" w:color="auto" w:fill="auto"/>
            <w:vAlign w:val="center"/>
          </w:tcPr>
          <w:p w14:paraId="3DEC2B67"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2849E483" w14:textId="77777777" w:rsidR="00135849" w:rsidRPr="009E28BB" w:rsidRDefault="00135849" w:rsidP="005B4738">
            <w:pPr>
              <w:pStyle w:val="TableParagraph"/>
              <w:spacing w:line="226" w:lineRule="exact"/>
              <w:ind w:left="115" w:hanging="115"/>
              <w:jc w:val="center"/>
            </w:pPr>
            <w:r w:rsidRPr="009E28BB">
              <w:rPr>
                <w:i/>
                <w:sz w:val="20"/>
                <w:szCs w:val="20"/>
              </w:rPr>
              <w:t>(____/__)</w:t>
            </w:r>
          </w:p>
        </w:tc>
        <w:tc>
          <w:tcPr>
            <w:tcW w:w="2126" w:type="dxa"/>
            <w:shd w:val="clear" w:color="auto" w:fill="auto"/>
            <w:vAlign w:val="center"/>
          </w:tcPr>
          <w:p w14:paraId="35D0441E" w14:textId="77777777" w:rsidR="00135849" w:rsidRPr="009E28BB" w:rsidRDefault="00135849" w:rsidP="005B4738">
            <w:pPr>
              <w:pStyle w:val="TableParagraph"/>
              <w:spacing w:before="2" w:line="247" w:lineRule="exact"/>
              <w:ind w:left="114" w:right="114"/>
              <w:jc w:val="center"/>
              <w:rPr>
                <w:b/>
                <w:i/>
                <w:sz w:val="20"/>
                <w:szCs w:val="20"/>
              </w:rPr>
            </w:pPr>
            <w:r w:rsidRPr="009E28BB">
              <w:rPr>
                <w:b/>
                <w:sz w:val="20"/>
                <w:szCs w:val="20"/>
              </w:rPr>
              <w:t>€ ______</w:t>
            </w:r>
          </w:p>
          <w:p w14:paraId="11D1F42A" w14:textId="77777777" w:rsidR="00135849" w:rsidRPr="009E28BB" w:rsidRDefault="00135849" w:rsidP="005B4738">
            <w:pPr>
              <w:pStyle w:val="TableParagraph"/>
              <w:tabs>
                <w:tab w:val="left" w:pos="1701"/>
              </w:tabs>
              <w:spacing w:before="124"/>
              <w:ind w:left="142" w:right="215" w:hanging="142"/>
              <w:contextualSpacing/>
              <w:jc w:val="center"/>
            </w:pPr>
            <w:r w:rsidRPr="009E28BB">
              <w:rPr>
                <w:b/>
                <w:i/>
                <w:sz w:val="20"/>
                <w:szCs w:val="20"/>
              </w:rPr>
              <w:t xml:space="preserve">     </w:t>
            </w:r>
            <w:r w:rsidRPr="009E28BB">
              <w:rPr>
                <w:i/>
                <w:sz w:val="20"/>
                <w:szCs w:val="20"/>
              </w:rPr>
              <w:t>(____/__)</w:t>
            </w:r>
          </w:p>
        </w:tc>
        <w:tc>
          <w:tcPr>
            <w:tcW w:w="1417" w:type="dxa"/>
            <w:shd w:val="clear" w:color="auto" w:fill="auto"/>
            <w:vAlign w:val="center"/>
          </w:tcPr>
          <w:p w14:paraId="3E90AAC0"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0588B860" w14:textId="77777777" w:rsidTr="005B4738">
        <w:trPr>
          <w:cantSplit/>
          <w:trHeight w:val="921"/>
          <w:jc w:val="center"/>
        </w:trPr>
        <w:tc>
          <w:tcPr>
            <w:tcW w:w="1291" w:type="dxa"/>
            <w:shd w:val="clear" w:color="auto" w:fill="auto"/>
            <w:vAlign w:val="center"/>
          </w:tcPr>
          <w:p w14:paraId="6B3B60C8" w14:textId="77777777" w:rsidR="00135849" w:rsidRDefault="00135849" w:rsidP="005B4738">
            <w:pPr>
              <w:pStyle w:val="TableParagraph"/>
              <w:spacing w:line="247" w:lineRule="exact"/>
              <w:ind w:left="140" w:right="168"/>
              <w:jc w:val="center"/>
              <w:rPr>
                <w:sz w:val="20"/>
                <w:szCs w:val="20"/>
              </w:rPr>
            </w:pPr>
            <w:r>
              <w:rPr>
                <w:sz w:val="20"/>
                <w:szCs w:val="20"/>
              </w:rPr>
              <w:t>CONSULENTE</w:t>
            </w:r>
          </w:p>
          <w:p w14:paraId="5FFCCEF7" w14:textId="77777777" w:rsidR="00135849" w:rsidRDefault="00135849" w:rsidP="005B4738">
            <w:pPr>
              <w:pStyle w:val="TableParagraph"/>
              <w:spacing w:line="229" w:lineRule="exact"/>
              <w:ind w:left="140" w:right="168"/>
              <w:jc w:val="center"/>
            </w:pPr>
            <w:r>
              <w:rPr>
                <w:sz w:val="20"/>
                <w:szCs w:val="20"/>
              </w:rPr>
              <w:t>SENIOR</w:t>
            </w:r>
          </w:p>
        </w:tc>
        <w:tc>
          <w:tcPr>
            <w:tcW w:w="1275" w:type="dxa"/>
            <w:shd w:val="clear" w:color="auto" w:fill="auto"/>
            <w:vAlign w:val="center"/>
          </w:tcPr>
          <w:p w14:paraId="009CD2BE" w14:textId="77777777" w:rsidR="00135849" w:rsidRPr="00575A8A" w:rsidRDefault="00135849" w:rsidP="005B4738">
            <w:pPr>
              <w:pStyle w:val="TableParagraph"/>
              <w:spacing w:before="124"/>
              <w:ind w:left="140" w:right="166" w:hanging="140"/>
              <w:jc w:val="center"/>
            </w:pPr>
            <w:r w:rsidRPr="00575A8A">
              <w:rPr>
                <w:sz w:val="20"/>
                <w:szCs w:val="20"/>
              </w:rPr>
              <w:t>€ 580,00</w:t>
            </w:r>
          </w:p>
        </w:tc>
        <w:tc>
          <w:tcPr>
            <w:tcW w:w="1692" w:type="dxa"/>
            <w:shd w:val="clear" w:color="auto" w:fill="auto"/>
            <w:vAlign w:val="center"/>
          </w:tcPr>
          <w:p w14:paraId="1B4D83EA" w14:textId="17E4BA04" w:rsidR="00135849" w:rsidRPr="009E28BB" w:rsidRDefault="00A00C8F" w:rsidP="005B4738">
            <w:pPr>
              <w:pStyle w:val="TableParagraph"/>
              <w:spacing w:line="247" w:lineRule="exact"/>
              <w:ind w:left="140" w:right="168"/>
              <w:jc w:val="center"/>
            </w:pPr>
            <w:r w:rsidRPr="00A00C8F">
              <w:t>7.100</w:t>
            </w:r>
          </w:p>
        </w:tc>
        <w:tc>
          <w:tcPr>
            <w:tcW w:w="1838" w:type="dxa"/>
            <w:shd w:val="clear" w:color="auto" w:fill="auto"/>
            <w:vAlign w:val="center"/>
          </w:tcPr>
          <w:p w14:paraId="07CA6707"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7ADF2D4D" w14:textId="77777777" w:rsidR="00135849" w:rsidRPr="009E28BB" w:rsidRDefault="00135849" w:rsidP="005B4738">
            <w:pPr>
              <w:pStyle w:val="TableParagraph"/>
              <w:spacing w:line="229" w:lineRule="exact"/>
              <w:ind w:left="115" w:right="113"/>
              <w:jc w:val="center"/>
            </w:pPr>
            <w:r w:rsidRPr="009E28BB">
              <w:rPr>
                <w:i/>
                <w:sz w:val="20"/>
                <w:szCs w:val="20"/>
              </w:rPr>
              <w:t>(____/__)</w:t>
            </w:r>
          </w:p>
        </w:tc>
        <w:tc>
          <w:tcPr>
            <w:tcW w:w="2126" w:type="dxa"/>
            <w:shd w:val="clear" w:color="auto" w:fill="auto"/>
            <w:vAlign w:val="center"/>
          </w:tcPr>
          <w:p w14:paraId="5ED9DC8B"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66EEA293" w14:textId="77777777" w:rsidR="00135849" w:rsidRPr="009E28BB" w:rsidRDefault="00135849" w:rsidP="005B4738">
            <w:pPr>
              <w:pStyle w:val="TableParagraph"/>
              <w:tabs>
                <w:tab w:val="left" w:pos="1701"/>
              </w:tabs>
              <w:ind w:left="142" w:hanging="142"/>
              <w:jc w:val="center"/>
            </w:pPr>
            <w:r w:rsidRPr="009E28BB">
              <w:rPr>
                <w:i/>
                <w:sz w:val="20"/>
                <w:szCs w:val="20"/>
              </w:rPr>
              <w:t>(____/__)</w:t>
            </w:r>
          </w:p>
        </w:tc>
        <w:tc>
          <w:tcPr>
            <w:tcW w:w="1417" w:type="dxa"/>
            <w:shd w:val="clear" w:color="auto" w:fill="auto"/>
            <w:vAlign w:val="center"/>
          </w:tcPr>
          <w:p w14:paraId="6BDFD8B0"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4F1E7F79" w14:textId="77777777" w:rsidTr="005B4738">
        <w:trPr>
          <w:cantSplit/>
          <w:trHeight w:val="806"/>
          <w:jc w:val="center"/>
        </w:trPr>
        <w:tc>
          <w:tcPr>
            <w:tcW w:w="1291" w:type="dxa"/>
            <w:shd w:val="clear" w:color="auto" w:fill="auto"/>
            <w:vAlign w:val="center"/>
          </w:tcPr>
          <w:p w14:paraId="6915E5A8" w14:textId="77777777" w:rsidR="00135849" w:rsidRDefault="00135849" w:rsidP="005B4738">
            <w:pPr>
              <w:pStyle w:val="TableParagraph"/>
              <w:spacing w:line="247" w:lineRule="exact"/>
              <w:ind w:left="140" w:right="168"/>
              <w:jc w:val="center"/>
              <w:rPr>
                <w:sz w:val="20"/>
                <w:szCs w:val="20"/>
              </w:rPr>
            </w:pPr>
            <w:r>
              <w:rPr>
                <w:sz w:val="20"/>
                <w:szCs w:val="20"/>
              </w:rPr>
              <w:t>CONSULENTE</w:t>
            </w:r>
          </w:p>
          <w:p w14:paraId="0818535F" w14:textId="77777777" w:rsidR="00135849" w:rsidRDefault="00135849" w:rsidP="005B4738">
            <w:pPr>
              <w:pStyle w:val="TableParagraph"/>
              <w:spacing w:line="226" w:lineRule="exact"/>
              <w:ind w:left="140" w:right="168"/>
              <w:jc w:val="center"/>
            </w:pPr>
            <w:r>
              <w:rPr>
                <w:sz w:val="20"/>
                <w:szCs w:val="20"/>
              </w:rPr>
              <w:t>JUNIOR</w:t>
            </w:r>
          </w:p>
        </w:tc>
        <w:tc>
          <w:tcPr>
            <w:tcW w:w="1275" w:type="dxa"/>
            <w:shd w:val="clear" w:color="auto" w:fill="auto"/>
            <w:vAlign w:val="center"/>
          </w:tcPr>
          <w:p w14:paraId="28432839" w14:textId="77777777" w:rsidR="00135849" w:rsidRPr="00575A8A" w:rsidRDefault="00135849" w:rsidP="005B4738">
            <w:pPr>
              <w:pStyle w:val="TableParagraph"/>
              <w:spacing w:before="124"/>
              <w:ind w:left="140" w:right="166" w:hanging="140"/>
              <w:jc w:val="center"/>
            </w:pPr>
            <w:r w:rsidRPr="00575A8A">
              <w:rPr>
                <w:sz w:val="20"/>
                <w:szCs w:val="20"/>
              </w:rPr>
              <w:t>€ 345,00</w:t>
            </w:r>
          </w:p>
        </w:tc>
        <w:tc>
          <w:tcPr>
            <w:tcW w:w="1692" w:type="dxa"/>
            <w:shd w:val="clear" w:color="auto" w:fill="auto"/>
            <w:vAlign w:val="center"/>
          </w:tcPr>
          <w:p w14:paraId="336ADBD7" w14:textId="253F902B" w:rsidR="00135849" w:rsidRPr="009E28BB" w:rsidRDefault="00A00C8F" w:rsidP="005B4738">
            <w:pPr>
              <w:pStyle w:val="TableParagraph"/>
              <w:spacing w:line="247" w:lineRule="exact"/>
              <w:ind w:left="140" w:right="168"/>
              <w:jc w:val="center"/>
            </w:pPr>
            <w:r w:rsidRPr="00A00C8F">
              <w:t>8.300</w:t>
            </w:r>
          </w:p>
        </w:tc>
        <w:tc>
          <w:tcPr>
            <w:tcW w:w="1838" w:type="dxa"/>
            <w:shd w:val="clear" w:color="auto" w:fill="auto"/>
            <w:vAlign w:val="center"/>
          </w:tcPr>
          <w:p w14:paraId="2580855F"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4E89652D" w14:textId="77777777" w:rsidR="00135849" w:rsidRPr="009E28BB" w:rsidRDefault="00135849" w:rsidP="005B4738">
            <w:pPr>
              <w:pStyle w:val="TableParagraph"/>
              <w:spacing w:line="226" w:lineRule="exact"/>
              <w:ind w:left="115" w:right="112"/>
              <w:jc w:val="center"/>
            </w:pPr>
            <w:r w:rsidRPr="009E28BB">
              <w:rPr>
                <w:i/>
                <w:sz w:val="20"/>
                <w:szCs w:val="20"/>
              </w:rPr>
              <w:t>(____/__)</w:t>
            </w:r>
          </w:p>
        </w:tc>
        <w:tc>
          <w:tcPr>
            <w:tcW w:w="2126" w:type="dxa"/>
            <w:shd w:val="clear" w:color="auto" w:fill="auto"/>
            <w:vAlign w:val="center"/>
          </w:tcPr>
          <w:p w14:paraId="07FB5D1F"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513025B5" w14:textId="77777777" w:rsidR="00135849" w:rsidRPr="009E28BB" w:rsidRDefault="00135849" w:rsidP="005B4738">
            <w:pPr>
              <w:pStyle w:val="TableParagraph"/>
              <w:tabs>
                <w:tab w:val="left" w:pos="1701"/>
              </w:tabs>
              <w:ind w:left="142" w:hanging="142"/>
              <w:contextualSpacing/>
              <w:jc w:val="center"/>
            </w:pPr>
            <w:r w:rsidRPr="009E28BB">
              <w:rPr>
                <w:i/>
                <w:sz w:val="20"/>
                <w:szCs w:val="20"/>
              </w:rPr>
              <w:t>(____/__)</w:t>
            </w:r>
          </w:p>
        </w:tc>
        <w:tc>
          <w:tcPr>
            <w:tcW w:w="1417" w:type="dxa"/>
            <w:shd w:val="clear" w:color="auto" w:fill="auto"/>
            <w:vAlign w:val="center"/>
          </w:tcPr>
          <w:p w14:paraId="3F237A7A"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11844364" w14:textId="77777777" w:rsidTr="005B4738">
        <w:trPr>
          <w:cantSplit/>
          <w:trHeight w:val="859"/>
          <w:jc w:val="center"/>
        </w:trPr>
        <w:tc>
          <w:tcPr>
            <w:tcW w:w="1291" w:type="dxa"/>
            <w:shd w:val="clear" w:color="auto" w:fill="auto"/>
            <w:vAlign w:val="center"/>
          </w:tcPr>
          <w:p w14:paraId="600D2709" w14:textId="77777777" w:rsidR="00135849" w:rsidRDefault="00135849" w:rsidP="005B4738">
            <w:pPr>
              <w:pStyle w:val="TableParagraph"/>
              <w:spacing w:before="124"/>
              <w:ind w:left="140" w:right="166"/>
              <w:jc w:val="center"/>
            </w:pPr>
            <w:r>
              <w:rPr>
                <w:sz w:val="20"/>
                <w:szCs w:val="20"/>
              </w:rPr>
              <w:t>SPECIALISTA</w:t>
            </w:r>
          </w:p>
        </w:tc>
        <w:tc>
          <w:tcPr>
            <w:tcW w:w="1275" w:type="dxa"/>
            <w:shd w:val="clear" w:color="auto" w:fill="auto"/>
            <w:vAlign w:val="center"/>
          </w:tcPr>
          <w:p w14:paraId="739F7B8D" w14:textId="77777777" w:rsidR="00135849" w:rsidRPr="00575A8A" w:rsidRDefault="00135849" w:rsidP="005B4738">
            <w:pPr>
              <w:pStyle w:val="TableParagraph"/>
              <w:spacing w:before="124"/>
              <w:ind w:left="140" w:right="166" w:hanging="140"/>
              <w:jc w:val="center"/>
            </w:pPr>
            <w:r w:rsidRPr="00575A8A">
              <w:rPr>
                <w:sz w:val="20"/>
                <w:szCs w:val="20"/>
              </w:rPr>
              <w:t>€ 630,00</w:t>
            </w:r>
          </w:p>
        </w:tc>
        <w:tc>
          <w:tcPr>
            <w:tcW w:w="1692" w:type="dxa"/>
            <w:shd w:val="clear" w:color="auto" w:fill="auto"/>
            <w:vAlign w:val="center"/>
          </w:tcPr>
          <w:p w14:paraId="4853D705" w14:textId="3ED5D9D3" w:rsidR="00135849" w:rsidRPr="009E28BB" w:rsidRDefault="00A00C8F" w:rsidP="005B4738">
            <w:pPr>
              <w:pStyle w:val="TableParagraph"/>
              <w:spacing w:line="247" w:lineRule="exact"/>
              <w:ind w:left="140" w:right="168"/>
              <w:jc w:val="center"/>
            </w:pPr>
            <w:r w:rsidRPr="00A00C8F">
              <w:t>252</w:t>
            </w:r>
          </w:p>
        </w:tc>
        <w:tc>
          <w:tcPr>
            <w:tcW w:w="1838" w:type="dxa"/>
            <w:shd w:val="clear" w:color="auto" w:fill="auto"/>
            <w:vAlign w:val="center"/>
          </w:tcPr>
          <w:p w14:paraId="536CABF6" w14:textId="77777777" w:rsidR="00135849" w:rsidRPr="009E28BB" w:rsidRDefault="00135849" w:rsidP="005B4738">
            <w:pPr>
              <w:pStyle w:val="TableParagraph"/>
              <w:spacing w:before="2" w:line="247" w:lineRule="exact"/>
              <w:ind w:left="114" w:right="114"/>
              <w:jc w:val="center"/>
              <w:rPr>
                <w:i/>
                <w:sz w:val="20"/>
                <w:szCs w:val="20"/>
              </w:rPr>
            </w:pPr>
            <w:r w:rsidRPr="009E28BB">
              <w:rPr>
                <w:b/>
                <w:sz w:val="20"/>
                <w:szCs w:val="20"/>
              </w:rPr>
              <w:t>€ ______</w:t>
            </w:r>
          </w:p>
          <w:p w14:paraId="0B0DF1B5" w14:textId="77777777" w:rsidR="00135849" w:rsidRPr="009E28BB" w:rsidRDefault="00135849" w:rsidP="005B4738">
            <w:pPr>
              <w:pStyle w:val="TableParagraph"/>
              <w:spacing w:line="226" w:lineRule="exact"/>
              <w:ind w:left="115" w:right="112"/>
              <w:jc w:val="center"/>
            </w:pPr>
            <w:r w:rsidRPr="009E28BB">
              <w:rPr>
                <w:i/>
                <w:sz w:val="20"/>
                <w:szCs w:val="20"/>
              </w:rPr>
              <w:t>(____/__)</w:t>
            </w:r>
          </w:p>
        </w:tc>
        <w:tc>
          <w:tcPr>
            <w:tcW w:w="2126" w:type="dxa"/>
            <w:shd w:val="clear" w:color="auto" w:fill="auto"/>
            <w:vAlign w:val="center"/>
          </w:tcPr>
          <w:p w14:paraId="30FE7177" w14:textId="77777777" w:rsidR="00135849" w:rsidRPr="009E28BB" w:rsidRDefault="00135849" w:rsidP="005B4738">
            <w:pPr>
              <w:pStyle w:val="TableParagraph"/>
              <w:spacing w:before="2" w:line="247" w:lineRule="exact"/>
              <w:ind w:left="114" w:right="114"/>
              <w:jc w:val="center"/>
              <w:rPr>
                <w:b/>
                <w:i/>
                <w:sz w:val="20"/>
                <w:szCs w:val="20"/>
              </w:rPr>
            </w:pPr>
            <w:r w:rsidRPr="009E28BB">
              <w:rPr>
                <w:b/>
                <w:sz w:val="20"/>
                <w:szCs w:val="20"/>
              </w:rPr>
              <w:t>€ ______</w:t>
            </w:r>
          </w:p>
          <w:p w14:paraId="2C53AB5D" w14:textId="77777777" w:rsidR="00135849" w:rsidRPr="009E28BB" w:rsidRDefault="00135849" w:rsidP="005B4738">
            <w:pPr>
              <w:pStyle w:val="TableParagraph"/>
              <w:tabs>
                <w:tab w:val="left" w:pos="1701"/>
              </w:tabs>
              <w:spacing w:before="124"/>
              <w:ind w:left="142" w:right="215" w:hanging="142"/>
              <w:contextualSpacing/>
              <w:jc w:val="center"/>
            </w:pPr>
            <w:r w:rsidRPr="009E28BB">
              <w:rPr>
                <w:b/>
                <w:i/>
                <w:sz w:val="20"/>
                <w:szCs w:val="20"/>
              </w:rPr>
              <w:t xml:space="preserve">     </w:t>
            </w:r>
            <w:r w:rsidRPr="009E28BB">
              <w:rPr>
                <w:i/>
                <w:sz w:val="20"/>
                <w:szCs w:val="20"/>
              </w:rPr>
              <w:t>(____/__)</w:t>
            </w:r>
          </w:p>
        </w:tc>
        <w:tc>
          <w:tcPr>
            <w:tcW w:w="1417" w:type="dxa"/>
            <w:shd w:val="clear" w:color="auto" w:fill="auto"/>
            <w:vAlign w:val="center"/>
          </w:tcPr>
          <w:p w14:paraId="20E1CD0E"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5C3366E6" w14:textId="77777777" w:rsidTr="005B4738">
        <w:trPr>
          <w:cantSplit/>
          <w:trHeight w:val="714"/>
          <w:jc w:val="center"/>
        </w:trPr>
        <w:tc>
          <w:tcPr>
            <w:tcW w:w="6096" w:type="dxa"/>
            <w:gridSpan w:val="4"/>
            <w:shd w:val="clear" w:color="auto" w:fill="auto"/>
            <w:vAlign w:val="center"/>
          </w:tcPr>
          <w:p w14:paraId="1A1A1ABD" w14:textId="77777777" w:rsidR="00135849" w:rsidRDefault="00135849" w:rsidP="005B4738">
            <w:pPr>
              <w:pStyle w:val="TableParagraph"/>
              <w:spacing w:line="247" w:lineRule="exact"/>
              <w:ind w:left="114" w:right="114"/>
              <w:jc w:val="center"/>
            </w:pPr>
            <w:r>
              <w:rPr>
                <w:b/>
                <w:sz w:val="20"/>
                <w:szCs w:val="20"/>
              </w:rPr>
              <w:t>TOTALE</w:t>
            </w:r>
          </w:p>
        </w:tc>
        <w:tc>
          <w:tcPr>
            <w:tcW w:w="2126" w:type="dxa"/>
            <w:shd w:val="clear" w:color="auto" w:fill="auto"/>
            <w:vAlign w:val="center"/>
          </w:tcPr>
          <w:p w14:paraId="76807C1B" w14:textId="77777777" w:rsidR="00135849" w:rsidRDefault="00135849" w:rsidP="005B4738">
            <w:pPr>
              <w:pStyle w:val="TableParagraph"/>
              <w:spacing w:before="2" w:line="247" w:lineRule="exact"/>
              <w:ind w:left="114" w:right="114"/>
              <w:jc w:val="center"/>
              <w:rPr>
                <w:b/>
                <w:i/>
                <w:sz w:val="20"/>
                <w:szCs w:val="20"/>
              </w:rPr>
            </w:pPr>
            <w:r>
              <w:rPr>
                <w:b/>
                <w:sz w:val="20"/>
                <w:szCs w:val="20"/>
              </w:rPr>
              <w:t>€ ______</w:t>
            </w:r>
          </w:p>
          <w:p w14:paraId="3A260188" w14:textId="77777777" w:rsidR="00135849" w:rsidRDefault="00135849" w:rsidP="005B4738">
            <w:pPr>
              <w:pStyle w:val="TableParagraph"/>
              <w:tabs>
                <w:tab w:val="left" w:pos="1701"/>
              </w:tabs>
              <w:spacing w:before="124"/>
              <w:ind w:left="142" w:right="215" w:hanging="142"/>
              <w:contextualSpacing/>
              <w:jc w:val="center"/>
            </w:pPr>
            <w:r>
              <w:rPr>
                <w:b/>
                <w:i/>
                <w:sz w:val="20"/>
                <w:szCs w:val="20"/>
              </w:rPr>
              <w:t xml:space="preserve">      </w:t>
            </w:r>
            <w:r>
              <w:rPr>
                <w:i/>
                <w:sz w:val="20"/>
                <w:szCs w:val="20"/>
              </w:rPr>
              <w:t>(____/__)</w:t>
            </w:r>
          </w:p>
        </w:tc>
        <w:tc>
          <w:tcPr>
            <w:tcW w:w="1417" w:type="dxa"/>
            <w:shd w:val="clear" w:color="auto" w:fill="auto"/>
            <w:vAlign w:val="center"/>
          </w:tcPr>
          <w:p w14:paraId="5F15A3A2"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75C70BA6" w14:textId="77777777" w:rsidTr="005B4738">
        <w:trPr>
          <w:cantSplit/>
          <w:trHeight w:val="533"/>
          <w:jc w:val="center"/>
        </w:trPr>
        <w:tc>
          <w:tcPr>
            <w:tcW w:w="9639" w:type="dxa"/>
            <w:gridSpan w:val="6"/>
            <w:shd w:val="clear" w:color="auto" w:fill="auto"/>
            <w:vAlign w:val="center"/>
          </w:tcPr>
          <w:p w14:paraId="3AFF78B8" w14:textId="77777777" w:rsidR="00135849" w:rsidRDefault="00135849" w:rsidP="005B4738">
            <w:pPr>
              <w:pStyle w:val="TableParagraph"/>
              <w:snapToGrid w:val="0"/>
              <w:spacing w:before="2" w:line="247" w:lineRule="exact"/>
              <w:ind w:left="114" w:right="114"/>
              <w:rPr>
                <w:b/>
                <w:sz w:val="20"/>
                <w:szCs w:val="20"/>
              </w:rPr>
            </w:pPr>
            <w:r w:rsidRPr="00780A1D">
              <w:rPr>
                <w:bCs/>
                <w:sz w:val="20"/>
                <w:szCs w:val="20"/>
              </w:rPr>
              <w:t>NB.</w:t>
            </w:r>
            <w:r>
              <w:rPr>
                <w:b/>
                <w:sz w:val="20"/>
                <w:szCs w:val="20"/>
              </w:rPr>
              <w:t xml:space="preserve"> </w:t>
            </w:r>
            <w:r w:rsidRPr="00780A1D">
              <w:rPr>
                <w:bCs/>
                <w:sz w:val="20"/>
                <w:szCs w:val="20"/>
              </w:rPr>
              <w:t>inserire gli importi in cifre (___decimali) e lettere</w:t>
            </w:r>
          </w:p>
        </w:tc>
      </w:tr>
    </w:tbl>
    <w:p w14:paraId="7016D337" w14:textId="77777777" w:rsidR="00135849" w:rsidRPr="00DA0311" w:rsidRDefault="00135849" w:rsidP="00135849">
      <w:pPr>
        <w:pStyle w:val="Numeroelenco1"/>
        <w:numPr>
          <w:ilvl w:val="0"/>
          <w:numId w:val="26"/>
        </w:numPr>
        <w:tabs>
          <w:tab w:val="left" w:pos="360"/>
        </w:tabs>
        <w:ind w:left="357" w:hanging="357"/>
        <w:rPr>
          <w:rFonts w:ascii="Arial" w:hAnsi="Arial" w:cs="Arial"/>
        </w:rPr>
      </w:pPr>
      <w:r w:rsidRPr="00DA0311">
        <w:rPr>
          <w:rFonts w:ascii="Arial" w:eastAsia="Verdana" w:hAnsi="Arial" w:cs="Arial"/>
        </w:rPr>
        <w:t>che, per effetto delle suddette offerte, l’importo complessivo offerto, IVA esclusa, ammonta ad € ________ (</w:t>
      </w:r>
      <w:r w:rsidRPr="00DA0311">
        <w:rPr>
          <w:rFonts w:ascii="Arial" w:eastAsia="Verdana" w:hAnsi="Arial" w:cs="Arial"/>
          <w:i/>
        </w:rPr>
        <w:t>rif.</w:t>
      </w:r>
      <w:r w:rsidRPr="00DA0311">
        <w:rPr>
          <w:rFonts w:ascii="Arial" w:eastAsia="Verdana" w:hAnsi="Arial" w:cs="Arial"/>
        </w:rPr>
        <w:t xml:space="preserve"> colonna E della soprastante tabella);</w:t>
      </w:r>
    </w:p>
    <w:p w14:paraId="06C911A7" w14:textId="77777777" w:rsidR="00135849" w:rsidRPr="00DA0311" w:rsidRDefault="00135849" w:rsidP="005817FE">
      <w:pPr>
        <w:pStyle w:val="Numeroelenco1"/>
        <w:ind w:left="0" w:firstLine="0"/>
        <w:jc w:val="center"/>
        <w:rPr>
          <w:rFonts w:ascii="Arial" w:hAnsi="Arial" w:cs="Arial"/>
        </w:rPr>
      </w:pPr>
      <w:r w:rsidRPr="00DA0311">
        <w:rPr>
          <w:rFonts w:ascii="Arial" w:hAnsi="Arial" w:cs="Arial"/>
          <w:b/>
        </w:rPr>
        <w:t>DICHIARA ALTRESI’</w:t>
      </w:r>
    </w:p>
    <w:p w14:paraId="6AB6D768"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di aver preso conoscenza e accettato tutte le circostanze generali e speciali che possono interessare l’esecuzione dell’appalto e che di tali circostanze ha tenuto conto nella determinazione del prezzo offerto, ritenuto remunerativo;</w:t>
      </w:r>
    </w:p>
    <w:p w14:paraId="0372A347"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5FEE7CE2"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di accettare in modo incondizionato l’applicazione del ribasso percentuale offerto, accettando totalmente le eventuali problematiche insorgenti nei contesti in cui si viene chiamati ad operare e non prevedibili in fase di gara;</w:t>
      </w:r>
    </w:p>
    <w:p w14:paraId="5B39DCBE"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lastRenderedPageBreak/>
        <w:t xml:space="preserve">che </w:t>
      </w:r>
      <w:r w:rsidRPr="00DA0311">
        <w:rPr>
          <w:rFonts w:ascii="Arial" w:eastAsia="Verdana" w:hAnsi="Arial" w:cs="Arial"/>
        </w:rPr>
        <w:t>l’offerta</w:t>
      </w:r>
      <w:r w:rsidRPr="00DA0311">
        <w:rPr>
          <w:rFonts w:ascii="Arial" w:hAnsi="Arial" w:cs="Arial"/>
        </w:rPr>
        <w:t xml:space="preserve"> è valida per un periodo non inferiore a 360 giorni dal termine ultimo per il ricevimento delle offerte;</w:t>
      </w:r>
    </w:p>
    <w:p w14:paraId="55D63B6A"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b/>
          <w:bCs/>
          <w:color w:val="000000"/>
          <w:u w:val="single"/>
        </w:rPr>
      </w:pPr>
      <w:r w:rsidRPr="00DA0311">
        <w:rPr>
          <w:rFonts w:ascii="Arial" w:hAnsi="Arial" w:cs="Arial"/>
        </w:rPr>
        <w:t>che il prezzo sarà mantenuto fisso ed invariato fino al completo adempimento degli obblighi contrattuali;</w:t>
      </w:r>
    </w:p>
    <w:p w14:paraId="16B23BE9" w14:textId="77777777" w:rsidR="00135849" w:rsidRPr="00135849" w:rsidRDefault="00135849" w:rsidP="00135849">
      <w:pPr>
        <w:pStyle w:val="Numeroelenco1"/>
        <w:numPr>
          <w:ilvl w:val="0"/>
          <w:numId w:val="26"/>
        </w:numPr>
        <w:tabs>
          <w:tab w:val="left" w:pos="360"/>
        </w:tabs>
        <w:suppressAutoHyphens/>
        <w:ind w:left="357" w:hanging="357"/>
        <w:rPr>
          <w:rFonts w:ascii="Arial" w:hAnsi="Arial" w:cs="Arial"/>
          <w:b/>
          <w:bCs/>
          <w:color w:val="000000"/>
          <w:u w:val="single"/>
        </w:rPr>
      </w:pPr>
      <w:r w:rsidRPr="00135849">
        <w:rPr>
          <w:rFonts w:ascii="Arial" w:hAnsi="Arial" w:cs="Arial"/>
        </w:rPr>
        <w:t>che la propria offerta non vincolerà in alcun modo la Stazione Appaltante.</w:t>
      </w:r>
    </w:p>
    <w:p w14:paraId="6AA78BCE" w14:textId="568E0EAA" w:rsidR="00896AB5" w:rsidRPr="001A27BB" w:rsidRDefault="00896AB5" w:rsidP="00135849">
      <w:pPr>
        <w:pStyle w:val="Numeroelenco1"/>
        <w:tabs>
          <w:tab w:val="left" w:pos="360"/>
        </w:tabs>
        <w:ind w:left="0" w:firstLine="0"/>
        <w:rPr>
          <w:rFonts w:ascii="Arial" w:hAnsi="Arial" w:cs="Arial"/>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11"/>
      <w:headerReference w:type="default" r:id="rId12"/>
      <w:footerReference w:type="even" r:id="rId13"/>
      <w:footerReference w:type="default" r:id="rId14"/>
      <w:headerReference w:type="first" r:id="rId15"/>
      <w:footerReference w:type="first" r:id="rId16"/>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B34A0" w14:textId="77777777" w:rsidR="00567033" w:rsidRDefault="00567033">
      <w:r>
        <w:separator/>
      </w:r>
    </w:p>
    <w:p w14:paraId="30FEDEC7" w14:textId="77777777" w:rsidR="00567033" w:rsidRDefault="00567033"/>
  </w:endnote>
  <w:endnote w:type="continuationSeparator" w:id="0">
    <w:p w14:paraId="12679C2D" w14:textId="77777777" w:rsidR="00567033" w:rsidRDefault="00567033">
      <w:r>
        <w:continuationSeparator/>
      </w:r>
    </w:p>
    <w:p w14:paraId="2BDF1475" w14:textId="77777777" w:rsidR="00567033" w:rsidRDefault="00567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552C7" w14:textId="77777777" w:rsidR="00567033" w:rsidRDefault="00567033">
      <w:r>
        <w:separator/>
      </w:r>
    </w:p>
    <w:p w14:paraId="21F54DF9" w14:textId="77777777" w:rsidR="00567033" w:rsidRDefault="00567033"/>
  </w:footnote>
  <w:footnote w:type="continuationSeparator" w:id="0">
    <w:p w14:paraId="21B5B22D" w14:textId="77777777" w:rsidR="00567033" w:rsidRDefault="00567033">
      <w:r>
        <w:continuationSeparator/>
      </w:r>
    </w:p>
    <w:p w14:paraId="52812D95" w14:textId="77777777" w:rsidR="00567033" w:rsidRDefault="005670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1211"/>
        </w:tabs>
        <w:ind w:left="1211" w:hanging="360"/>
      </w:pPr>
      <w:rPr>
        <w:b/>
      </w:rPr>
    </w:lvl>
  </w:abstractNum>
  <w:abstractNum w:abstractNumId="1"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4"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7"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8"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0"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4"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17378DA"/>
    <w:multiLevelType w:val="hybridMultilevel"/>
    <w:tmpl w:val="F6301A30"/>
    <w:lvl w:ilvl="0" w:tplc="51708CB0">
      <w:start w:val="1"/>
      <w:numFmt w:val="decimal"/>
      <w:lvlText w:val="%1."/>
      <w:lvlJc w:val="left"/>
      <w:pPr>
        <w:tabs>
          <w:tab w:val="num" w:pos="360"/>
        </w:tabs>
        <w:ind w:left="360" w:hanging="360"/>
      </w:pPr>
      <w:rPr>
        <w:rFonts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0"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1"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3"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4"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5"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2"/>
  </w:num>
  <w:num w:numId="2" w16cid:durableId="1676031319">
    <w:abstractNumId w:val="20"/>
  </w:num>
  <w:num w:numId="3" w16cid:durableId="689452439">
    <w:abstractNumId w:val="22"/>
  </w:num>
  <w:num w:numId="4" w16cid:durableId="1769696219">
    <w:abstractNumId w:val="13"/>
  </w:num>
  <w:num w:numId="5" w16cid:durableId="19137145">
    <w:abstractNumId w:val="19"/>
  </w:num>
  <w:num w:numId="6" w16cid:durableId="1900941494">
    <w:abstractNumId w:val="3"/>
  </w:num>
  <w:num w:numId="7" w16cid:durableId="99299122">
    <w:abstractNumId w:val="23"/>
  </w:num>
  <w:num w:numId="8" w16cid:durableId="2079476047">
    <w:abstractNumId w:val="16"/>
  </w:num>
  <w:num w:numId="9" w16cid:durableId="1349872489">
    <w:abstractNumId w:val="7"/>
  </w:num>
  <w:num w:numId="10" w16cid:durableId="95829353">
    <w:abstractNumId w:val="24"/>
  </w:num>
  <w:num w:numId="11" w16cid:durableId="1247694408">
    <w:abstractNumId w:val="17"/>
  </w:num>
  <w:num w:numId="12" w16cid:durableId="2105879111">
    <w:abstractNumId w:val="1"/>
  </w:num>
  <w:num w:numId="13" w16cid:durableId="1272669527">
    <w:abstractNumId w:val="2"/>
  </w:num>
  <w:num w:numId="14" w16cid:durableId="590121">
    <w:abstractNumId w:val="10"/>
  </w:num>
  <w:num w:numId="15" w16cid:durableId="976104964">
    <w:abstractNumId w:val="9"/>
  </w:num>
  <w:num w:numId="16" w16cid:durableId="2145149791">
    <w:abstractNumId w:val="6"/>
  </w:num>
  <w:num w:numId="17" w16cid:durableId="187530807">
    <w:abstractNumId w:val="4"/>
  </w:num>
  <w:num w:numId="18" w16cid:durableId="540285431">
    <w:abstractNumId w:val="8"/>
  </w:num>
  <w:num w:numId="19" w16cid:durableId="370694925">
    <w:abstractNumId w:val="21"/>
  </w:num>
  <w:num w:numId="20" w16cid:durableId="1687320459">
    <w:abstractNumId w:val="18"/>
  </w:num>
  <w:num w:numId="21" w16cid:durableId="747726562">
    <w:abstractNumId w:val="5"/>
  </w:num>
  <w:num w:numId="22" w16cid:durableId="761344139">
    <w:abstractNumId w:val="14"/>
  </w:num>
  <w:num w:numId="23" w16cid:durableId="1638682245">
    <w:abstractNumId w:val="25"/>
  </w:num>
  <w:num w:numId="24" w16cid:durableId="933780812">
    <w:abstractNumId w:val="11"/>
  </w:num>
  <w:num w:numId="25" w16cid:durableId="126633494">
    <w:abstractNumId w:val="15"/>
  </w:num>
  <w:num w:numId="26" w16cid:durableId="71010591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1488"/>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1BE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3BDA"/>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49"/>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1C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46A"/>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B67F7"/>
    <w:rsid w:val="003C0236"/>
    <w:rsid w:val="003C326C"/>
    <w:rsid w:val="003C43B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21F7"/>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67033"/>
    <w:rsid w:val="00570F44"/>
    <w:rsid w:val="005715C7"/>
    <w:rsid w:val="00574CB7"/>
    <w:rsid w:val="00580AEF"/>
    <w:rsid w:val="005817FE"/>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3329"/>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1E16"/>
    <w:rsid w:val="00762536"/>
    <w:rsid w:val="007743CB"/>
    <w:rsid w:val="00775BA7"/>
    <w:rsid w:val="007770DE"/>
    <w:rsid w:val="00780861"/>
    <w:rsid w:val="00781E9F"/>
    <w:rsid w:val="0078231B"/>
    <w:rsid w:val="00784A96"/>
    <w:rsid w:val="00784DD2"/>
    <w:rsid w:val="00794CB8"/>
    <w:rsid w:val="007961CB"/>
    <w:rsid w:val="007A174D"/>
    <w:rsid w:val="007A243B"/>
    <w:rsid w:val="007A6EE4"/>
    <w:rsid w:val="007B0750"/>
    <w:rsid w:val="007B3C1C"/>
    <w:rsid w:val="007B79F5"/>
    <w:rsid w:val="007C0CD6"/>
    <w:rsid w:val="007C4FE7"/>
    <w:rsid w:val="007C693D"/>
    <w:rsid w:val="007D02AB"/>
    <w:rsid w:val="007D77CD"/>
    <w:rsid w:val="007D7815"/>
    <w:rsid w:val="007D7C32"/>
    <w:rsid w:val="007E0C23"/>
    <w:rsid w:val="007E1F06"/>
    <w:rsid w:val="007E3575"/>
    <w:rsid w:val="007E46AC"/>
    <w:rsid w:val="007E489F"/>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241"/>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3ED5"/>
    <w:rsid w:val="009257CB"/>
    <w:rsid w:val="00930D6F"/>
    <w:rsid w:val="00933B08"/>
    <w:rsid w:val="009348C1"/>
    <w:rsid w:val="00934D84"/>
    <w:rsid w:val="009366B2"/>
    <w:rsid w:val="00940940"/>
    <w:rsid w:val="00940EEA"/>
    <w:rsid w:val="00942223"/>
    <w:rsid w:val="009479C8"/>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C3D25"/>
    <w:rsid w:val="009D29C1"/>
    <w:rsid w:val="009D3CB5"/>
    <w:rsid w:val="009D5D1D"/>
    <w:rsid w:val="009E1A19"/>
    <w:rsid w:val="009E28BB"/>
    <w:rsid w:val="009E3D72"/>
    <w:rsid w:val="009E48B0"/>
    <w:rsid w:val="009E54CA"/>
    <w:rsid w:val="009E6C85"/>
    <w:rsid w:val="009E7E1D"/>
    <w:rsid w:val="009F0942"/>
    <w:rsid w:val="009F1C50"/>
    <w:rsid w:val="009F2A6E"/>
    <w:rsid w:val="009F387A"/>
    <w:rsid w:val="009F5DA7"/>
    <w:rsid w:val="00A00C8F"/>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4D0E"/>
    <w:rsid w:val="00A8026D"/>
    <w:rsid w:val="00A80FA4"/>
    <w:rsid w:val="00A81137"/>
    <w:rsid w:val="00A821CE"/>
    <w:rsid w:val="00A84A3A"/>
    <w:rsid w:val="00A8617F"/>
    <w:rsid w:val="00A87536"/>
    <w:rsid w:val="00A9026A"/>
    <w:rsid w:val="00A923AD"/>
    <w:rsid w:val="00A92DDF"/>
    <w:rsid w:val="00A949E4"/>
    <w:rsid w:val="00A95B70"/>
    <w:rsid w:val="00A9689A"/>
    <w:rsid w:val="00AA1FD1"/>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2B52"/>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3C4B"/>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4D5B"/>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B7768"/>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customStyle="1" w:styleId="Numeroelenco1">
    <w:name w:val="Numero elenco1"/>
    <w:basedOn w:val="Normale"/>
    <w:rsid w:val="00135849"/>
    <w:pPr>
      <w:autoSpaceDN/>
      <w:spacing w:line="520" w:lineRule="exact"/>
      <w:ind w:left="720" w:hanging="360"/>
      <w:jc w:val="both"/>
    </w:pPr>
    <w:rPr>
      <w:rFonts w:ascii="Trebuchet MS" w:eastAsia="Times New Roman" w:hAnsi="Trebuchet MS" w:cs="Trebuchet MS"/>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854</Words>
  <Characters>4870</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363</cp:revision>
  <cp:lastPrinted>2023-06-24T12:03:00Z</cp:lastPrinted>
  <dcterms:created xsi:type="dcterms:W3CDTF">2023-07-04T15:23:00Z</dcterms:created>
  <dcterms:modified xsi:type="dcterms:W3CDTF">2025-01-02T19:19:00Z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