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D8AA9" w14:textId="77777777" w:rsidR="002567B3" w:rsidRDefault="002567B3" w:rsidP="002567B3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</w:pPr>
      <w:r w:rsidRPr="00593C68"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 xml:space="preserve">Procedura </w:t>
      </w:r>
      <w:r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 xml:space="preserve">Telematica </w:t>
      </w:r>
      <w:r w:rsidRPr="00593C68"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>indetta dal</w:t>
      </w:r>
      <w:r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 xml:space="preserve">la Giunta regionale della Campania </w:t>
      </w:r>
      <w:r w:rsidRPr="00593C68"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>per</w:t>
      </w:r>
      <w:r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 xml:space="preserve"> </w:t>
      </w:r>
      <w:r w:rsidRPr="00593C68"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>l’affidamento d</w:t>
      </w:r>
      <w:r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 xml:space="preserve">i </w:t>
      </w:r>
    </w:p>
    <w:p w14:paraId="0B3D8AAA" w14:textId="77777777" w:rsidR="00901919" w:rsidRPr="00901919" w:rsidRDefault="002567B3" w:rsidP="002567B3">
      <w:pPr>
        <w:autoSpaceDE w:val="0"/>
        <w:autoSpaceDN w:val="0"/>
        <w:adjustRightInd w:val="0"/>
        <w:jc w:val="center"/>
        <w:rPr>
          <w:rFonts w:ascii="Calibri" w:eastAsia="Times New Roman" w:hAnsi="Calibri" w:cs="Times New Roman"/>
          <w:iCs/>
          <w:sz w:val="16"/>
          <w:szCs w:val="16"/>
          <w:lang w:eastAsia="it-IT"/>
        </w:rPr>
      </w:pPr>
      <w:r>
        <w:rPr>
          <w:rFonts w:ascii="Calibri" w:eastAsia="Times New Roman" w:hAnsi="Calibri" w:cs="Times New Roman"/>
          <w:b/>
          <w:iCs/>
          <w:sz w:val="24"/>
          <w:szCs w:val="24"/>
          <w:lang w:eastAsia="it-IT"/>
        </w:rPr>
        <w:t>Contratti e servizi assicurativi relativi al Parco Veicoli”</w:t>
      </w:r>
    </w:p>
    <w:p w14:paraId="0B3D8AAB" w14:textId="77777777" w:rsidR="00901919" w:rsidRDefault="00901919" w:rsidP="00901919">
      <w:pPr>
        <w:tabs>
          <w:tab w:val="left" w:pos="4820"/>
        </w:tabs>
        <w:spacing w:after="120" w:line="240" w:lineRule="auto"/>
        <w:jc w:val="center"/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</w:pPr>
      <w:r w:rsidRPr="00901919"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>DICHIARAZION</w:t>
      </w:r>
      <w:r w:rsidR="004703E5"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>I</w:t>
      </w:r>
      <w:r w:rsidRPr="00901919"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 xml:space="preserve"> INTEGRATIV</w:t>
      </w:r>
      <w:r w:rsidR="004703E5">
        <w:rPr>
          <w:rFonts w:ascii="Calibri" w:eastAsia="Times New Roman" w:hAnsi="Calibri" w:cs="Times New Roman"/>
          <w:b/>
          <w:iCs/>
          <w:sz w:val="28"/>
          <w:szCs w:val="28"/>
          <w:lang w:eastAsia="it-IT"/>
        </w:rPr>
        <w:t>E</w:t>
      </w:r>
    </w:p>
    <w:p w14:paraId="0B3D8AAC" w14:textId="77777777" w:rsidR="004703E5" w:rsidRPr="00593C68" w:rsidRDefault="004703E5" w:rsidP="004703E5">
      <w:pPr>
        <w:spacing w:after="0" w:line="240" w:lineRule="auto"/>
        <w:jc w:val="both"/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</w:pPr>
      <w:r w:rsidRPr="00593C68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 xml:space="preserve">Nel caso di raggruppamento temporaneo di imprese o di coassicurazione o di consorzio ordinario o di aggregazione di imprese o di GEIE non ancora costituiti, </w:t>
      </w:r>
      <w:r w:rsidRPr="00F37BBB">
        <w:rPr>
          <w:rFonts w:ascii="Calibri" w:eastAsia="Times New Roman" w:hAnsi="Calibri" w:cs="Arial"/>
          <w:b/>
          <w:i/>
          <w:iCs/>
          <w:spacing w:val="2"/>
          <w:sz w:val="17"/>
          <w:szCs w:val="17"/>
          <w:u w:val="single"/>
          <w:lang w:eastAsia="it-IT"/>
        </w:rPr>
        <w:t xml:space="preserve">le seguenti dichiarazioni devono essere presentate, singolarmente, </w:t>
      </w:r>
      <w:r w:rsidRPr="00F37BBB">
        <w:rPr>
          <w:rFonts w:ascii="Calibri" w:eastAsia="Times New Roman" w:hAnsi="Calibri" w:cs="Arial"/>
          <w:b/>
          <w:i/>
          <w:iCs/>
          <w:sz w:val="17"/>
          <w:szCs w:val="17"/>
          <w:u w:val="single"/>
          <w:lang w:eastAsia="it-IT"/>
        </w:rPr>
        <w:t xml:space="preserve">da tutti i soggetti </w:t>
      </w:r>
      <w:r w:rsidRPr="00593C68">
        <w:rPr>
          <w:rFonts w:ascii="Calibri" w:eastAsia="Times New Roman" w:hAnsi="Calibri" w:cs="Arial"/>
          <w:b/>
          <w:i/>
          <w:iCs/>
          <w:sz w:val="17"/>
          <w:szCs w:val="17"/>
          <w:lang w:eastAsia="it-IT"/>
        </w:rPr>
        <w:t>che costituiranno il raggruppamento o coassicurazione o consorzio o aggregazione o GEIE</w:t>
      </w:r>
      <w:r w:rsidRPr="00593C68">
        <w:rPr>
          <w:rFonts w:ascii="Calibri" w:eastAsia="Times New Roman" w:hAnsi="Calibri" w:cs="Arial"/>
          <w:b/>
          <w:i/>
          <w:iCs/>
          <w:spacing w:val="2"/>
          <w:sz w:val="17"/>
          <w:szCs w:val="17"/>
          <w:lang w:eastAsia="it-IT"/>
        </w:rPr>
        <w:t>.</w:t>
      </w:r>
    </w:p>
    <w:p w14:paraId="0B3D8AAD" w14:textId="77777777" w:rsidR="00901919" w:rsidRPr="00901919" w:rsidRDefault="00901919" w:rsidP="00901919">
      <w:pPr>
        <w:spacing w:after="0" w:line="240" w:lineRule="auto"/>
        <w:jc w:val="center"/>
        <w:rPr>
          <w:rFonts w:ascii="Calibri" w:eastAsia="Times New Roman" w:hAnsi="Calibri" w:cs="Arial"/>
          <w:sz w:val="16"/>
          <w:szCs w:val="16"/>
          <w:lang w:eastAsia="it-IT"/>
        </w:rPr>
      </w:pPr>
    </w:p>
    <w:p w14:paraId="0B3D8AAE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Arial"/>
          <w:sz w:val="20"/>
          <w:szCs w:val="24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Il/la sottoscritto/a ___________________________________________  nato a ____________________________ (___) il ________,  residente a __________________________ Via/Piazza ____________________________________ n. ___ </w:t>
      </w:r>
    </w:p>
    <w:p w14:paraId="0B3D8AAF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Arial"/>
          <w:sz w:val="20"/>
          <w:szCs w:val="24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codice fiscale _____________________ nella sua qualità di </w:t>
      </w:r>
      <w:r w:rsidRPr="00901919">
        <w:rPr>
          <w:rFonts w:ascii="Calibri" w:eastAsia="Times New Roman" w:hAnsi="Calibri" w:cs="Times New Roman"/>
          <w:b/>
          <w:iCs/>
          <w:color w:val="FF0000"/>
          <w:vertAlign w:val="superscript"/>
          <w:lang w:eastAsia="it-IT"/>
        </w:rPr>
        <w:footnoteReference w:id="1"/>
      </w:r>
      <w:r w:rsidRPr="00901919">
        <w:rPr>
          <w:rFonts w:ascii="Calibri" w:eastAsia="Times New Roman" w:hAnsi="Calibri" w:cs="Arial"/>
          <w:b/>
          <w:sz w:val="20"/>
          <w:szCs w:val="20"/>
          <w:lang w:eastAsia="it-IT"/>
        </w:rPr>
        <w:t>:</w:t>
      </w: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 _______________________________________________</w:t>
      </w:r>
    </w:p>
    <w:p w14:paraId="0B3D8AB0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Times New Roman"/>
          <w:iCs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________________________________ </w:t>
      </w:r>
      <w:r w:rsidRPr="00901919">
        <w:rPr>
          <w:rFonts w:ascii="Calibri" w:eastAsia="Times New Roman" w:hAnsi="Calibri" w:cs="Times New Roman"/>
          <w:iCs/>
          <w:sz w:val="20"/>
          <w:szCs w:val="20"/>
          <w:lang w:eastAsia="it-IT"/>
        </w:rPr>
        <w:t>dell’operatore economico ___________________________________________</w:t>
      </w:r>
    </w:p>
    <w:p w14:paraId="0B3D8AB1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Times New Roman"/>
          <w:iCs/>
          <w:sz w:val="20"/>
          <w:szCs w:val="20"/>
          <w:lang w:eastAsia="it-IT"/>
        </w:rPr>
      </w:pPr>
      <w:r w:rsidRPr="00901919">
        <w:rPr>
          <w:rFonts w:ascii="Calibri" w:eastAsia="Times New Roman" w:hAnsi="Calibri" w:cs="Times New Roman"/>
          <w:iCs/>
          <w:sz w:val="20"/>
          <w:szCs w:val="20"/>
          <w:lang w:eastAsia="it-IT"/>
        </w:rPr>
        <w:t>con sede in __________________________________ Via/Piazza ________________________________ n. _______</w:t>
      </w:r>
    </w:p>
    <w:p w14:paraId="0B3D8AB2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Times New Roman"/>
          <w:iCs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>codice fiscale ______________________________ P. IVA _______________________________________________</w:t>
      </w:r>
    </w:p>
    <w:p w14:paraId="0B3D8AB3" w14:textId="77777777" w:rsidR="00901919" w:rsidRPr="00901919" w:rsidRDefault="00901919" w:rsidP="00901919">
      <w:pPr>
        <w:spacing w:after="0" w:line="360" w:lineRule="auto"/>
        <w:rPr>
          <w:rFonts w:ascii="Calibri" w:eastAsia="Times New Roman" w:hAnsi="Calibri" w:cs="Arial"/>
          <w:sz w:val="16"/>
          <w:szCs w:val="16"/>
          <w:lang w:eastAsia="it-IT"/>
        </w:rPr>
      </w:pPr>
    </w:p>
    <w:p w14:paraId="0B3D8AB4" w14:textId="77777777" w:rsidR="00901919" w:rsidRPr="00901919" w:rsidRDefault="00901919" w:rsidP="00901919">
      <w:pPr>
        <w:spacing w:after="100" w:line="240" w:lineRule="auto"/>
        <w:jc w:val="both"/>
        <w:rPr>
          <w:rFonts w:ascii="Calibri" w:eastAsia="Times New Roman" w:hAnsi="Calibri" w:cs="Arial"/>
          <w:sz w:val="20"/>
          <w:szCs w:val="24"/>
          <w:lang w:eastAsia="it-IT"/>
        </w:rPr>
      </w:pP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in relazione alla gara in oggetto, sotto la propria responsabilità, </w:t>
      </w:r>
      <w:r w:rsidRPr="00901919">
        <w:rPr>
          <w:rFonts w:ascii="Calibri" w:eastAsia="Times New Roman" w:hAnsi="Calibri" w:cs="Arial"/>
          <w:b/>
          <w:sz w:val="20"/>
          <w:szCs w:val="24"/>
          <w:lang w:eastAsia="it-IT"/>
        </w:rPr>
        <w:t>edotto delle sanzioni previste dall’art. 76, DPR 28 dicembre 2000 n. 445, per le ipotesi di falsità in atti e dichiarazioni mendaci ivi indicate</w:t>
      </w:r>
      <w:r w:rsidRPr="00901919">
        <w:rPr>
          <w:rFonts w:ascii="Calibri" w:eastAsia="Times New Roman" w:hAnsi="Calibri" w:cs="Arial"/>
          <w:sz w:val="20"/>
          <w:szCs w:val="24"/>
          <w:lang w:eastAsia="it-IT"/>
        </w:rPr>
        <w:t xml:space="preserve">, </w:t>
      </w:r>
    </w:p>
    <w:p w14:paraId="0B3D8AB5" w14:textId="77777777" w:rsidR="00901919" w:rsidRPr="00901919" w:rsidRDefault="00901919" w:rsidP="00901919">
      <w:pPr>
        <w:spacing w:after="100" w:line="240" w:lineRule="auto"/>
        <w:jc w:val="center"/>
        <w:rPr>
          <w:rFonts w:ascii="Calibri" w:eastAsia="Times New Roman" w:hAnsi="Calibri" w:cs="Arial"/>
          <w:b/>
          <w:lang w:eastAsia="it-IT"/>
        </w:rPr>
      </w:pPr>
      <w:r w:rsidRPr="00901919">
        <w:rPr>
          <w:rFonts w:ascii="Calibri" w:eastAsia="Times New Roman" w:hAnsi="Calibri" w:cs="Arial"/>
          <w:b/>
          <w:lang w:eastAsia="it-IT"/>
        </w:rPr>
        <w:t>DICHIARA</w:t>
      </w:r>
    </w:p>
    <w:p w14:paraId="0B3D8AB6" w14:textId="77777777" w:rsidR="00901919" w:rsidRPr="004703E5" w:rsidRDefault="00901919" w:rsidP="004703E5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4703E5">
        <w:rPr>
          <w:rFonts w:ascii="Calibri" w:eastAsia="Times New Roman" w:hAnsi="Calibri" w:cs="Arial"/>
          <w:sz w:val="20"/>
          <w:szCs w:val="20"/>
          <w:lang w:eastAsia="it-IT"/>
        </w:rPr>
        <w:t xml:space="preserve">di indicare i seguenti dati: domicilio fiscale ……………………………………………………..………………………….……..………; codice fiscale ………..…….………, partita IVA ………………..……….; ai fini delle comunicazioni di cui all’art. </w:t>
      </w:r>
      <w:r w:rsidR="002F2AAA" w:rsidRPr="004703E5">
        <w:rPr>
          <w:rFonts w:ascii="Calibri" w:eastAsia="Times New Roman" w:hAnsi="Calibri" w:cs="Arial"/>
          <w:sz w:val="20"/>
          <w:szCs w:val="20"/>
          <w:lang w:eastAsia="it-IT"/>
        </w:rPr>
        <w:t xml:space="preserve">29 </w:t>
      </w:r>
      <w:r w:rsidRPr="004703E5">
        <w:rPr>
          <w:rFonts w:ascii="Calibri" w:eastAsia="Times New Roman" w:hAnsi="Calibri" w:cs="Arial"/>
          <w:sz w:val="20"/>
          <w:szCs w:val="20"/>
          <w:lang w:eastAsia="it-IT"/>
        </w:rPr>
        <w:t>del Codice, indirizzo PEC ………………………………..………;</w:t>
      </w:r>
    </w:p>
    <w:p w14:paraId="0B3D8AB7" w14:textId="77777777" w:rsidR="00901919" w:rsidRDefault="00901919" w:rsidP="004F51E6">
      <w:pPr>
        <w:autoSpaceDE w:val="0"/>
        <w:autoSpaceDN w:val="0"/>
        <w:adjustRightInd w:val="0"/>
        <w:spacing w:after="100" w:line="240" w:lineRule="auto"/>
        <w:ind w:left="284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 xml:space="preserve">oppure, </w:t>
      </w:r>
      <w:r w:rsidRPr="00901919">
        <w:rPr>
          <w:rFonts w:ascii="Calibri" w:eastAsia="Times New Roman" w:hAnsi="Calibri" w:cs="Arial"/>
          <w:i/>
          <w:sz w:val="20"/>
          <w:szCs w:val="20"/>
          <w:lang w:eastAsia="it-IT"/>
        </w:rPr>
        <w:t>solo in caso di concorrenti aventi sede in altri Stati membri</w:t>
      </w: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>, indirizzo di posta elettronica …………………………;</w:t>
      </w:r>
    </w:p>
    <w:p w14:paraId="0B3D8AB8" w14:textId="77777777" w:rsidR="004703E5" w:rsidRPr="00901919" w:rsidRDefault="004703E5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napToGrid w:val="0"/>
          <w:sz w:val="20"/>
          <w:szCs w:val="24"/>
          <w:lang w:eastAsia="it-IT"/>
        </w:rPr>
        <w:t xml:space="preserve">che </w:t>
      </w: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>l’offerta economica presentata è remunerativa, giacché per la sua formulazione ha preso atto e tenuto conto:</w:t>
      </w:r>
    </w:p>
    <w:p w14:paraId="0B3D8AB9" w14:textId="77777777" w:rsidR="004703E5" w:rsidRPr="00901919" w:rsidRDefault="004703E5" w:rsidP="004703E5">
      <w:pPr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>a)</w:t>
      </w: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ab/>
        <w:t>delle condizioni contrattuali e degli oneri compresi quelli eventuali relativi in materia di sicurezza, di assicurazione, di condizioni di lavoro e di previdenza e assistenza in vigore nel luogo dove devono essere svolti i servizi/fornitura;</w:t>
      </w:r>
    </w:p>
    <w:p w14:paraId="0B3D8ABA" w14:textId="77777777" w:rsidR="004703E5" w:rsidRPr="00901919" w:rsidRDefault="004703E5" w:rsidP="004703E5">
      <w:pPr>
        <w:tabs>
          <w:tab w:val="num" w:pos="567"/>
        </w:tabs>
        <w:autoSpaceDE w:val="0"/>
        <w:autoSpaceDN w:val="0"/>
        <w:adjustRightInd w:val="0"/>
        <w:spacing w:after="100" w:line="240" w:lineRule="auto"/>
        <w:ind w:left="567" w:hanging="283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>b)</w:t>
      </w:r>
      <w:r w:rsidRPr="00901919">
        <w:rPr>
          <w:rFonts w:ascii="Calibri" w:eastAsia="Times New Roman" w:hAnsi="Calibri" w:cs="Arial"/>
          <w:sz w:val="20"/>
          <w:szCs w:val="20"/>
          <w:lang w:eastAsia="it-IT"/>
        </w:rPr>
        <w:tab/>
        <w:t>di tutte le circostanze generali, particolari e locali, nessuna esclusa ed eccettuata, che possono avere influito o influire sia sulla prestazione dei servizi/fornitura, sia sulla determinazione della propria offerta;</w:t>
      </w:r>
    </w:p>
    <w:p w14:paraId="0B3D8ABB" w14:textId="77777777" w:rsidR="004703E5" w:rsidRPr="004703E5" w:rsidRDefault="004703E5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sz w:val="20"/>
          <w:szCs w:val="20"/>
          <w:lang w:eastAsia="it-IT"/>
        </w:rPr>
      </w:pPr>
      <w:r w:rsidRPr="004703E5">
        <w:rPr>
          <w:rFonts w:ascii="Calibri" w:eastAsia="Times New Roman" w:hAnsi="Calibri" w:cs="Arial"/>
          <w:snapToGrid w:val="0"/>
          <w:sz w:val="20"/>
          <w:szCs w:val="24"/>
          <w:lang w:eastAsia="it-IT"/>
        </w:rPr>
        <w:t xml:space="preserve">di </w:t>
      </w:r>
      <w:r w:rsidRPr="004703E5">
        <w:rPr>
          <w:rFonts w:ascii="Calibri" w:eastAsia="Times New Roman" w:hAnsi="Calibri" w:cs="Arial"/>
          <w:sz w:val="20"/>
          <w:szCs w:val="20"/>
          <w:lang w:eastAsia="it-IT"/>
        </w:rPr>
        <w:t>accettare, senza condizione o riserva alcuna, tutte le norme e disposizioni contenute nella documentazione di gara;</w:t>
      </w:r>
    </w:p>
    <w:p w14:paraId="0B3D8ABC" w14:textId="77777777" w:rsidR="000C6F65" w:rsidRDefault="000C6F65" w:rsidP="003B515C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cstheme="minorHAnsi"/>
          <w:sz w:val="20"/>
          <w:szCs w:val="20"/>
        </w:rPr>
      </w:pPr>
      <w:r w:rsidRPr="003B515C">
        <w:rPr>
          <w:rFonts w:cstheme="minorHAnsi"/>
          <w:sz w:val="20"/>
          <w:szCs w:val="20"/>
        </w:rPr>
        <w:t>i soggetti / strutture del concorrente che, in caso di aggiudicazione del contratto, svolgeranno i servizi/funzioni di gestione, specificando, per ogni servizio funzione previsto (gestione amministrativa; gestione tecnica; gestione sinistri) le seguenti informazioni:</w:t>
      </w:r>
    </w:p>
    <w:tbl>
      <w:tblPr>
        <w:tblStyle w:val="Grigliatabella"/>
        <w:tblW w:w="9639" w:type="dxa"/>
        <w:tblInd w:w="392" w:type="dxa"/>
        <w:tblLook w:val="04A0" w:firstRow="1" w:lastRow="0" w:firstColumn="1" w:lastColumn="0" w:noHBand="0" w:noVBand="1"/>
      </w:tblPr>
      <w:tblGrid>
        <w:gridCol w:w="1971"/>
        <w:gridCol w:w="1856"/>
        <w:gridCol w:w="2410"/>
        <w:gridCol w:w="1559"/>
        <w:gridCol w:w="1843"/>
      </w:tblGrid>
      <w:tr w:rsidR="0099092B" w14:paraId="0B3D8AC2" w14:textId="77777777" w:rsidTr="00FF271F">
        <w:trPr>
          <w:trHeight w:val="248"/>
        </w:trPr>
        <w:tc>
          <w:tcPr>
            <w:tcW w:w="1971" w:type="dxa"/>
            <w:vMerge w:val="restart"/>
            <w:vAlign w:val="center"/>
          </w:tcPr>
          <w:p w14:paraId="0B3D8ABD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>servizio - funzione</w:t>
            </w:r>
          </w:p>
        </w:tc>
        <w:tc>
          <w:tcPr>
            <w:tcW w:w="1856" w:type="dxa"/>
            <w:vAlign w:val="center"/>
          </w:tcPr>
          <w:p w14:paraId="0B3D8ABE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 xml:space="preserve">gerenza, agenzia, .... </w:t>
            </w:r>
          </w:p>
        </w:tc>
        <w:tc>
          <w:tcPr>
            <w:tcW w:w="2410" w:type="dxa"/>
            <w:vAlign w:val="center"/>
          </w:tcPr>
          <w:p w14:paraId="0B3D8ABF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 xml:space="preserve">indirizzo </w:t>
            </w:r>
          </w:p>
        </w:tc>
        <w:tc>
          <w:tcPr>
            <w:tcW w:w="1559" w:type="dxa"/>
            <w:vMerge w:val="restart"/>
            <w:vAlign w:val="center"/>
          </w:tcPr>
          <w:p w14:paraId="0B3D8AC0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>e-mail</w:t>
            </w:r>
          </w:p>
        </w:tc>
        <w:tc>
          <w:tcPr>
            <w:tcW w:w="1843" w:type="dxa"/>
            <w:vMerge w:val="restart"/>
            <w:vAlign w:val="center"/>
          </w:tcPr>
          <w:p w14:paraId="0B3D8AC1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>pec</w:t>
            </w:r>
          </w:p>
        </w:tc>
      </w:tr>
      <w:tr w:rsidR="0099092B" w14:paraId="0B3D8AC8" w14:textId="77777777" w:rsidTr="00FF271F">
        <w:trPr>
          <w:trHeight w:val="145"/>
        </w:trPr>
        <w:tc>
          <w:tcPr>
            <w:tcW w:w="1971" w:type="dxa"/>
            <w:vMerge/>
            <w:vAlign w:val="center"/>
          </w:tcPr>
          <w:p w14:paraId="0B3D8AC3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856" w:type="dxa"/>
            <w:vAlign w:val="center"/>
          </w:tcPr>
          <w:p w14:paraId="0B3D8AC4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>responsabile</w:t>
            </w:r>
          </w:p>
        </w:tc>
        <w:tc>
          <w:tcPr>
            <w:tcW w:w="2410" w:type="dxa"/>
            <w:vAlign w:val="center"/>
          </w:tcPr>
          <w:p w14:paraId="0B3D8AC5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>n. telefono – portatile</w:t>
            </w:r>
          </w:p>
        </w:tc>
        <w:tc>
          <w:tcPr>
            <w:tcW w:w="1559" w:type="dxa"/>
            <w:vMerge/>
            <w:vAlign w:val="center"/>
          </w:tcPr>
          <w:p w14:paraId="0B3D8AC6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843" w:type="dxa"/>
            <w:vMerge/>
            <w:vAlign w:val="center"/>
          </w:tcPr>
          <w:p w14:paraId="0B3D8AC7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iCs/>
                <w:sz w:val="18"/>
                <w:szCs w:val="18"/>
              </w:rPr>
            </w:pPr>
          </w:p>
        </w:tc>
      </w:tr>
      <w:tr w:rsidR="0099092B" w14:paraId="0B3D8ACE" w14:textId="77777777" w:rsidTr="00FF271F">
        <w:trPr>
          <w:trHeight w:val="120"/>
        </w:trPr>
        <w:tc>
          <w:tcPr>
            <w:tcW w:w="1971" w:type="dxa"/>
            <w:vMerge w:val="restart"/>
            <w:vAlign w:val="center"/>
          </w:tcPr>
          <w:p w14:paraId="0B3D8AC9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>struttura di riferimento</w:t>
            </w:r>
          </w:p>
        </w:tc>
        <w:tc>
          <w:tcPr>
            <w:tcW w:w="1856" w:type="dxa"/>
          </w:tcPr>
          <w:p w14:paraId="0B3D8ACA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2410" w:type="dxa"/>
          </w:tcPr>
          <w:p w14:paraId="0B3D8ACB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559" w:type="dxa"/>
            <w:vMerge w:val="restart"/>
          </w:tcPr>
          <w:p w14:paraId="0B3D8ACC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843" w:type="dxa"/>
            <w:vMerge w:val="restart"/>
          </w:tcPr>
          <w:p w14:paraId="0B3D8ACD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</w:tr>
      <w:tr w:rsidR="0099092B" w14:paraId="0B3D8AD4" w14:textId="77777777" w:rsidTr="00FF271F">
        <w:trPr>
          <w:trHeight w:val="120"/>
        </w:trPr>
        <w:tc>
          <w:tcPr>
            <w:tcW w:w="1971" w:type="dxa"/>
            <w:vMerge/>
            <w:vAlign w:val="center"/>
          </w:tcPr>
          <w:p w14:paraId="0B3D8ACF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856" w:type="dxa"/>
          </w:tcPr>
          <w:p w14:paraId="0B3D8AD0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2410" w:type="dxa"/>
          </w:tcPr>
          <w:p w14:paraId="0B3D8AD1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559" w:type="dxa"/>
            <w:vMerge/>
          </w:tcPr>
          <w:p w14:paraId="0B3D8AD2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843" w:type="dxa"/>
            <w:vMerge/>
          </w:tcPr>
          <w:p w14:paraId="0B3D8AD3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</w:tr>
      <w:tr w:rsidR="0099092B" w14:paraId="0B3D8ADA" w14:textId="77777777" w:rsidTr="00FF271F">
        <w:trPr>
          <w:trHeight w:val="120"/>
        </w:trPr>
        <w:tc>
          <w:tcPr>
            <w:tcW w:w="1971" w:type="dxa"/>
            <w:vMerge w:val="restart"/>
            <w:vAlign w:val="center"/>
          </w:tcPr>
          <w:p w14:paraId="0B3D8AD5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>gestione amministrativa e tecnica</w:t>
            </w:r>
          </w:p>
        </w:tc>
        <w:tc>
          <w:tcPr>
            <w:tcW w:w="1856" w:type="dxa"/>
          </w:tcPr>
          <w:p w14:paraId="0B3D8AD6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2410" w:type="dxa"/>
          </w:tcPr>
          <w:p w14:paraId="0B3D8AD7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559" w:type="dxa"/>
            <w:vMerge w:val="restart"/>
          </w:tcPr>
          <w:p w14:paraId="0B3D8AD8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843" w:type="dxa"/>
            <w:vMerge w:val="restart"/>
          </w:tcPr>
          <w:p w14:paraId="0B3D8AD9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</w:tr>
      <w:tr w:rsidR="0099092B" w14:paraId="0B3D8AE0" w14:textId="77777777" w:rsidTr="00FF271F">
        <w:trPr>
          <w:trHeight w:val="120"/>
        </w:trPr>
        <w:tc>
          <w:tcPr>
            <w:tcW w:w="1971" w:type="dxa"/>
            <w:vMerge/>
            <w:vAlign w:val="center"/>
          </w:tcPr>
          <w:p w14:paraId="0B3D8ADB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856" w:type="dxa"/>
          </w:tcPr>
          <w:p w14:paraId="0B3D8ADC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2410" w:type="dxa"/>
          </w:tcPr>
          <w:p w14:paraId="0B3D8ADD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559" w:type="dxa"/>
            <w:vMerge/>
          </w:tcPr>
          <w:p w14:paraId="0B3D8ADE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843" w:type="dxa"/>
            <w:vMerge/>
          </w:tcPr>
          <w:p w14:paraId="0B3D8ADF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</w:tr>
      <w:tr w:rsidR="0099092B" w14:paraId="0B3D8AE6" w14:textId="77777777" w:rsidTr="00FF271F">
        <w:trPr>
          <w:trHeight w:val="120"/>
        </w:trPr>
        <w:tc>
          <w:tcPr>
            <w:tcW w:w="1971" w:type="dxa"/>
            <w:vMerge w:val="restart"/>
            <w:vAlign w:val="center"/>
          </w:tcPr>
          <w:p w14:paraId="0B3D8AE1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rPr>
                <w:rFonts w:cs="Arial"/>
                <w:b/>
                <w:iCs/>
                <w:sz w:val="18"/>
                <w:szCs w:val="18"/>
              </w:rPr>
            </w:pPr>
            <w:r w:rsidRPr="000F4518">
              <w:rPr>
                <w:rFonts w:cs="Arial"/>
                <w:b/>
                <w:iCs/>
                <w:sz w:val="18"/>
                <w:szCs w:val="18"/>
              </w:rPr>
              <w:t>gestione sinistri</w:t>
            </w:r>
          </w:p>
        </w:tc>
        <w:tc>
          <w:tcPr>
            <w:tcW w:w="1856" w:type="dxa"/>
          </w:tcPr>
          <w:p w14:paraId="0B3D8AE2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2410" w:type="dxa"/>
          </w:tcPr>
          <w:p w14:paraId="0B3D8AE3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559" w:type="dxa"/>
            <w:vMerge w:val="restart"/>
          </w:tcPr>
          <w:p w14:paraId="0B3D8AE4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843" w:type="dxa"/>
            <w:vMerge w:val="restart"/>
          </w:tcPr>
          <w:p w14:paraId="0B3D8AE5" w14:textId="77777777" w:rsidR="0099092B" w:rsidRPr="000F4518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</w:tr>
      <w:tr w:rsidR="0099092B" w14:paraId="0B3D8AEC" w14:textId="77777777" w:rsidTr="00FF271F">
        <w:trPr>
          <w:trHeight w:val="120"/>
        </w:trPr>
        <w:tc>
          <w:tcPr>
            <w:tcW w:w="1971" w:type="dxa"/>
            <w:vMerge/>
          </w:tcPr>
          <w:p w14:paraId="0B3D8AE7" w14:textId="77777777" w:rsidR="0099092B" w:rsidRPr="00CD69E0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b/>
                <w:iCs/>
                <w:sz w:val="18"/>
                <w:szCs w:val="18"/>
              </w:rPr>
            </w:pPr>
          </w:p>
        </w:tc>
        <w:tc>
          <w:tcPr>
            <w:tcW w:w="1856" w:type="dxa"/>
          </w:tcPr>
          <w:p w14:paraId="0B3D8AE8" w14:textId="77777777" w:rsidR="0099092B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2410" w:type="dxa"/>
          </w:tcPr>
          <w:p w14:paraId="0B3D8AE9" w14:textId="77777777" w:rsidR="0099092B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559" w:type="dxa"/>
            <w:vMerge/>
          </w:tcPr>
          <w:p w14:paraId="0B3D8AEA" w14:textId="77777777" w:rsidR="0099092B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  <w:tc>
          <w:tcPr>
            <w:tcW w:w="1843" w:type="dxa"/>
            <w:vMerge/>
          </w:tcPr>
          <w:p w14:paraId="0B3D8AEB" w14:textId="77777777" w:rsidR="0099092B" w:rsidRDefault="0099092B" w:rsidP="00FF271F">
            <w:pPr>
              <w:tabs>
                <w:tab w:val="num" w:pos="284"/>
              </w:tabs>
              <w:autoSpaceDE w:val="0"/>
              <w:autoSpaceDN w:val="0"/>
              <w:adjustRightInd w:val="0"/>
              <w:spacing w:before="120"/>
              <w:rPr>
                <w:rFonts w:cs="Arial"/>
                <w:iCs/>
              </w:rPr>
            </w:pPr>
          </w:p>
        </w:tc>
      </w:tr>
    </w:tbl>
    <w:p w14:paraId="0B3D8AED" w14:textId="77777777" w:rsidR="0099092B" w:rsidRPr="0099092B" w:rsidRDefault="0099092B" w:rsidP="0099092B">
      <w:pPr>
        <w:spacing w:line="264" w:lineRule="auto"/>
        <w:ind w:left="284"/>
        <w:rPr>
          <w:rFonts w:cstheme="minorHAnsi"/>
          <w:b/>
          <w:sz w:val="20"/>
          <w:szCs w:val="20"/>
        </w:rPr>
      </w:pPr>
      <w:r w:rsidRPr="0099092B">
        <w:rPr>
          <w:rFonts w:cstheme="minorHAnsi"/>
          <w:b/>
          <w:sz w:val="20"/>
          <w:szCs w:val="20"/>
        </w:rPr>
        <w:t>(NB in assenza o carenza di indicazioni, tutti i rapporti inerenti il contratto assicurativo saranno tenuti con il soggetto che sottoscrive l’offerta, anche per quanto concerne la gestione dei sinistri);</w:t>
      </w:r>
    </w:p>
    <w:p w14:paraId="0B3D8AEE" w14:textId="77777777" w:rsidR="00901919" w:rsidRDefault="00901919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F709F4">
        <w:rPr>
          <w:rFonts w:ascii="Calibri" w:eastAsia="Times New Roman" w:hAnsi="Calibri" w:cs="Arial"/>
          <w:iCs/>
          <w:sz w:val="20"/>
          <w:szCs w:val="20"/>
          <w:lang w:eastAsia="it-IT"/>
        </w:rPr>
        <w:lastRenderedPageBreak/>
        <w:t>l’impegno a comunicare qualsiasi variazione dovesse intervenire in corso di appalto nelle strutture e nelle persone incaricate dall’aggiudicatario di gestire i contratti e i servizi, di cui al precedente punto;</w:t>
      </w:r>
    </w:p>
    <w:p w14:paraId="0B3D8AF0" w14:textId="042EB3B8" w:rsidR="00BD7B4F" w:rsidRPr="003578EC" w:rsidRDefault="00BD7B4F" w:rsidP="003578EC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BD7B4F">
        <w:rPr>
          <w:rFonts w:ascii="Calibri" w:eastAsia="Times New Roman" w:hAnsi="Calibri" w:cs="Arial"/>
          <w:iCs/>
          <w:sz w:val="20"/>
          <w:szCs w:val="20"/>
          <w:lang w:eastAsia="it-IT"/>
        </w:rPr>
        <w:t>di applicare il CCNL di categoria o altro CCNL equivalente;</w:t>
      </w:r>
    </w:p>
    <w:p w14:paraId="0B3D8AF1" w14:textId="18E54566" w:rsidR="00BD7B4F" w:rsidRPr="00BD7B4F" w:rsidRDefault="00BD7B4F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BD7B4F">
        <w:rPr>
          <w:rFonts w:ascii="Calibri" w:eastAsia="Times New Roman" w:hAnsi="Calibri" w:cs="Arial"/>
          <w:iCs/>
          <w:sz w:val="20"/>
          <w:szCs w:val="20"/>
          <w:lang w:eastAsia="it-IT"/>
        </w:rPr>
        <w:t xml:space="preserve">di aver preso visione e di accettare il trattamento dei dati personali. </w:t>
      </w:r>
    </w:p>
    <w:p w14:paraId="0B3D8AF2" w14:textId="77777777" w:rsidR="00901919" w:rsidRPr="00901919" w:rsidRDefault="00901919" w:rsidP="00BD7B4F">
      <w:pPr>
        <w:pStyle w:val="Paragrafoelenco"/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before="120" w:after="0" w:line="240" w:lineRule="auto"/>
        <w:ind w:left="284" w:hanging="284"/>
        <w:contextualSpacing w:val="0"/>
        <w:jc w:val="both"/>
        <w:rPr>
          <w:rFonts w:ascii="Calibri" w:eastAsia="Times New Roman" w:hAnsi="Calibri" w:cs="Arial"/>
          <w:iCs/>
          <w:sz w:val="20"/>
          <w:szCs w:val="20"/>
          <w:lang w:eastAsia="it-IT"/>
        </w:rPr>
      </w:pPr>
      <w:r w:rsidRPr="00901919">
        <w:rPr>
          <w:rFonts w:ascii="Calibri" w:eastAsia="Times New Roman" w:hAnsi="Calibri" w:cs="Arial"/>
          <w:iCs/>
          <w:sz w:val="20"/>
          <w:szCs w:val="20"/>
          <w:lang w:eastAsia="it-IT"/>
        </w:rPr>
        <w:t>di non avere nulla a pretendere nei confronti della Stazione Appaltante nell’eventualità in cui, per qualsiasi motivo, non si dovesse procedere all’affidamento</w:t>
      </w:r>
      <w:r w:rsidR="0099092B">
        <w:rPr>
          <w:rFonts w:ascii="Calibri" w:eastAsia="Times New Roman" w:hAnsi="Calibri" w:cs="Arial"/>
          <w:iCs/>
          <w:sz w:val="20"/>
          <w:szCs w:val="20"/>
          <w:lang w:eastAsia="it-IT"/>
        </w:rPr>
        <w:t>.</w:t>
      </w:r>
    </w:p>
    <w:p w14:paraId="0B3D8AF3" w14:textId="77777777" w:rsidR="00901919" w:rsidRPr="00901919" w:rsidRDefault="00901919" w:rsidP="00901919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it-IT"/>
        </w:rPr>
      </w:pPr>
      <w:bookmarkStart w:id="0" w:name="_Toc204483764"/>
      <w:bookmarkStart w:id="1" w:name="_Toc261883574"/>
    </w:p>
    <w:p w14:paraId="0B3D8AF4" w14:textId="77777777" w:rsidR="0080175A" w:rsidRDefault="0080175A" w:rsidP="00901919">
      <w:pPr>
        <w:tabs>
          <w:tab w:val="left" w:pos="5670"/>
        </w:tabs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it-IT"/>
        </w:rPr>
      </w:pPr>
    </w:p>
    <w:p w14:paraId="0B3D8AF5" w14:textId="77777777" w:rsidR="00901919" w:rsidRPr="00901919" w:rsidRDefault="00901919" w:rsidP="0080175A">
      <w:pPr>
        <w:tabs>
          <w:tab w:val="left" w:pos="6379"/>
        </w:tabs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it-IT"/>
        </w:rPr>
      </w:pP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>______</w:t>
      </w:r>
      <w:r w:rsidR="0080175A">
        <w:rPr>
          <w:rFonts w:ascii="Calibri" w:eastAsia="Times New Roman" w:hAnsi="Calibri" w:cs="Times New Roman"/>
          <w:sz w:val="20"/>
          <w:szCs w:val="20"/>
          <w:lang w:eastAsia="it-IT"/>
        </w:rPr>
        <w:t>____</w:t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>____,</w:t>
      </w:r>
      <w:r w:rsidR="0080175A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</w:t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>________</w:t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ab/>
        <w:t xml:space="preserve">Firma </w:t>
      </w:r>
      <w:r w:rsidRPr="00901919">
        <w:rPr>
          <w:rFonts w:ascii="Calibri" w:eastAsia="Times New Roman" w:hAnsi="Calibri" w:cs="Times New Roman"/>
          <w:b/>
          <w:color w:val="FF0000"/>
          <w:vertAlign w:val="superscript"/>
          <w:lang w:eastAsia="it-IT"/>
        </w:rPr>
        <w:footnoteReference w:id="2"/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</w:t>
      </w:r>
    </w:p>
    <w:p w14:paraId="0B3D8AF6" w14:textId="77777777" w:rsidR="00901919" w:rsidRPr="00901919" w:rsidRDefault="00901919" w:rsidP="00901919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it-IT"/>
        </w:rPr>
      </w:pP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          </w:t>
      </w:r>
      <w:r w:rsidR="0080175A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      </w:t>
      </w: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 xml:space="preserve"> </w:t>
      </w:r>
      <w:r w:rsidRPr="00901919">
        <w:rPr>
          <w:rFonts w:ascii="Calibri" w:eastAsia="Times New Roman" w:hAnsi="Calibri" w:cs="Times New Roman"/>
          <w:sz w:val="16"/>
          <w:szCs w:val="16"/>
          <w:lang w:eastAsia="it-IT"/>
        </w:rPr>
        <w:t>Luogo e  data</w:t>
      </w:r>
    </w:p>
    <w:p w14:paraId="0B3D8AF7" w14:textId="77777777" w:rsidR="00901919" w:rsidRPr="00901919" w:rsidRDefault="00901919" w:rsidP="00901919">
      <w:pPr>
        <w:spacing w:after="0" w:line="240" w:lineRule="auto"/>
        <w:rPr>
          <w:rFonts w:ascii="Calibri" w:eastAsia="Times New Roman" w:hAnsi="Calibri" w:cs="Times New Roman"/>
          <w:i/>
          <w:sz w:val="16"/>
          <w:szCs w:val="16"/>
          <w:lang w:eastAsia="it-IT"/>
        </w:rPr>
      </w:pPr>
    </w:p>
    <w:p w14:paraId="0B3D8AF8" w14:textId="77777777" w:rsidR="0080175A" w:rsidRDefault="0080175A" w:rsidP="00901919">
      <w:pPr>
        <w:spacing w:after="0" w:line="240" w:lineRule="auto"/>
        <w:ind w:left="3840"/>
        <w:jc w:val="center"/>
        <w:rPr>
          <w:rFonts w:ascii="Calibri" w:eastAsia="Times New Roman" w:hAnsi="Calibri" w:cs="Times New Roman"/>
          <w:sz w:val="20"/>
          <w:szCs w:val="20"/>
          <w:lang w:eastAsia="it-IT"/>
        </w:rPr>
      </w:pPr>
    </w:p>
    <w:p w14:paraId="0B3D8AF9" w14:textId="77777777" w:rsidR="00901919" w:rsidRPr="00901919" w:rsidRDefault="00901919" w:rsidP="00901919">
      <w:pPr>
        <w:spacing w:after="0" w:line="240" w:lineRule="auto"/>
        <w:ind w:left="3840"/>
        <w:jc w:val="center"/>
        <w:rPr>
          <w:rFonts w:ascii="Calibri" w:eastAsia="Times New Roman" w:hAnsi="Calibri" w:cs="Times New Roman"/>
          <w:sz w:val="20"/>
          <w:szCs w:val="20"/>
          <w:lang w:eastAsia="it-IT"/>
        </w:rPr>
      </w:pPr>
      <w:r w:rsidRPr="00901919">
        <w:rPr>
          <w:rFonts w:ascii="Calibri" w:eastAsia="Times New Roman" w:hAnsi="Calibri" w:cs="Times New Roman"/>
          <w:sz w:val="20"/>
          <w:szCs w:val="20"/>
          <w:lang w:eastAsia="it-IT"/>
        </w:rPr>
        <w:t>__________________________________</w:t>
      </w:r>
      <w:bookmarkEnd w:id="0"/>
      <w:bookmarkEnd w:id="1"/>
    </w:p>
    <w:p w14:paraId="0B3D8AFA" w14:textId="77777777" w:rsidR="002B4B23" w:rsidRDefault="002B4B23"/>
    <w:sectPr w:rsidR="002B4B23" w:rsidSect="0080175A">
      <w:headerReference w:type="default" r:id="rId7"/>
      <w:footerReference w:type="default" r:id="rId8"/>
      <w:pgSz w:w="11906" w:h="16838"/>
      <w:pgMar w:top="1560" w:right="849" w:bottom="1418" w:left="1134" w:header="568" w:footer="6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B9B6B" w14:textId="77777777" w:rsidR="00071C65" w:rsidRDefault="00071C65" w:rsidP="00901919">
      <w:pPr>
        <w:spacing w:after="0" w:line="240" w:lineRule="auto"/>
      </w:pPr>
      <w:r>
        <w:separator/>
      </w:r>
    </w:p>
  </w:endnote>
  <w:endnote w:type="continuationSeparator" w:id="0">
    <w:p w14:paraId="76D450AB" w14:textId="77777777" w:rsidR="00071C65" w:rsidRDefault="00071C65" w:rsidP="00901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tillium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1677715355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Content>
          <w:p w14:paraId="0B3D8B01" w14:textId="77777777" w:rsidR="0080175A" w:rsidRPr="0080175A" w:rsidRDefault="0080175A" w:rsidP="0080175A">
            <w:pPr>
              <w:pStyle w:val="Pidipagina"/>
              <w:jc w:val="center"/>
              <w:rPr>
                <w:sz w:val="18"/>
                <w:szCs w:val="18"/>
              </w:rPr>
            </w:pPr>
            <w:r w:rsidRPr="0080175A">
              <w:rPr>
                <w:sz w:val="18"/>
                <w:szCs w:val="18"/>
              </w:rPr>
              <w:t xml:space="preserve">Pag. </w:t>
            </w:r>
            <w:r w:rsidRPr="0080175A">
              <w:rPr>
                <w:bCs/>
                <w:sz w:val="18"/>
                <w:szCs w:val="18"/>
              </w:rPr>
              <w:fldChar w:fldCharType="begin"/>
            </w:r>
            <w:r w:rsidRPr="0080175A">
              <w:rPr>
                <w:bCs/>
                <w:sz w:val="18"/>
                <w:szCs w:val="18"/>
              </w:rPr>
              <w:instrText>PAGE</w:instrText>
            </w:r>
            <w:r w:rsidRPr="0080175A">
              <w:rPr>
                <w:bCs/>
                <w:sz w:val="18"/>
                <w:szCs w:val="18"/>
              </w:rPr>
              <w:fldChar w:fldCharType="separate"/>
            </w:r>
            <w:r w:rsidR="00C735EA">
              <w:rPr>
                <w:bCs/>
                <w:noProof/>
                <w:sz w:val="18"/>
                <w:szCs w:val="18"/>
              </w:rPr>
              <w:t>1</w:t>
            </w:r>
            <w:r w:rsidRPr="0080175A">
              <w:rPr>
                <w:bCs/>
                <w:sz w:val="18"/>
                <w:szCs w:val="18"/>
              </w:rPr>
              <w:fldChar w:fldCharType="end"/>
            </w:r>
            <w:r w:rsidRPr="0080175A">
              <w:rPr>
                <w:sz w:val="18"/>
                <w:szCs w:val="18"/>
              </w:rPr>
              <w:t xml:space="preserve"> a </w:t>
            </w:r>
            <w:r w:rsidRPr="0080175A">
              <w:rPr>
                <w:bCs/>
                <w:sz w:val="18"/>
                <w:szCs w:val="18"/>
              </w:rPr>
              <w:fldChar w:fldCharType="begin"/>
            </w:r>
            <w:r w:rsidRPr="0080175A">
              <w:rPr>
                <w:bCs/>
                <w:sz w:val="18"/>
                <w:szCs w:val="18"/>
              </w:rPr>
              <w:instrText>NUMPAGES</w:instrText>
            </w:r>
            <w:r w:rsidRPr="0080175A">
              <w:rPr>
                <w:bCs/>
                <w:sz w:val="18"/>
                <w:szCs w:val="18"/>
              </w:rPr>
              <w:fldChar w:fldCharType="separate"/>
            </w:r>
            <w:r w:rsidR="00C735EA">
              <w:rPr>
                <w:bCs/>
                <w:noProof/>
                <w:sz w:val="18"/>
                <w:szCs w:val="18"/>
              </w:rPr>
              <w:t>2</w:t>
            </w:r>
            <w:r w:rsidRPr="0080175A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B3D8B02" w14:textId="77777777" w:rsidR="0080175A" w:rsidRDefault="0080175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174B2" w14:textId="77777777" w:rsidR="00071C65" w:rsidRDefault="00071C65" w:rsidP="00901919">
      <w:pPr>
        <w:spacing w:after="0" w:line="240" w:lineRule="auto"/>
      </w:pPr>
      <w:r>
        <w:separator/>
      </w:r>
    </w:p>
  </w:footnote>
  <w:footnote w:type="continuationSeparator" w:id="0">
    <w:p w14:paraId="7EC6798C" w14:textId="77777777" w:rsidR="00071C65" w:rsidRDefault="00071C65" w:rsidP="00901919">
      <w:pPr>
        <w:spacing w:after="0" w:line="240" w:lineRule="auto"/>
      </w:pPr>
      <w:r>
        <w:continuationSeparator/>
      </w:r>
    </w:p>
  </w:footnote>
  <w:footnote w:id="1">
    <w:p w14:paraId="0B3D8B03" w14:textId="77777777" w:rsidR="00901919" w:rsidRPr="000D235B" w:rsidRDefault="00901919" w:rsidP="0080175A">
      <w:pPr>
        <w:tabs>
          <w:tab w:val="left" w:pos="284"/>
        </w:tabs>
        <w:spacing w:after="0"/>
        <w:ind w:left="284" w:hanging="284"/>
        <w:jc w:val="both"/>
        <w:rPr>
          <w:rFonts w:ascii="Calibri" w:hAnsi="Calibri"/>
          <w:sz w:val="16"/>
          <w:szCs w:val="16"/>
        </w:rPr>
      </w:pPr>
      <w:r w:rsidRPr="004F2204">
        <w:rPr>
          <w:rStyle w:val="Rimandonotaapidipagina"/>
          <w:rFonts w:ascii="Calibri" w:hAnsi="Calibri" w:cs="Calibri"/>
          <w:b/>
          <w:color w:val="FF0000"/>
        </w:rPr>
        <w:footnoteRef/>
      </w:r>
      <w:r>
        <w:rPr>
          <w:rFonts w:ascii="Calibri" w:hAnsi="Calibri"/>
          <w:sz w:val="18"/>
          <w:szCs w:val="18"/>
        </w:rPr>
        <w:tab/>
      </w:r>
      <w:r w:rsidRPr="0038358A">
        <w:rPr>
          <w:rFonts w:ascii="Calibri" w:hAnsi="Calibri"/>
          <w:sz w:val="16"/>
          <w:szCs w:val="16"/>
        </w:rPr>
        <w:t xml:space="preserve">Indicare se legale rappresentante o procuratore. </w:t>
      </w:r>
      <w:r w:rsidRPr="00337F4A">
        <w:rPr>
          <w:rFonts w:ascii="Calibri" w:hAnsi="Calibri" w:cs="Arial"/>
          <w:sz w:val="16"/>
          <w:szCs w:val="16"/>
        </w:rPr>
        <w:t>In caso di sottoscrizione della presente dichiarazione da parte di un procuratore della Compagnia, dovr</w:t>
      </w:r>
      <w:r>
        <w:rPr>
          <w:rFonts w:ascii="Calibri" w:hAnsi="Calibri" w:cs="Arial"/>
          <w:sz w:val="16"/>
          <w:szCs w:val="16"/>
        </w:rPr>
        <w:t>à essere allegata copia conforme della relativa procura</w:t>
      </w:r>
      <w:r w:rsidR="0099092B">
        <w:rPr>
          <w:rFonts w:ascii="Calibri" w:hAnsi="Calibri" w:cs="Arial"/>
          <w:sz w:val="16"/>
          <w:szCs w:val="16"/>
        </w:rPr>
        <w:t xml:space="preserve"> se non già presentata in precedenza</w:t>
      </w:r>
      <w:r w:rsidRPr="00337F4A">
        <w:rPr>
          <w:rFonts w:ascii="Calibri" w:hAnsi="Calibri" w:cs="Arial"/>
          <w:sz w:val="16"/>
          <w:szCs w:val="16"/>
        </w:rPr>
        <w:t>.</w:t>
      </w:r>
    </w:p>
  </w:footnote>
  <w:footnote w:id="2">
    <w:p w14:paraId="0B3D8B04" w14:textId="77777777" w:rsidR="00901919" w:rsidRPr="00C948CD" w:rsidRDefault="00901919" w:rsidP="00901919">
      <w:pPr>
        <w:pStyle w:val="Testonotaapidipagina"/>
        <w:ind w:left="142" w:hanging="142"/>
        <w:rPr>
          <w:rFonts w:ascii="Calibri" w:hAnsi="Calibri"/>
          <w:sz w:val="16"/>
          <w:szCs w:val="16"/>
        </w:rPr>
      </w:pPr>
      <w:r w:rsidRPr="00C948CD">
        <w:rPr>
          <w:rStyle w:val="Rimandonotaapidipagina"/>
          <w:rFonts w:ascii="Calibri" w:hAnsi="Calibri" w:cs="Calibri"/>
          <w:b/>
          <w:color w:val="FF0000"/>
          <w:sz w:val="22"/>
          <w:szCs w:val="22"/>
        </w:rPr>
        <w:footnoteRef/>
      </w:r>
      <w:r w:rsidRPr="00C948CD">
        <w:rPr>
          <w:rStyle w:val="Rimandonotaapidipagina"/>
          <w:rFonts w:ascii="Calibri" w:hAnsi="Calibri" w:cs="Calibri"/>
          <w:b/>
          <w:color w:val="FF0000"/>
          <w:sz w:val="22"/>
          <w:szCs w:val="22"/>
        </w:rPr>
        <w:t xml:space="preserve"> </w:t>
      </w:r>
      <w:r w:rsidRPr="00C948CD">
        <w:rPr>
          <w:rFonts w:ascii="Calibri" w:hAnsi="Calibri"/>
          <w:sz w:val="16"/>
          <w:szCs w:val="16"/>
        </w:rPr>
        <w:tab/>
      </w:r>
      <w:r w:rsidR="00517668" w:rsidRPr="00EA18FB">
        <w:rPr>
          <w:rFonts w:ascii="Calibri" w:hAnsi="Calibri" w:cs="Arial"/>
          <w:sz w:val="16"/>
          <w:szCs w:val="16"/>
        </w:rPr>
        <w:t xml:space="preserve">Vedi art. </w:t>
      </w:r>
      <w:r w:rsidR="00AA4B60" w:rsidRPr="004F51E6">
        <w:rPr>
          <w:rFonts w:ascii="Calibri" w:hAnsi="Calibri" w:cs="Arial"/>
          <w:sz w:val="16"/>
          <w:szCs w:val="16"/>
        </w:rPr>
        <w:t>1</w:t>
      </w:r>
      <w:r w:rsidR="00BD7B4F" w:rsidRPr="004F51E6">
        <w:rPr>
          <w:rFonts w:ascii="Calibri" w:hAnsi="Calibri" w:cs="Arial"/>
          <w:sz w:val="16"/>
          <w:szCs w:val="16"/>
        </w:rPr>
        <w:t>3</w:t>
      </w:r>
      <w:r w:rsidR="00AA4B60" w:rsidRPr="004F51E6">
        <w:rPr>
          <w:rFonts w:ascii="Calibri" w:hAnsi="Calibri" w:cs="Arial"/>
          <w:sz w:val="16"/>
          <w:szCs w:val="16"/>
        </w:rPr>
        <w:t xml:space="preserve"> del</w:t>
      </w:r>
      <w:r w:rsidR="00AA4B60" w:rsidRPr="00F709F4">
        <w:rPr>
          <w:rFonts w:ascii="Calibri" w:hAnsi="Calibri" w:cs="Arial"/>
          <w:sz w:val="16"/>
          <w:szCs w:val="16"/>
        </w:rPr>
        <w:t xml:space="preserve"> </w:t>
      </w:r>
      <w:r w:rsidR="00517668" w:rsidRPr="00F709F4">
        <w:rPr>
          <w:rFonts w:ascii="Calibri" w:hAnsi="Calibri" w:cs="Arial"/>
          <w:sz w:val="16"/>
          <w:szCs w:val="16"/>
        </w:rPr>
        <w:t>Disciplinare di gara</w:t>
      </w:r>
      <w:r w:rsidRPr="00F709F4">
        <w:rPr>
          <w:rFonts w:ascii="Calibri" w:hAnsi="Calibri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D8AFF" w14:textId="77777777" w:rsidR="0080175A" w:rsidRPr="0080175A" w:rsidRDefault="009967A5" w:rsidP="00616DFB">
    <w:pPr>
      <w:pStyle w:val="Titolo2"/>
      <w:jc w:val="both"/>
      <w:rPr>
        <w:rFonts w:ascii="Calibri" w:hAnsi="Calibri"/>
        <w:b w:val="0"/>
        <w:color w:val="auto"/>
        <w:sz w:val="14"/>
        <w:szCs w:val="14"/>
      </w:rPr>
    </w:pPr>
    <w:r>
      <w:rPr>
        <w:rFonts w:asciiTheme="minorHAnsi" w:hAnsiTheme="minorHAnsi" w:cstheme="minorHAnsi"/>
        <w:color w:val="auto"/>
        <w:sz w:val="20"/>
        <w:szCs w:val="20"/>
      </w:rPr>
      <w:t>Elaborato d)</w:t>
    </w:r>
    <w:r w:rsidR="00901919" w:rsidRPr="0080175A">
      <w:rPr>
        <w:rFonts w:asciiTheme="minorHAnsi" w:hAnsiTheme="minorHAnsi" w:cstheme="minorHAnsi"/>
        <w:color w:val="auto"/>
        <w:sz w:val="20"/>
        <w:szCs w:val="20"/>
      </w:rPr>
      <w:t xml:space="preserve"> – Dichiarazion</w:t>
    </w:r>
    <w:r w:rsidR="00F709F4">
      <w:rPr>
        <w:rFonts w:asciiTheme="minorHAnsi" w:hAnsiTheme="minorHAnsi" w:cstheme="minorHAnsi"/>
        <w:color w:val="auto"/>
        <w:sz w:val="20"/>
        <w:szCs w:val="20"/>
      </w:rPr>
      <w:t>i</w:t>
    </w:r>
    <w:r w:rsidR="00901919" w:rsidRPr="0080175A">
      <w:rPr>
        <w:rFonts w:asciiTheme="minorHAnsi" w:hAnsiTheme="minorHAnsi" w:cstheme="minorHAnsi"/>
        <w:color w:val="auto"/>
        <w:sz w:val="20"/>
        <w:szCs w:val="20"/>
      </w:rPr>
      <w:t xml:space="preserve"> Integrativa</w:t>
    </w:r>
    <w:r w:rsidR="0080175A" w:rsidRPr="0080175A">
      <w:rPr>
        <w:color w:val="auto"/>
      </w:rPr>
      <w:t xml:space="preserve"> </w:t>
    </w:r>
    <w:r w:rsidR="0080175A" w:rsidRPr="0080175A">
      <w:rPr>
        <w:rFonts w:ascii="Calibri" w:hAnsi="Calibri" w:cs="Arial"/>
        <w:color w:val="auto"/>
        <w:sz w:val="16"/>
        <w:szCs w:val="16"/>
      </w:rPr>
      <w:t>– (</w:t>
    </w:r>
    <w:r w:rsidR="0080175A" w:rsidRPr="0080175A">
      <w:rPr>
        <w:rFonts w:ascii="Calibri" w:hAnsi="Calibri" w:cs="Arial"/>
        <w:i/>
        <w:color w:val="auto"/>
        <w:sz w:val="14"/>
        <w:szCs w:val="14"/>
      </w:rPr>
      <w:t xml:space="preserve">DA INSERIRE NELLA BUSTA TELEMATICA </w:t>
    </w:r>
    <w:r w:rsidR="0080175A" w:rsidRPr="0080175A">
      <w:rPr>
        <w:rFonts w:ascii="Calibri" w:hAnsi="Calibri"/>
        <w:i/>
        <w:color w:val="auto"/>
        <w:sz w:val="14"/>
        <w:szCs w:val="14"/>
      </w:rPr>
      <w:t xml:space="preserve">RIPORTANTE </w:t>
    </w:r>
    <w:smartTag w:uri="urn:schemas-microsoft-com:office:smarttags" w:element="PersonName">
      <w:smartTagPr>
        <w:attr w:name="ProductID" w:val="LA DICITURA"/>
      </w:smartTagPr>
      <w:r w:rsidR="0080175A" w:rsidRPr="0080175A">
        <w:rPr>
          <w:rFonts w:ascii="Calibri" w:hAnsi="Calibri"/>
          <w:i/>
          <w:color w:val="auto"/>
          <w:sz w:val="14"/>
          <w:szCs w:val="14"/>
        </w:rPr>
        <w:t>LA DICITURA</w:t>
      </w:r>
    </w:smartTag>
    <w:r w:rsidR="0080175A" w:rsidRPr="0080175A">
      <w:rPr>
        <w:rFonts w:ascii="Calibri" w:hAnsi="Calibri"/>
        <w:i/>
        <w:color w:val="auto"/>
        <w:sz w:val="14"/>
        <w:szCs w:val="14"/>
      </w:rPr>
      <w:t>: “ DOCUMENTAZIONE AMMINISTRATIVA”)</w:t>
    </w:r>
  </w:p>
  <w:p w14:paraId="0B3D8B00" w14:textId="77777777" w:rsidR="00901919" w:rsidRPr="00901919" w:rsidRDefault="00901919">
    <w:pPr>
      <w:pStyle w:val="Intestazione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71841"/>
    <w:multiLevelType w:val="multilevel"/>
    <w:tmpl w:val="5C86F05A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Titillium" w:hAnsi="Titillium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5D5608E"/>
    <w:multiLevelType w:val="hybridMultilevel"/>
    <w:tmpl w:val="D6DAF892"/>
    <w:lvl w:ilvl="0" w:tplc="0410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CB51CA6"/>
    <w:multiLevelType w:val="hybridMultilevel"/>
    <w:tmpl w:val="8C869B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E3D27"/>
    <w:multiLevelType w:val="hybridMultilevel"/>
    <w:tmpl w:val="A0DE06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B42951"/>
    <w:multiLevelType w:val="hybridMultilevel"/>
    <w:tmpl w:val="69C41B5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0274843"/>
    <w:multiLevelType w:val="multilevel"/>
    <w:tmpl w:val="5C86F05A"/>
    <w:lvl w:ilvl="0">
      <w:start w:val="1"/>
      <w:numFmt w:val="none"/>
      <w:suff w:val="nothing"/>
      <w:lvlText w:val="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ascii="Titillium" w:hAnsi="Titillium" w:hint="default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EF9599E"/>
    <w:multiLevelType w:val="hybridMultilevel"/>
    <w:tmpl w:val="205E29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18235">
    <w:abstractNumId w:val="4"/>
  </w:num>
  <w:num w:numId="2" w16cid:durableId="538975990">
    <w:abstractNumId w:val="1"/>
  </w:num>
  <w:num w:numId="3" w16cid:durableId="1405421162">
    <w:abstractNumId w:val="2"/>
  </w:num>
  <w:num w:numId="4" w16cid:durableId="1788114263">
    <w:abstractNumId w:val="6"/>
  </w:num>
  <w:num w:numId="5" w16cid:durableId="448135519">
    <w:abstractNumId w:val="0"/>
  </w:num>
  <w:num w:numId="6" w16cid:durableId="1285116619">
    <w:abstractNumId w:val="3"/>
  </w:num>
  <w:num w:numId="7" w16cid:durableId="10903948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1919"/>
    <w:rsid w:val="00043C98"/>
    <w:rsid w:val="00063A11"/>
    <w:rsid w:val="00071C65"/>
    <w:rsid w:val="00097230"/>
    <w:rsid w:val="000C6F65"/>
    <w:rsid w:val="00173CC1"/>
    <w:rsid w:val="00175FF3"/>
    <w:rsid w:val="001C78FF"/>
    <w:rsid w:val="00250FC4"/>
    <w:rsid w:val="002567B3"/>
    <w:rsid w:val="002B369F"/>
    <w:rsid w:val="002B4B23"/>
    <w:rsid w:val="002F2AAA"/>
    <w:rsid w:val="002F706A"/>
    <w:rsid w:val="003578EC"/>
    <w:rsid w:val="003B515C"/>
    <w:rsid w:val="003B7408"/>
    <w:rsid w:val="003E2ACA"/>
    <w:rsid w:val="004703E5"/>
    <w:rsid w:val="004A04AF"/>
    <w:rsid w:val="004F51E6"/>
    <w:rsid w:val="00517668"/>
    <w:rsid w:val="005E054F"/>
    <w:rsid w:val="006072A5"/>
    <w:rsid w:val="00616DFB"/>
    <w:rsid w:val="006A673A"/>
    <w:rsid w:val="00754C59"/>
    <w:rsid w:val="00773BA0"/>
    <w:rsid w:val="0080175A"/>
    <w:rsid w:val="008B6048"/>
    <w:rsid w:val="00901919"/>
    <w:rsid w:val="00987426"/>
    <w:rsid w:val="0099092B"/>
    <w:rsid w:val="009967A5"/>
    <w:rsid w:val="009A022A"/>
    <w:rsid w:val="00AA4B60"/>
    <w:rsid w:val="00AC521C"/>
    <w:rsid w:val="00B506DA"/>
    <w:rsid w:val="00BB73B0"/>
    <w:rsid w:val="00BD7B4F"/>
    <w:rsid w:val="00C06CC1"/>
    <w:rsid w:val="00C10710"/>
    <w:rsid w:val="00C735EA"/>
    <w:rsid w:val="00C96E0E"/>
    <w:rsid w:val="00DE2256"/>
    <w:rsid w:val="00E37F35"/>
    <w:rsid w:val="00EA18FB"/>
    <w:rsid w:val="00EB5746"/>
    <w:rsid w:val="00F101AA"/>
    <w:rsid w:val="00F37BBB"/>
    <w:rsid w:val="00F61F89"/>
    <w:rsid w:val="00F709F4"/>
    <w:rsid w:val="00F83D16"/>
    <w:rsid w:val="00F876FA"/>
    <w:rsid w:val="00F901FC"/>
    <w:rsid w:val="00FD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B3D8AA9"/>
  <w15:docId w15:val="{0D7BF3E9-95A0-430C-968B-587380C4A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017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rsid w:val="00901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0191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sid w:val="00901919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9019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1919"/>
  </w:style>
  <w:style w:type="paragraph" w:styleId="Pidipagina">
    <w:name w:val="footer"/>
    <w:basedOn w:val="Normale"/>
    <w:link w:val="PidipaginaCarattere"/>
    <w:uiPriority w:val="99"/>
    <w:unhideWhenUsed/>
    <w:rsid w:val="0090191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1919"/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017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rsid w:val="004703E5"/>
    <w:pPr>
      <w:ind w:left="720"/>
      <w:contextualSpacing/>
    </w:pPr>
  </w:style>
  <w:style w:type="table" w:styleId="Grigliatabella">
    <w:name w:val="Table Grid"/>
    <w:basedOn w:val="Tabellanormale"/>
    <w:uiPriority w:val="59"/>
    <w:rsid w:val="0099092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aperretti</dc:creator>
  <cp:lastModifiedBy>MICHELE ANDREA PATIERNO</cp:lastModifiedBy>
  <cp:revision>5</cp:revision>
  <dcterms:created xsi:type="dcterms:W3CDTF">2024-09-04T14:48:00Z</dcterms:created>
  <dcterms:modified xsi:type="dcterms:W3CDTF">2024-10-14T12:29:00Z</dcterms:modified>
</cp:coreProperties>
</file>