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08AABE8B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1AF2A8" w14:textId="014FD692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FDBFBF7" w14:textId="77777777" w:rsidR="001A0EF7" w:rsidRDefault="001A0EF7" w:rsidP="001A0EF7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3C84520D" w14:textId="77777777" w:rsidR="00164D40" w:rsidRDefault="00164D40" w:rsidP="00164D4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5F38A671" w14:textId="77777777" w:rsidR="00164D40" w:rsidRDefault="00164D40" w:rsidP="00164D4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7EF54668" w14:textId="6A6EB1D6" w:rsidR="00164D40" w:rsidRPr="002D32C1" w:rsidRDefault="00164D40" w:rsidP="00164D40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2D32C1">
            <w:rPr>
              <w:rFonts w:ascii="Arial" w:hAnsi="Arial" w:cs="Arial"/>
              <w:b/>
              <w:bCs/>
              <w:sz w:val="28"/>
              <w:szCs w:val="28"/>
            </w:rPr>
            <w:t>Proc. n. 39</w:t>
          </w:r>
          <w:r w:rsidR="006A1EA6">
            <w:rPr>
              <w:rFonts w:ascii="Arial" w:hAnsi="Arial" w:cs="Arial"/>
              <w:b/>
              <w:bCs/>
              <w:sz w:val="28"/>
              <w:szCs w:val="28"/>
            </w:rPr>
            <w:t>3</w:t>
          </w:r>
          <w:r w:rsidR="0026029C">
            <w:rPr>
              <w:rFonts w:ascii="Arial" w:hAnsi="Arial" w:cs="Arial"/>
              <w:b/>
              <w:bCs/>
              <w:sz w:val="28"/>
              <w:szCs w:val="28"/>
            </w:rPr>
            <w:t>4</w:t>
          </w:r>
          <w:r w:rsidRPr="002D32C1">
            <w:rPr>
              <w:rFonts w:ascii="Arial" w:hAnsi="Arial" w:cs="Arial"/>
              <w:b/>
              <w:bCs/>
              <w:sz w:val="28"/>
              <w:szCs w:val="28"/>
            </w:rPr>
            <w:t>/AP/2024</w:t>
          </w:r>
        </w:p>
        <w:p w14:paraId="229AEE1B" w14:textId="77777777" w:rsidR="00164D40" w:rsidRPr="002D32C1" w:rsidRDefault="00164D40" w:rsidP="00164D40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i/>
              <w:sz w:val="28"/>
              <w:szCs w:val="28"/>
            </w:rPr>
          </w:pPr>
        </w:p>
        <w:p w14:paraId="2CAD520F" w14:textId="77777777" w:rsidR="00164D40" w:rsidRPr="002D32C1" w:rsidRDefault="00164D40" w:rsidP="00164D40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i/>
              <w:sz w:val="28"/>
              <w:szCs w:val="28"/>
            </w:rPr>
          </w:pPr>
        </w:p>
        <w:p w14:paraId="1031D189" w14:textId="77777777" w:rsidR="00164D40" w:rsidRPr="002D32C1" w:rsidRDefault="00164D40" w:rsidP="00164D40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i/>
              <w:sz w:val="28"/>
              <w:szCs w:val="28"/>
            </w:rPr>
          </w:pPr>
        </w:p>
        <w:p w14:paraId="62401E34" w14:textId="77777777" w:rsidR="00164D40" w:rsidRPr="002D32C1" w:rsidRDefault="00164D40" w:rsidP="00164D40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i/>
              <w:sz w:val="28"/>
              <w:szCs w:val="28"/>
            </w:rPr>
          </w:pPr>
        </w:p>
        <w:p w14:paraId="50D39BE3" w14:textId="77777777" w:rsidR="00164D40" w:rsidRPr="002D32C1" w:rsidRDefault="00164D40" w:rsidP="00164D40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i/>
              <w:sz w:val="28"/>
              <w:szCs w:val="28"/>
            </w:rPr>
          </w:pPr>
        </w:p>
        <w:p w14:paraId="61103BFD" w14:textId="6F732F18" w:rsidR="00164D40" w:rsidRPr="002D32C1" w:rsidRDefault="00164D40" w:rsidP="00164D40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  <w:r w:rsidRPr="002D32C1">
            <w:rPr>
              <w:rFonts w:ascii="Arial" w:hAnsi="Arial" w:cs="Arial"/>
              <w:b/>
              <w:bCs/>
              <w:sz w:val="28"/>
              <w:szCs w:val="28"/>
            </w:rPr>
            <w:t xml:space="preserve">Procedura aperta telematica, ai sensi dell'art. 71 del D.lgs. 36/2023, </w:t>
          </w:r>
          <w:r w:rsidR="006A1EA6" w:rsidRPr="006A1EA6">
            <w:rPr>
              <w:rFonts w:ascii="Arial" w:hAnsi="Arial" w:cs="Arial"/>
              <w:b/>
              <w:bCs/>
              <w:sz w:val="28"/>
              <w:szCs w:val="28"/>
            </w:rPr>
            <w:t>per la conclusione di un “Accordo quadro, ai sensi dell'art. 59 del D.lgs. 36/2023, per l’affidamento di lavori di manutenzione per l’efficientamento energetico degli edifici di proprietà o in disponibilità dell’Amministrazione Regionale</w:t>
          </w:r>
          <w:r w:rsidRPr="002D32C1">
            <w:rPr>
              <w:rFonts w:ascii="Arial" w:hAnsi="Arial" w:cs="Arial"/>
              <w:b/>
              <w:bCs/>
              <w:sz w:val="28"/>
              <w:szCs w:val="28"/>
            </w:rPr>
            <w:t>”.</w:t>
          </w:r>
        </w:p>
        <w:p w14:paraId="46DA41A9" w14:textId="77777777" w:rsidR="00164D40" w:rsidRPr="00DB19BE" w:rsidRDefault="00164D40" w:rsidP="00164D40">
          <w:pPr>
            <w:tabs>
              <w:tab w:val="center" w:pos="4819"/>
              <w:tab w:val="right" w:pos="9638"/>
            </w:tabs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11DFB952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ED542C0" w14:textId="77777777" w:rsidR="001A0EF7" w:rsidRDefault="001A0EF7" w:rsidP="001A0EF7">
          <w:pPr>
            <w:pStyle w:val="Intestazione"/>
            <w:jc w:val="both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39627CA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Modello </w:t>
          </w:r>
          <w:r w:rsidR="00164D40">
            <w:rPr>
              <w:rFonts w:ascii="Arial" w:hAnsi="Arial" w:cs="Arial"/>
              <w:b/>
              <w:bCs/>
              <w:sz w:val="28"/>
              <w:szCs w:val="28"/>
            </w:rPr>
            <w:t>4</w:t>
          </w: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54B33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BA7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12988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D202C50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8C99C14" w14:textId="26A6B227" w:rsidR="00CB39CE" w:rsidRPr="009637E6" w:rsidRDefault="00000000" w:rsidP="009637E6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19657CD9" w14:textId="794CF7C1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Alla Giunta Regionale della Campani</w:t>
      </w:r>
      <w:r>
        <w:rPr>
          <w:rFonts w:ascii="Arial" w:hAnsi="Arial" w:cs="Arial"/>
          <w:sz w:val="20"/>
          <w:szCs w:val="20"/>
          <w:shd w:val="clear" w:color="auto" w:fill="FFFFFF" w:themeFill="background1"/>
        </w:rPr>
        <w:t>a</w:t>
      </w:r>
    </w:p>
    <w:p w14:paraId="657345CE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7862AD" w:rsidRDefault="00794B31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7862AD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Default="005318BC" w:rsidP="005318BC">
      <w:pPr>
        <w:spacing w:after="120"/>
        <w:jc w:val="both"/>
        <w:rPr>
          <w:rFonts w:ascii="Arial" w:hAnsi="Arial" w:cs="Arial"/>
          <w:b/>
          <w:color w:val="000000"/>
          <w:sz w:val="20"/>
        </w:rPr>
      </w:pPr>
    </w:p>
    <w:p w14:paraId="01136AAB" w14:textId="77777777" w:rsidR="006A1EA6" w:rsidRDefault="006A1EA6" w:rsidP="004D3B9E">
      <w:pPr>
        <w:jc w:val="both"/>
        <w:rPr>
          <w:rFonts w:ascii="Arial" w:hAnsi="Arial" w:cs="Arial"/>
          <w:b/>
          <w:color w:val="000000"/>
          <w:sz w:val="20"/>
        </w:rPr>
      </w:pPr>
    </w:p>
    <w:p w14:paraId="6E0FC72A" w14:textId="77777777" w:rsidR="006A1EA6" w:rsidRDefault="006A1EA6" w:rsidP="004D3B9E">
      <w:pPr>
        <w:jc w:val="both"/>
        <w:rPr>
          <w:rFonts w:ascii="Arial" w:hAnsi="Arial" w:cs="Arial"/>
          <w:b/>
          <w:color w:val="000000"/>
          <w:sz w:val="20"/>
        </w:rPr>
      </w:pPr>
    </w:p>
    <w:p w14:paraId="2E402568" w14:textId="60EFE422" w:rsidR="004D3B9E" w:rsidRPr="00747A6C" w:rsidRDefault="004D3B9E" w:rsidP="004D3B9E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623B9D">
        <w:rPr>
          <w:rFonts w:ascii="Arial" w:hAnsi="Arial" w:cs="Arial"/>
          <w:b/>
          <w:color w:val="000000"/>
          <w:sz w:val="20"/>
        </w:rPr>
        <w:t xml:space="preserve">Oggetto: </w:t>
      </w:r>
      <w:r w:rsidR="00601E76" w:rsidRPr="002D32C1">
        <w:rPr>
          <w:rFonts w:ascii="Arial" w:hAnsi="Arial" w:cs="Arial"/>
          <w:b/>
          <w:bCs/>
          <w:color w:val="000000"/>
          <w:sz w:val="20"/>
        </w:rPr>
        <w:t xml:space="preserve">Procedura aperta telematica, ai sensi dell'art. 71 del D.lgs. 36/2023, </w:t>
      </w:r>
      <w:r w:rsidR="006A1EA6" w:rsidRPr="006A1EA6">
        <w:rPr>
          <w:rFonts w:ascii="Arial" w:hAnsi="Arial" w:cs="Arial"/>
          <w:b/>
          <w:bCs/>
          <w:color w:val="000000"/>
          <w:sz w:val="20"/>
        </w:rPr>
        <w:t>per la conclusione di un “Accordo quadro, ai sensi dell'art. 59 del D.lgs. 36/2023, per l’affidamento di lavori di manutenzione per l’efficientamento energetico degli edifici di proprietà o in disponibilità dell’Amministrazione Regionale</w:t>
      </w:r>
      <w:r w:rsidR="00601E76" w:rsidRPr="002D32C1">
        <w:rPr>
          <w:rFonts w:ascii="Arial" w:hAnsi="Arial" w:cs="Arial"/>
          <w:b/>
          <w:bCs/>
          <w:color w:val="000000"/>
          <w:sz w:val="20"/>
        </w:rPr>
        <w:t>”.</w:t>
      </w:r>
    </w:p>
    <w:p w14:paraId="4A80B986" w14:textId="3BB8F6D0" w:rsidR="00334015" w:rsidRDefault="00334015" w:rsidP="00334015">
      <w:pPr>
        <w:jc w:val="both"/>
        <w:rPr>
          <w:rFonts w:ascii="Arial" w:hAnsi="Arial" w:cs="Arial"/>
          <w:b/>
          <w:color w:val="000000"/>
          <w:sz w:val="20"/>
        </w:rPr>
      </w:pPr>
    </w:p>
    <w:p w14:paraId="3D0C7ED0" w14:textId="77777777" w:rsidR="005318BC" w:rsidRDefault="005318BC" w:rsidP="00794B31">
      <w:pPr>
        <w:spacing w:before="146"/>
        <w:ind w:right="16"/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………………………………..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……………………………………………………………………………………………………………..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…………………………………………………………………..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………………..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Default="00794B31" w:rsidP="00794B31">
      <w:pPr>
        <w:ind w:right="87"/>
        <w:jc w:val="both"/>
        <w:rPr>
          <w:rFonts w:ascii="Arial" w:hAnsi="Arial" w:cs="Arial"/>
          <w:i/>
        </w:rPr>
      </w:pPr>
      <w:r w:rsidRPr="009C3034"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Pr="00D923D1">
        <w:rPr>
          <w:rFonts w:ascii="Arial" w:hAnsi="Arial" w:cs="Arial"/>
          <w:i/>
          <w:sz w:val="20"/>
          <w:szCs w:val="20"/>
        </w:rPr>
        <w:t>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4844ED16" w14:textId="6B422F34" w:rsidR="00794B31" w:rsidRPr="00FE2E12" w:rsidRDefault="00794B31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  <w:r w:rsidRPr="00FE2E12">
        <w:rPr>
          <w:rFonts w:ascii="Arial" w:hAnsi="Arial"/>
          <w:b/>
        </w:rPr>
        <w:t xml:space="preserve">DICHIARA, </w:t>
      </w:r>
      <w:r w:rsidRPr="00FE2E12">
        <w:rPr>
          <w:rFonts w:ascii="Arial" w:eastAsia="Verdana" w:hAnsi="Arial" w:cs="Arial"/>
          <w:b/>
        </w:rPr>
        <w:t>ai sensi dell’art. 85, comma 3 del D.lgs. 159/2011:</w:t>
      </w:r>
    </w:p>
    <w:p w14:paraId="49DE8035" w14:textId="706C71B0" w:rsidR="00794B31" w:rsidRPr="00964957" w:rsidRDefault="00794B31" w:rsidP="00964957">
      <w:pPr>
        <w:widowControl w:val="0"/>
        <w:numPr>
          <w:ilvl w:val="0"/>
          <w:numId w:val="49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1B0F88" w:rsidRDefault="00794B31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1B0F88">
        <w:rPr>
          <w:rFonts w:ascii="Arial" w:eastAsia="Verdana" w:hAnsi="Arial" w:cs="Arial"/>
          <w:sz w:val="20"/>
          <w:szCs w:val="20"/>
        </w:rPr>
        <w:t xml:space="preserve">Il/la sottoscritto/a dichiara inoltre di essere informato/a ai sensi del </w:t>
      </w:r>
      <w:r w:rsidRPr="001B0F88">
        <w:rPr>
          <w:rFonts w:ascii="Arial" w:hAnsi="Arial" w:cs="Arial"/>
          <w:sz w:val="20"/>
          <w:szCs w:val="20"/>
        </w:rPr>
        <w:t xml:space="preserve">regolamento UE n. 2016/679 </w:t>
      </w:r>
      <w:r w:rsidRPr="001B0F88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4B1AD472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F54FDBE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5A97442E" w14:textId="671B58D4" w:rsidR="00794B31" w:rsidRPr="008B2AEC" w:rsidRDefault="00794B31" w:rsidP="00794B31">
      <w:pPr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………………………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li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………………………………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FC2152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(1)</w:t>
      </w:r>
    </w:p>
    <w:p w14:paraId="781F709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692FA041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0CF32032" w14:textId="77EAC47C" w:rsidR="004A3537" w:rsidRPr="004A3537" w:rsidRDefault="004A3537" w:rsidP="004A3537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La dichiarazione va redatta da tutti i soggetti di cui all’art. 85 del D.Lgs. 159/2011.</w:t>
      </w:r>
    </w:p>
    <w:p w14:paraId="12B66E64" w14:textId="0F6DA0EC" w:rsidR="00E76015" w:rsidRPr="008B2AEC" w:rsidRDefault="00E76015" w:rsidP="001D2754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sectPr w:rsidR="00E76015" w:rsidRPr="008B2AEC" w:rsidSect="00B939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8C7506" w14:textId="77777777" w:rsidR="006A3F79" w:rsidRDefault="006A3F79">
      <w:r>
        <w:separator/>
      </w:r>
    </w:p>
    <w:p w14:paraId="2C723183" w14:textId="77777777" w:rsidR="006A3F79" w:rsidRDefault="006A3F79"/>
  </w:endnote>
  <w:endnote w:type="continuationSeparator" w:id="0">
    <w:p w14:paraId="0655AB70" w14:textId="77777777" w:rsidR="006A3F79" w:rsidRDefault="006A3F79">
      <w:r>
        <w:continuationSeparator/>
      </w:r>
    </w:p>
    <w:p w14:paraId="1F9E8EBA" w14:textId="77777777" w:rsidR="006A3F79" w:rsidRDefault="006A3F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01EC2" w14:textId="77777777" w:rsidR="00ED3BC7" w:rsidRDefault="00ED3B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5FED9" w14:textId="77777777" w:rsidR="00ED3BC7" w:rsidRDefault="00ED3BC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DF4ED5" w14:textId="77777777" w:rsidR="006A3F79" w:rsidRDefault="006A3F79">
      <w:bookmarkStart w:id="0" w:name="_Hlk123574891"/>
      <w:bookmarkEnd w:id="0"/>
      <w:r>
        <w:separator/>
      </w:r>
    </w:p>
    <w:p w14:paraId="73E01C1D" w14:textId="77777777" w:rsidR="006A3F79" w:rsidRDefault="006A3F79"/>
  </w:footnote>
  <w:footnote w:type="continuationSeparator" w:id="0">
    <w:p w14:paraId="56F73AAE" w14:textId="77777777" w:rsidR="006A3F79" w:rsidRDefault="006A3F79">
      <w:r>
        <w:continuationSeparator/>
      </w:r>
    </w:p>
    <w:p w14:paraId="659305F1" w14:textId="77777777" w:rsidR="006A3F79" w:rsidRDefault="006A3F7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A756E" w14:textId="77777777" w:rsidR="00ED3BC7" w:rsidRDefault="00ED3B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FD67D" w14:textId="77777777" w:rsidR="00ED3BC7" w:rsidRDefault="00ED3B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3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6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8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0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2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6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7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8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9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4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7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0"/>
  </w:num>
  <w:num w:numId="3" w16cid:durableId="1482234637">
    <w:abstractNumId w:val="47"/>
  </w:num>
  <w:num w:numId="4" w16cid:durableId="652106660">
    <w:abstractNumId w:val="23"/>
  </w:num>
  <w:num w:numId="5" w16cid:durableId="106895051">
    <w:abstractNumId w:val="29"/>
  </w:num>
  <w:num w:numId="6" w16cid:durableId="2070029940">
    <w:abstractNumId w:val="19"/>
  </w:num>
  <w:num w:numId="7" w16cid:durableId="2024041215">
    <w:abstractNumId w:val="8"/>
  </w:num>
  <w:num w:numId="8" w16cid:durableId="45953955">
    <w:abstractNumId w:val="46"/>
  </w:num>
  <w:num w:numId="9" w16cid:durableId="289937962">
    <w:abstractNumId w:val="16"/>
  </w:num>
  <w:num w:numId="10" w16cid:durableId="444084426">
    <w:abstractNumId w:val="7"/>
  </w:num>
  <w:num w:numId="11" w16cid:durableId="516962133">
    <w:abstractNumId w:val="48"/>
  </w:num>
  <w:num w:numId="12" w16cid:durableId="1156383871">
    <w:abstractNumId w:val="20"/>
  </w:num>
  <w:num w:numId="13" w16cid:durableId="1057707827">
    <w:abstractNumId w:val="22"/>
  </w:num>
  <w:num w:numId="14" w16cid:durableId="1738164360">
    <w:abstractNumId w:val="31"/>
  </w:num>
  <w:num w:numId="15" w16cid:durableId="1770656918">
    <w:abstractNumId w:val="35"/>
  </w:num>
  <w:num w:numId="16" w16cid:durableId="1106080614">
    <w:abstractNumId w:val="5"/>
  </w:num>
  <w:num w:numId="17" w16cid:durableId="426732488">
    <w:abstractNumId w:val="33"/>
  </w:num>
  <w:num w:numId="18" w16cid:durableId="395007836">
    <w:abstractNumId w:val="32"/>
  </w:num>
  <w:num w:numId="19" w16cid:durableId="2067102044">
    <w:abstractNumId w:val="44"/>
  </w:num>
  <w:num w:numId="20" w16cid:durableId="418063402">
    <w:abstractNumId w:val="26"/>
  </w:num>
  <w:num w:numId="21" w16cid:durableId="1735201736">
    <w:abstractNumId w:val="21"/>
  </w:num>
  <w:num w:numId="22" w16cid:durableId="404769771">
    <w:abstractNumId w:val="37"/>
  </w:num>
  <w:num w:numId="23" w16cid:durableId="1277558979">
    <w:abstractNumId w:val="18"/>
  </w:num>
  <w:num w:numId="24" w16cid:durableId="1357541704">
    <w:abstractNumId w:val="14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6"/>
  </w:num>
  <w:num w:numId="29" w16cid:durableId="390541474">
    <w:abstractNumId w:val="27"/>
  </w:num>
  <w:num w:numId="30" w16cid:durableId="748623428">
    <w:abstractNumId w:val="34"/>
  </w:num>
  <w:num w:numId="31" w16cid:durableId="1956516063">
    <w:abstractNumId w:val="6"/>
  </w:num>
  <w:num w:numId="32" w16cid:durableId="621962447">
    <w:abstractNumId w:val="43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5"/>
  </w:num>
  <w:num w:numId="36" w16cid:durableId="534123472">
    <w:abstractNumId w:val="39"/>
  </w:num>
  <w:num w:numId="37" w16cid:durableId="449594517">
    <w:abstractNumId w:val="42"/>
  </w:num>
  <w:num w:numId="38" w16cid:durableId="730271074">
    <w:abstractNumId w:val="13"/>
  </w:num>
  <w:num w:numId="39" w16cid:durableId="1932545289">
    <w:abstractNumId w:val="38"/>
  </w:num>
  <w:num w:numId="40" w16cid:durableId="519706309">
    <w:abstractNumId w:val="17"/>
  </w:num>
  <w:num w:numId="41" w16cid:durableId="1365785336">
    <w:abstractNumId w:val="40"/>
  </w:num>
  <w:num w:numId="42" w16cid:durableId="1405298126">
    <w:abstractNumId w:val="45"/>
  </w:num>
  <w:num w:numId="43" w16cid:durableId="299893275">
    <w:abstractNumId w:val="2"/>
  </w:num>
  <w:num w:numId="44" w16cid:durableId="1427114920">
    <w:abstractNumId w:val="28"/>
  </w:num>
  <w:num w:numId="45" w16cid:durableId="1284196396">
    <w:abstractNumId w:val="41"/>
  </w:num>
  <w:num w:numId="46" w16cid:durableId="12659254">
    <w:abstractNumId w:val="4"/>
  </w:num>
  <w:num w:numId="47" w16cid:durableId="576748861">
    <w:abstractNumId w:val="24"/>
  </w:num>
  <w:num w:numId="48" w16cid:durableId="564339509">
    <w:abstractNumId w:val="15"/>
  </w:num>
  <w:num w:numId="49" w16cid:durableId="95488945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92A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11BA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877"/>
    <w:rsid w:val="00141CB5"/>
    <w:rsid w:val="0014401B"/>
    <w:rsid w:val="001466B8"/>
    <w:rsid w:val="00147968"/>
    <w:rsid w:val="00147ACF"/>
    <w:rsid w:val="00147FBC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64D40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65AD"/>
    <w:rsid w:val="001865B9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5AF4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29C"/>
    <w:rsid w:val="00260525"/>
    <w:rsid w:val="002607E3"/>
    <w:rsid w:val="0026100A"/>
    <w:rsid w:val="002618A4"/>
    <w:rsid w:val="00264323"/>
    <w:rsid w:val="002667FC"/>
    <w:rsid w:val="00266E3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2F7A11"/>
    <w:rsid w:val="00300FE0"/>
    <w:rsid w:val="00301756"/>
    <w:rsid w:val="00301D78"/>
    <w:rsid w:val="00304167"/>
    <w:rsid w:val="00304625"/>
    <w:rsid w:val="00304AD5"/>
    <w:rsid w:val="00305D19"/>
    <w:rsid w:val="003062D2"/>
    <w:rsid w:val="00306E23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3B9E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5D2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3DF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6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1EA6"/>
    <w:rsid w:val="006A2F6D"/>
    <w:rsid w:val="006A3F79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1A7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C09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B0F"/>
    <w:rsid w:val="007B616F"/>
    <w:rsid w:val="007B7307"/>
    <w:rsid w:val="007B756E"/>
    <w:rsid w:val="007C0720"/>
    <w:rsid w:val="007C0EBC"/>
    <w:rsid w:val="007C0F11"/>
    <w:rsid w:val="007C2E0A"/>
    <w:rsid w:val="007C3C99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0A49"/>
    <w:rsid w:val="009012B6"/>
    <w:rsid w:val="0090374C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37E6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A42"/>
    <w:rsid w:val="00994EFE"/>
    <w:rsid w:val="0099548D"/>
    <w:rsid w:val="00995C73"/>
    <w:rsid w:val="009A0E23"/>
    <w:rsid w:val="009A0E98"/>
    <w:rsid w:val="009A108A"/>
    <w:rsid w:val="009A14B4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3EFB"/>
    <w:rsid w:val="00A042BB"/>
    <w:rsid w:val="00A05524"/>
    <w:rsid w:val="00A10F31"/>
    <w:rsid w:val="00A11C52"/>
    <w:rsid w:val="00A12158"/>
    <w:rsid w:val="00A1224D"/>
    <w:rsid w:val="00A13077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557A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60F6"/>
    <w:rsid w:val="00B2766D"/>
    <w:rsid w:val="00B27D22"/>
    <w:rsid w:val="00B318E1"/>
    <w:rsid w:val="00B326F7"/>
    <w:rsid w:val="00B33E08"/>
    <w:rsid w:val="00B34981"/>
    <w:rsid w:val="00B3508B"/>
    <w:rsid w:val="00B3628D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C46"/>
    <w:rsid w:val="00C95310"/>
    <w:rsid w:val="00C958E7"/>
    <w:rsid w:val="00C9594E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96605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02A0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3658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1C29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3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SALVATORE DI BONITO</cp:lastModifiedBy>
  <cp:revision>269</cp:revision>
  <cp:lastPrinted>2023-06-24T12:05:00Z</cp:lastPrinted>
  <dcterms:created xsi:type="dcterms:W3CDTF">2023-07-04T15:36:00Z</dcterms:created>
  <dcterms:modified xsi:type="dcterms:W3CDTF">2024-10-14T13:45:00Z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