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06BB2" w14:textId="77777777" w:rsidR="009733FD" w:rsidRPr="00574D99" w:rsidRDefault="009733FD" w:rsidP="0064146C">
      <w:pPr>
        <w:pStyle w:val="Intestazione"/>
        <w:jc w:val="center"/>
        <w:rPr>
          <w:rFonts w:ascii="Arial" w:hAnsi="Arial" w:cs="Arial"/>
          <w:b/>
          <w:bCs/>
        </w:rPr>
      </w:pPr>
    </w:p>
    <w:p w14:paraId="660060DB" w14:textId="77777777" w:rsidR="009733FD" w:rsidRPr="00574D99" w:rsidRDefault="009733FD" w:rsidP="0064146C">
      <w:pPr>
        <w:pStyle w:val="Intestazione"/>
        <w:jc w:val="center"/>
        <w:rPr>
          <w:rFonts w:ascii="Arial" w:hAnsi="Arial" w:cs="Arial"/>
          <w:b/>
          <w:bCs/>
        </w:rPr>
      </w:pPr>
    </w:p>
    <w:p w14:paraId="37909F8E" w14:textId="77777777" w:rsidR="009733FD" w:rsidRPr="00574D99" w:rsidRDefault="009733FD" w:rsidP="0064146C">
      <w:pPr>
        <w:pStyle w:val="Intestazione"/>
        <w:jc w:val="center"/>
        <w:rPr>
          <w:rFonts w:ascii="Arial" w:hAnsi="Arial" w:cs="Arial"/>
          <w:b/>
          <w:bCs/>
        </w:rPr>
      </w:pPr>
    </w:p>
    <w:p w14:paraId="4245D6F0" w14:textId="77777777" w:rsidR="009733FD" w:rsidRPr="00574D99" w:rsidRDefault="009733FD" w:rsidP="0064146C">
      <w:pPr>
        <w:pStyle w:val="Intestazione"/>
        <w:jc w:val="center"/>
        <w:rPr>
          <w:rFonts w:ascii="Arial" w:hAnsi="Arial" w:cs="Arial"/>
          <w:b/>
          <w:bCs/>
        </w:rPr>
      </w:pPr>
    </w:p>
    <w:p w14:paraId="0C53928D" w14:textId="77777777" w:rsidR="009733FD" w:rsidRPr="00574D99" w:rsidRDefault="009733FD" w:rsidP="0064146C">
      <w:pPr>
        <w:pStyle w:val="Intestazione"/>
        <w:jc w:val="center"/>
        <w:rPr>
          <w:rFonts w:ascii="Arial" w:hAnsi="Arial" w:cs="Arial"/>
          <w:b/>
          <w:bCs/>
        </w:rPr>
      </w:pPr>
      <w:r w:rsidRPr="00574D99">
        <w:rPr>
          <w:rFonts w:ascii="Arial" w:hAnsi="Arial" w:cs="Arial"/>
          <w:noProof/>
        </w:rPr>
        <w:drawing>
          <wp:anchor distT="0" distB="0" distL="114300" distR="114300" simplePos="0" relativeHeight="251671552" behindDoc="0" locked="0" layoutInCell="1" allowOverlap="1" wp14:anchorId="3ED9DF48" wp14:editId="47579F34">
            <wp:simplePos x="0" y="0"/>
            <wp:positionH relativeFrom="column">
              <wp:posOffset>2763357</wp:posOffset>
            </wp:positionH>
            <wp:positionV relativeFrom="paragraph">
              <wp:posOffset>144706</wp:posOffset>
            </wp:positionV>
            <wp:extent cx="636270" cy="603250"/>
            <wp:effectExtent l="0" t="0" r="0" b="6350"/>
            <wp:wrapSquare wrapText="bothSides"/>
            <wp:docPr id="19" name="Immagine 19"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7D29EB22" w14:textId="77777777" w:rsidR="009733FD" w:rsidRPr="00574D99" w:rsidRDefault="009733FD" w:rsidP="0064146C">
      <w:pPr>
        <w:pStyle w:val="Titolo"/>
        <w:ind w:left="0"/>
        <w:jc w:val="both"/>
        <w:rPr>
          <w:rFonts w:ascii="Arial" w:hAnsi="Arial" w:cs="Arial"/>
          <w:i/>
          <w:iCs/>
        </w:rPr>
      </w:pPr>
    </w:p>
    <w:p w14:paraId="4C2E753B" w14:textId="77777777" w:rsidR="009733FD" w:rsidRPr="00574D99" w:rsidRDefault="009733FD" w:rsidP="0064146C">
      <w:pPr>
        <w:pStyle w:val="Titolo"/>
        <w:spacing w:before="65"/>
        <w:ind w:left="0" w:right="16"/>
        <w:rPr>
          <w:rFonts w:ascii="Arial" w:hAnsi="Arial" w:cs="Arial"/>
          <w:bCs w:val="0"/>
        </w:rPr>
      </w:pPr>
    </w:p>
    <w:p w14:paraId="2D543845" w14:textId="77777777" w:rsidR="009733FD" w:rsidRPr="00574D99" w:rsidRDefault="009733FD" w:rsidP="0064146C">
      <w:pPr>
        <w:tabs>
          <w:tab w:val="center" w:pos="4819"/>
          <w:tab w:val="right" w:pos="9638"/>
        </w:tabs>
        <w:rPr>
          <w:rFonts w:ascii="Arial" w:hAnsi="Arial" w:cs="Arial"/>
          <w:noProof/>
        </w:rPr>
      </w:pPr>
    </w:p>
    <w:p w14:paraId="12FF6EC2" w14:textId="77777777" w:rsidR="009733FD" w:rsidRPr="00574D99" w:rsidRDefault="009733FD" w:rsidP="0064146C">
      <w:pPr>
        <w:tabs>
          <w:tab w:val="center" w:pos="4819"/>
          <w:tab w:val="right" w:pos="9638"/>
        </w:tabs>
        <w:jc w:val="center"/>
        <w:rPr>
          <w:rFonts w:ascii="Arial" w:hAnsi="Arial" w:cs="Arial"/>
          <w:b/>
          <w:bCs/>
          <w:sz w:val="32"/>
          <w:szCs w:val="20"/>
        </w:rPr>
      </w:pPr>
      <w:r w:rsidRPr="00574D99">
        <w:rPr>
          <w:rFonts w:ascii="Arial" w:hAnsi="Arial" w:cs="Arial"/>
          <w:b/>
          <w:bCs/>
          <w:sz w:val="32"/>
          <w:szCs w:val="20"/>
        </w:rPr>
        <w:t>Giunta Regionale della Campania</w:t>
      </w:r>
    </w:p>
    <w:p w14:paraId="3FA3F730" w14:textId="5E84D193" w:rsidR="009733FD" w:rsidRPr="00574D99" w:rsidRDefault="009733FD" w:rsidP="009E63A5">
      <w:pPr>
        <w:tabs>
          <w:tab w:val="right" w:pos="9638"/>
        </w:tabs>
        <w:jc w:val="center"/>
        <w:rPr>
          <w:rFonts w:ascii="Arial" w:hAnsi="Arial" w:cs="Arial"/>
          <w:sz w:val="28"/>
          <w:szCs w:val="18"/>
        </w:rPr>
      </w:pPr>
      <w:r w:rsidRPr="00574D99">
        <w:rPr>
          <w:rFonts w:ascii="Arial" w:hAnsi="Arial" w:cs="Arial"/>
          <w:sz w:val="28"/>
          <w:szCs w:val="18"/>
        </w:rPr>
        <w:t>STAFF 92 - Centrale Acquisti e Ufficio Gare</w:t>
      </w:r>
      <w:r w:rsidR="009E63A5">
        <w:rPr>
          <w:rFonts w:ascii="Arial" w:hAnsi="Arial" w:cs="Arial"/>
          <w:sz w:val="28"/>
          <w:szCs w:val="18"/>
        </w:rPr>
        <w:t xml:space="preserve"> - </w:t>
      </w:r>
      <w:r w:rsidRPr="00574D99">
        <w:rPr>
          <w:rFonts w:ascii="Arial" w:hAnsi="Arial" w:cs="Arial"/>
          <w:sz w:val="28"/>
          <w:szCs w:val="18"/>
        </w:rPr>
        <w:t>Procedure di Appalto PNRR</w:t>
      </w:r>
    </w:p>
    <w:p w14:paraId="104ED15F" w14:textId="77777777" w:rsidR="009733FD" w:rsidRDefault="009733FD" w:rsidP="00D34AAB">
      <w:pPr>
        <w:pStyle w:val="Titolo"/>
        <w:rPr>
          <w:rFonts w:ascii="Arial" w:hAnsi="Arial" w:cs="Arial"/>
          <w:b w:val="0"/>
          <w:bCs w:val="0"/>
          <w:i/>
          <w:iCs/>
        </w:rPr>
      </w:pPr>
    </w:p>
    <w:p w14:paraId="1192DFCB" w14:textId="77777777" w:rsidR="00162B02" w:rsidRPr="00574D99" w:rsidRDefault="00162B02" w:rsidP="00D34AAB">
      <w:pPr>
        <w:pStyle w:val="Titolo"/>
        <w:rPr>
          <w:rFonts w:ascii="Arial" w:hAnsi="Arial" w:cs="Arial"/>
          <w:b w:val="0"/>
          <w:bCs w:val="0"/>
          <w:i/>
          <w:iCs/>
        </w:rPr>
      </w:pPr>
    </w:p>
    <w:p w14:paraId="429E5B85" w14:textId="77777777" w:rsidR="003330C1" w:rsidRPr="008F6B47" w:rsidRDefault="003330C1" w:rsidP="003330C1">
      <w:pPr>
        <w:pStyle w:val="NormaleWeb"/>
        <w:ind w:right="111"/>
        <w:jc w:val="center"/>
        <w:rPr>
          <w:rFonts w:ascii="Arial" w:hAnsi="Arial" w:cs="Arial"/>
          <w:b/>
          <w:bCs/>
          <w:sz w:val="28"/>
          <w:szCs w:val="28"/>
        </w:rPr>
      </w:pPr>
      <w:r w:rsidRPr="008F6B47">
        <w:rPr>
          <w:rFonts w:ascii="Arial" w:hAnsi="Arial" w:cs="Arial"/>
          <w:b/>
          <w:bCs/>
          <w:sz w:val="28"/>
          <w:szCs w:val="28"/>
        </w:rPr>
        <w:t>Proc. n. 3908/AP/2024</w:t>
      </w:r>
    </w:p>
    <w:p w14:paraId="71989982" w14:textId="77777777" w:rsidR="00EC05D2" w:rsidRDefault="00EC05D2" w:rsidP="00EC05D2">
      <w:pPr>
        <w:adjustRightInd w:val="0"/>
        <w:rPr>
          <w:rFonts w:ascii="Garamond" w:eastAsiaTheme="minorHAnsi" w:hAnsi="Garamond" w:cs="Garamond"/>
          <w:color w:val="000000"/>
          <w:lang w:eastAsia="en-US"/>
        </w:rPr>
      </w:pPr>
    </w:p>
    <w:p w14:paraId="79E1F56B" w14:textId="77777777" w:rsidR="00162B02" w:rsidRPr="009F1014" w:rsidRDefault="00162B02" w:rsidP="00EC05D2">
      <w:pPr>
        <w:adjustRightInd w:val="0"/>
        <w:rPr>
          <w:rFonts w:ascii="Garamond" w:eastAsiaTheme="minorHAnsi" w:hAnsi="Garamond" w:cs="Garamond"/>
          <w:color w:val="000000"/>
          <w:lang w:eastAsia="en-US"/>
        </w:rPr>
      </w:pPr>
    </w:p>
    <w:p w14:paraId="7BAA6EA0" w14:textId="0D0C598F" w:rsidR="00D327E5" w:rsidRDefault="00B059AB" w:rsidP="00E111AF">
      <w:pPr>
        <w:pStyle w:val="Titolo"/>
        <w:ind w:left="0" w:right="58"/>
        <w:jc w:val="both"/>
        <w:rPr>
          <w:color w:val="FF0000"/>
          <w:highlight w:val="yellow"/>
        </w:rPr>
      </w:pPr>
      <w:r w:rsidRPr="00B059AB">
        <w:rPr>
          <w:rFonts w:ascii="Arial" w:eastAsia="Arial" w:hAnsi="Arial" w:cs="Arial"/>
          <w:sz w:val="24"/>
          <w:szCs w:val="24"/>
        </w:rPr>
        <w:t>Procedura di gara aperta telematica di rilevanza comunitaria, ai sensi degli artt. 25 e 71 del D.lgs. 36/2023, finalizzata all’affidamento di un appalto integrato relativo all’intervento di “Ristrutturazione edilizia della Residenza universitaria T. De Amicis in via T. De Amicis n. 111 (NA)</w:t>
      </w:r>
      <w:proofErr w:type="gramStart"/>
      <w:r w:rsidRPr="00B059AB">
        <w:rPr>
          <w:rFonts w:ascii="Arial" w:eastAsia="Arial" w:hAnsi="Arial" w:cs="Arial"/>
          <w:sz w:val="24"/>
          <w:szCs w:val="24"/>
        </w:rPr>
        <w:t>”.</w:t>
      </w:r>
      <w:r w:rsidR="00CF23D9" w:rsidRPr="007E2802">
        <w:rPr>
          <w:rFonts w:ascii="Arial" w:eastAsia="Arial" w:hAnsi="Arial" w:cs="Arial"/>
          <w:sz w:val="24"/>
          <w:szCs w:val="24"/>
        </w:rPr>
        <w:t>CUP</w:t>
      </w:r>
      <w:proofErr w:type="gramEnd"/>
      <w:r w:rsidR="00CF23D9" w:rsidRPr="007E2802">
        <w:rPr>
          <w:rFonts w:ascii="Arial" w:eastAsia="Arial" w:hAnsi="Arial" w:cs="Arial"/>
          <w:sz w:val="24"/>
          <w:szCs w:val="24"/>
        </w:rPr>
        <w:t xml:space="preserve">: </w:t>
      </w:r>
      <w:r w:rsidR="00E111AF" w:rsidRPr="00E111AF">
        <w:rPr>
          <w:rFonts w:ascii="Arial" w:eastAsia="Arial" w:hAnsi="Arial" w:cs="Arial"/>
          <w:sz w:val="24"/>
          <w:szCs w:val="24"/>
        </w:rPr>
        <w:t>B63E22000200002</w:t>
      </w:r>
    </w:p>
    <w:p w14:paraId="1E129ED5" w14:textId="098F8662" w:rsidR="00D327E5" w:rsidRPr="007D7C7B" w:rsidRDefault="00D327E5" w:rsidP="00823AB2">
      <w:pPr>
        <w:ind w:hanging="2"/>
        <w:jc w:val="center"/>
        <w:rPr>
          <w:color w:val="FF0000"/>
          <w:highlight w:val="yellow"/>
        </w:rPr>
      </w:pPr>
      <w:r w:rsidRPr="007D7C7B">
        <w:rPr>
          <w:color w:val="FF0000"/>
          <w:highlight w:val="yellow"/>
        </w:rPr>
        <w:tab/>
      </w:r>
    </w:p>
    <w:p w14:paraId="4B641E54" w14:textId="77777777" w:rsidR="00D327E5" w:rsidRDefault="00D327E5" w:rsidP="00D327E5">
      <w:pPr>
        <w:spacing w:before="146"/>
        <w:ind w:right="111"/>
        <w:rPr>
          <w:rFonts w:asciiTheme="minorHAnsi" w:hAnsiTheme="minorHAnsi" w:cstheme="minorHAnsi"/>
          <w:b/>
          <w:sz w:val="28"/>
          <w:szCs w:val="28"/>
        </w:rPr>
      </w:pPr>
    </w:p>
    <w:p w14:paraId="71C29FFE" w14:textId="57FFFCF6" w:rsidR="003819FE" w:rsidRPr="00E82BC3" w:rsidRDefault="003819FE" w:rsidP="003819FE">
      <w:pPr>
        <w:pStyle w:val="Titolo"/>
        <w:spacing w:before="65"/>
        <w:ind w:left="0" w:right="16"/>
        <w:jc w:val="left"/>
        <w:rPr>
          <w:rFonts w:ascii="Arial" w:hAnsi="Arial" w:cs="Arial"/>
          <w:bCs w:val="0"/>
          <w:sz w:val="22"/>
          <w:szCs w:val="22"/>
        </w:rPr>
      </w:pPr>
      <w:r w:rsidRPr="00E82BC3">
        <w:rPr>
          <w:rFonts w:ascii="Arial" w:hAnsi="Arial" w:cs="Arial"/>
          <w:sz w:val="22"/>
          <w:szCs w:val="22"/>
          <w:lang w:val="en-US"/>
        </w:rPr>
        <w:t xml:space="preserve">                                                               </w:t>
      </w:r>
    </w:p>
    <w:p w14:paraId="08741EBC" w14:textId="77777777" w:rsidR="00102369" w:rsidRDefault="00102369" w:rsidP="00102369">
      <w:pPr>
        <w:rPr>
          <w:rFonts w:ascii="Arial" w:hAnsi="Arial" w:cs="Arial"/>
          <w:b/>
          <w:bCs/>
          <w:noProof/>
          <w:sz w:val="22"/>
          <w:szCs w:val="22"/>
        </w:rPr>
      </w:pPr>
    </w:p>
    <w:p w14:paraId="2BCAB3B1" w14:textId="77777777" w:rsidR="00A91EEC" w:rsidRDefault="00A91EEC" w:rsidP="00805B84">
      <w:pPr>
        <w:jc w:val="center"/>
        <w:rPr>
          <w:rFonts w:ascii="Arial" w:hAnsi="Arial" w:cs="Arial"/>
          <w:b/>
          <w:sz w:val="28"/>
          <w:szCs w:val="28"/>
        </w:rPr>
      </w:pPr>
    </w:p>
    <w:p w14:paraId="65DCFA37" w14:textId="77777777" w:rsidR="00B63550" w:rsidRDefault="00B63550" w:rsidP="00805B84">
      <w:pPr>
        <w:jc w:val="center"/>
        <w:rPr>
          <w:rFonts w:ascii="Arial" w:hAnsi="Arial" w:cs="Arial"/>
          <w:b/>
          <w:sz w:val="28"/>
          <w:szCs w:val="28"/>
        </w:rPr>
      </w:pPr>
    </w:p>
    <w:p w14:paraId="3AA21452" w14:textId="77777777" w:rsidR="00B63550" w:rsidRDefault="00B63550" w:rsidP="00805B84">
      <w:pPr>
        <w:jc w:val="center"/>
        <w:rPr>
          <w:rFonts w:ascii="Arial" w:hAnsi="Arial" w:cs="Arial"/>
          <w:b/>
          <w:sz w:val="28"/>
          <w:szCs w:val="28"/>
        </w:rPr>
      </w:pPr>
    </w:p>
    <w:p w14:paraId="4BAF6679" w14:textId="77777777" w:rsidR="00B63550" w:rsidRDefault="00B63550" w:rsidP="00805B84">
      <w:pPr>
        <w:jc w:val="center"/>
        <w:rPr>
          <w:rFonts w:ascii="Arial" w:hAnsi="Arial" w:cs="Arial"/>
          <w:b/>
          <w:sz w:val="28"/>
          <w:szCs w:val="28"/>
        </w:rPr>
      </w:pPr>
    </w:p>
    <w:p w14:paraId="12213AE4" w14:textId="77777777" w:rsidR="00B63550" w:rsidRDefault="00B63550" w:rsidP="00805B84">
      <w:pPr>
        <w:jc w:val="center"/>
        <w:rPr>
          <w:rFonts w:ascii="Arial" w:hAnsi="Arial" w:cs="Arial"/>
          <w:b/>
          <w:sz w:val="28"/>
          <w:szCs w:val="28"/>
        </w:rPr>
      </w:pPr>
    </w:p>
    <w:p w14:paraId="7A23F032" w14:textId="77777777" w:rsidR="00B63550" w:rsidRDefault="00B63550" w:rsidP="00805B84">
      <w:pPr>
        <w:jc w:val="center"/>
        <w:rPr>
          <w:rFonts w:ascii="Arial" w:hAnsi="Arial" w:cs="Arial"/>
          <w:b/>
          <w:sz w:val="28"/>
          <w:szCs w:val="28"/>
        </w:rPr>
      </w:pPr>
    </w:p>
    <w:p w14:paraId="77B14009" w14:textId="77777777" w:rsidR="00B63550" w:rsidRPr="00574D99" w:rsidRDefault="00B63550" w:rsidP="00805B84">
      <w:pPr>
        <w:jc w:val="center"/>
        <w:rPr>
          <w:rFonts w:ascii="Arial" w:hAnsi="Arial" w:cs="Arial"/>
          <w:b/>
          <w:sz w:val="28"/>
          <w:szCs w:val="28"/>
        </w:rPr>
      </w:pPr>
    </w:p>
    <w:p w14:paraId="0BC74247" w14:textId="6195D237" w:rsidR="009733FD" w:rsidRPr="00574D99" w:rsidRDefault="009733FD" w:rsidP="00412701">
      <w:pPr>
        <w:pStyle w:val="Titolo"/>
        <w:spacing w:before="65"/>
        <w:ind w:left="0" w:right="16"/>
        <w:rPr>
          <w:rFonts w:ascii="Arial" w:hAnsi="Arial" w:cs="Arial"/>
          <w:bCs w:val="0"/>
        </w:rPr>
      </w:pPr>
      <w:r w:rsidRPr="00574D99">
        <w:rPr>
          <w:rFonts w:ascii="Arial" w:hAnsi="Arial" w:cs="Arial"/>
          <w:bCs w:val="0"/>
        </w:rPr>
        <w:t xml:space="preserve">Modello 1 – </w:t>
      </w:r>
      <w:r w:rsidR="009A2F79">
        <w:rPr>
          <w:rFonts w:ascii="Arial" w:hAnsi="Arial" w:cs="Arial"/>
          <w:bCs w:val="0"/>
        </w:rPr>
        <w:t>ISTANZA</w:t>
      </w:r>
      <w:r w:rsidRPr="00574D99">
        <w:rPr>
          <w:rFonts w:ascii="Arial" w:hAnsi="Arial" w:cs="Arial"/>
          <w:bCs w:val="0"/>
        </w:rPr>
        <w:t xml:space="preserve"> </w:t>
      </w:r>
      <w:r w:rsidR="00A91EEC" w:rsidRPr="00574D99">
        <w:rPr>
          <w:rFonts w:ascii="Arial" w:hAnsi="Arial" w:cs="Arial"/>
          <w:bCs w:val="0"/>
        </w:rPr>
        <w:t>DI PARTECIPAZIONE</w:t>
      </w:r>
    </w:p>
    <w:p w14:paraId="764656E3" w14:textId="77777777" w:rsidR="009733FD" w:rsidRPr="00574D99" w:rsidRDefault="009733FD" w:rsidP="00412701">
      <w:pPr>
        <w:pStyle w:val="Titolo"/>
        <w:spacing w:before="65"/>
        <w:ind w:left="0" w:right="16"/>
        <w:rPr>
          <w:rFonts w:ascii="Arial" w:hAnsi="Arial" w:cs="Arial"/>
        </w:rPr>
      </w:pPr>
    </w:p>
    <w:p w14:paraId="03802C0B" w14:textId="77777777" w:rsidR="009733FD" w:rsidRPr="00574D99" w:rsidRDefault="009733FD" w:rsidP="00082192">
      <w:pPr>
        <w:widowControl w:val="0"/>
        <w:autoSpaceDE w:val="0"/>
        <w:autoSpaceDN w:val="0"/>
        <w:rPr>
          <w:rFonts w:ascii="Arial" w:hAnsi="Arial" w:cs="Arial"/>
          <w:b/>
          <w:bCs/>
          <w:sz w:val="20"/>
          <w:szCs w:val="20"/>
        </w:rPr>
      </w:pPr>
    </w:p>
    <w:p w14:paraId="672652EC" w14:textId="77777777" w:rsidR="009733FD" w:rsidRPr="00574D99" w:rsidRDefault="009733FD" w:rsidP="00082192">
      <w:pPr>
        <w:widowControl w:val="0"/>
        <w:autoSpaceDE w:val="0"/>
        <w:autoSpaceDN w:val="0"/>
        <w:rPr>
          <w:rFonts w:ascii="Arial" w:hAnsi="Arial" w:cs="Arial"/>
          <w:b/>
          <w:bCs/>
          <w:sz w:val="20"/>
          <w:szCs w:val="20"/>
        </w:rPr>
      </w:pPr>
    </w:p>
    <w:p w14:paraId="44481907" w14:textId="77777777" w:rsidR="009733FD" w:rsidRPr="00574D99" w:rsidRDefault="009733FD" w:rsidP="00082192">
      <w:pPr>
        <w:widowControl w:val="0"/>
        <w:autoSpaceDE w:val="0"/>
        <w:autoSpaceDN w:val="0"/>
        <w:rPr>
          <w:rFonts w:ascii="Arial" w:hAnsi="Arial" w:cs="Arial"/>
          <w:b/>
          <w:bCs/>
          <w:sz w:val="20"/>
          <w:szCs w:val="20"/>
        </w:rPr>
      </w:pPr>
    </w:p>
    <w:p w14:paraId="1CF4ED99" w14:textId="77777777" w:rsidR="009733FD" w:rsidRPr="00574D99" w:rsidRDefault="009733FD" w:rsidP="00082192">
      <w:pPr>
        <w:widowControl w:val="0"/>
        <w:autoSpaceDE w:val="0"/>
        <w:autoSpaceDN w:val="0"/>
        <w:rPr>
          <w:rFonts w:ascii="Arial" w:hAnsi="Arial" w:cs="Arial"/>
          <w:b/>
          <w:bCs/>
          <w:sz w:val="20"/>
          <w:szCs w:val="20"/>
        </w:rPr>
      </w:pPr>
    </w:p>
    <w:p w14:paraId="7B4BC811" w14:textId="77777777" w:rsidR="009733FD" w:rsidRPr="00574D99" w:rsidRDefault="009733FD" w:rsidP="00082192">
      <w:pPr>
        <w:widowControl w:val="0"/>
        <w:autoSpaceDE w:val="0"/>
        <w:autoSpaceDN w:val="0"/>
        <w:rPr>
          <w:rFonts w:ascii="Arial" w:hAnsi="Arial" w:cs="Arial"/>
          <w:b/>
          <w:bCs/>
          <w:sz w:val="20"/>
          <w:szCs w:val="20"/>
        </w:rPr>
      </w:pPr>
    </w:p>
    <w:p w14:paraId="25472AF0" w14:textId="77777777" w:rsidR="009733FD" w:rsidRPr="00574D99" w:rsidRDefault="009733FD" w:rsidP="00082192">
      <w:pPr>
        <w:widowControl w:val="0"/>
        <w:autoSpaceDE w:val="0"/>
        <w:autoSpaceDN w:val="0"/>
        <w:rPr>
          <w:rFonts w:ascii="Arial" w:hAnsi="Arial" w:cs="Arial"/>
          <w:b/>
          <w:bCs/>
          <w:sz w:val="20"/>
          <w:szCs w:val="20"/>
        </w:rPr>
      </w:pPr>
    </w:p>
    <w:p w14:paraId="36470F48" w14:textId="77777777" w:rsidR="009733FD" w:rsidRPr="00574D99" w:rsidRDefault="009733FD" w:rsidP="00082192">
      <w:pPr>
        <w:widowControl w:val="0"/>
        <w:autoSpaceDE w:val="0"/>
        <w:autoSpaceDN w:val="0"/>
        <w:rPr>
          <w:rFonts w:ascii="Arial" w:hAnsi="Arial" w:cs="Arial"/>
          <w:b/>
          <w:bCs/>
          <w:sz w:val="20"/>
          <w:szCs w:val="20"/>
        </w:rPr>
      </w:pPr>
    </w:p>
    <w:p w14:paraId="5F220BAE" w14:textId="77777777" w:rsidR="009733FD" w:rsidRPr="00574D99" w:rsidRDefault="009733FD" w:rsidP="00082192">
      <w:pPr>
        <w:widowControl w:val="0"/>
        <w:autoSpaceDE w:val="0"/>
        <w:autoSpaceDN w:val="0"/>
        <w:rPr>
          <w:rFonts w:ascii="Arial" w:hAnsi="Arial" w:cs="Arial"/>
          <w:b/>
          <w:bCs/>
          <w:sz w:val="20"/>
          <w:szCs w:val="20"/>
        </w:rPr>
      </w:pPr>
    </w:p>
    <w:p w14:paraId="3826F9D6" w14:textId="77777777" w:rsidR="009733FD" w:rsidRPr="00574D99" w:rsidRDefault="009733FD" w:rsidP="00082192">
      <w:pPr>
        <w:widowControl w:val="0"/>
        <w:autoSpaceDE w:val="0"/>
        <w:autoSpaceDN w:val="0"/>
        <w:rPr>
          <w:rFonts w:ascii="Arial" w:hAnsi="Arial" w:cs="Arial"/>
          <w:b/>
          <w:bCs/>
          <w:sz w:val="20"/>
          <w:szCs w:val="20"/>
        </w:rPr>
      </w:pPr>
    </w:p>
    <w:p w14:paraId="4A4B6899" w14:textId="77777777" w:rsidR="009733FD" w:rsidRPr="00574D99" w:rsidRDefault="009733FD" w:rsidP="00082192">
      <w:pPr>
        <w:widowControl w:val="0"/>
        <w:autoSpaceDE w:val="0"/>
        <w:autoSpaceDN w:val="0"/>
        <w:rPr>
          <w:rFonts w:ascii="Arial" w:hAnsi="Arial" w:cs="Arial"/>
          <w:b/>
          <w:bCs/>
          <w:sz w:val="20"/>
          <w:szCs w:val="20"/>
        </w:rPr>
      </w:pPr>
    </w:p>
    <w:p w14:paraId="20298A9C" w14:textId="77777777" w:rsidR="009733FD" w:rsidRPr="00574D99" w:rsidRDefault="009733FD" w:rsidP="00082192">
      <w:pPr>
        <w:widowControl w:val="0"/>
        <w:autoSpaceDE w:val="0"/>
        <w:autoSpaceDN w:val="0"/>
        <w:rPr>
          <w:rFonts w:ascii="Arial" w:hAnsi="Arial" w:cs="Arial"/>
          <w:b/>
          <w:bCs/>
          <w:sz w:val="20"/>
          <w:szCs w:val="20"/>
        </w:rPr>
      </w:pPr>
    </w:p>
    <w:p w14:paraId="74B744D5" w14:textId="77777777" w:rsidR="009733FD" w:rsidRPr="00574D99" w:rsidRDefault="009733FD" w:rsidP="00082192">
      <w:pPr>
        <w:widowControl w:val="0"/>
        <w:autoSpaceDE w:val="0"/>
        <w:autoSpaceDN w:val="0"/>
        <w:rPr>
          <w:rFonts w:ascii="Arial" w:hAnsi="Arial" w:cs="Arial"/>
          <w:b/>
          <w:bCs/>
          <w:sz w:val="20"/>
          <w:szCs w:val="20"/>
        </w:rPr>
      </w:pPr>
    </w:p>
    <w:p w14:paraId="57CA4DD6" w14:textId="77777777" w:rsidR="007A1DFC" w:rsidRDefault="007A1DFC" w:rsidP="00F452F0">
      <w:pPr>
        <w:rPr>
          <w:rFonts w:ascii="Arial" w:hAnsi="Arial" w:cs="Arial"/>
          <w:b/>
          <w:bCs/>
          <w:sz w:val="20"/>
          <w:szCs w:val="20"/>
        </w:rPr>
      </w:pPr>
    </w:p>
    <w:p w14:paraId="1CDE5F57" w14:textId="7A2E79C0" w:rsidR="00F452F0" w:rsidRDefault="00DA68C2" w:rsidP="00DA68C2">
      <w:pPr>
        <w:tabs>
          <w:tab w:val="left" w:pos="4019"/>
        </w:tabs>
        <w:jc w:val="right"/>
        <w:rPr>
          <w:rFonts w:ascii="Arial" w:hAnsi="Arial" w:cs="Arial"/>
          <w:sz w:val="20"/>
          <w:szCs w:val="20"/>
          <w:shd w:val="clear" w:color="auto" w:fill="FFFFFF"/>
        </w:rPr>
      </w:pPr>
      <w:r>
        <w:rPr>
          <w:rFonts w:ascii="Arial" w:hAnsi="Arial" w:cs="Arial"/>
          <w:sz w:val="20"/>
          <w:szCs w:val="20"/>
          <w:shd w:val="clear" w:color="auto" w:fill="FFFFFF"/>
        </w:rPr>
        <w:tab/>
      </w:r>
    </w:p>
    <w:p w14:paraId="3E09CFA6" w14:textId="77777777" w:rsidR="002E5CFE" w:rsidRDefault="002E5CFE" w:rsidP="0086519E">
      <w:pPr>
        <w:jc w:val="right"/>
        <w:rPr>
          <w:rFonts w:ascii="Arial" w:hAnsi="Arial" w:cs="Arial"/>
          <w:sz w:val="20"/>
          <w:szCs w:val="20"/>
          <w:shd w:val="clear" w:color="auto" w:fill="FFFFFF"/>
        </w:rPr>
      </w:pPr>
    </w:p>
    <w:p w14:paraId="731236D4" w14:textId="77777777" w:rsidR="002E5CFE" w:rsidRDefault="002E5CFE" w:rsidP="0086519E">
      <w:pPr>
        <w:jc w:val="right"/>
        <w:rPr>
          <w:rFonts w:ascii="Arial" w:hAnsi="Arial" w:cs="Arial"/>
          <w:sz w:val="20"/>
          <w:szCs w:val="20"/>
          <w:shd w:val="clear" w:color="auto" w:fill="FFFFFF"/>
        </w:rPr>
      </w:pPr>
    </w:p>
    <w:p w14:paraId="35B58206" w14:textId="77777777" w:rsidR="002E5CFE" w:rsidRDefault="002E5CFE" w:rsidP="0086519E">
      <w:pPr>
        <w:jc w:val="right"/>
        <w:rPr>
          <w:rFonts w:ascii="Arial" w:hAnsi="Arial" w:cs="Arial"/>
          <w:sz w:val="20"/>
          <w:szCs w:val="20"/>
          <w:shd w:val="clear" w:color="auto" w:fill="FFFFFF"/>
        </w:rPr>
      </w:pPr>
    </w:p>
    <w:p w14:paraId="23378CEE" w14:textId="77777777" w:rsidR="002E5CFE" w:rsidRDefault="002E5CFE" w:rsidP="0086519E">
      <w:pPr>
        <w:jc w:val="right"/>
        <w:rPr>
          <w:rFonts w:ascii="Arial" w:hAnsi="Arial" w:cs="Arial"/>
          <w:sz w:val="20"/>
          <w:szCs w:val="20"/>
          <w:shd w:val="clear" w:color="auto" w:fill="FFFFFF"/>
        </w:rPr>
      </w:pPr>
    </w:p>
    <w:p w14:paraId="4B4F26E5" w14:textId="77777777" w:rsidR="002E5CFE" w:rsidRDefault="002E5CFE" w:rsidP="0086519E">
      <w:pPr>
        <w:jc w:val="right"/>
        <w:rPr>
          <w:rFonts w:ascii="Arial" w:hAnsi="Arial" w:cs="Arial"/>
          <w:sz w:val="20"/>
          <w:szCs w:val="20"/>
          <w:shd w:val="clear" w:color="auto" w:fill="FFFFFF"/>
        </w:rPr>
      </w:pPr>
    </w:p>
    <w:p w14:paraId="280A6DE4" w14:textId="252659C8"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Alla Giunta Regionale della Campania</w:t>
      </w:r>
    </w:p>
    <w:p w14:paraId="33269C05" w14:textId="77777777"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Ufficio Speciale Grandi Opere - STAFF 60.06.92</w:t>
      </w:r>
    </w:p>
    <w:p w14:paraId="6B3C3DA3" w14:textId="77777777" w:rsidR="009733FD" w:rsidRPr="00574D99" w:rsidRDefault="009733FD" w:rsidP="0086519E">
      <w:pPr>
        <w:jc w:val="right"/>
        <w:rPr>
          <w:rFonts w:ascii="Arial" w:hAnsi="Arial" w:cs="Arial"/>
          <w:sz w:val="20"/>
          <w:szCs w:val="20"/>
          <w:shd w:val="clear" w:color="auto" w:fill="FFFFFF"/>
        </w:rPr>
      </w:pPr>
      <w:r w:rsidRPr="00574D99">
        <w:rPr>
          <w:rFonts w:ascii="Arial" w:hAnsi="Arial" w:cs="Arial"/>
          <w:sz w:val="20"/>
          <w:szCs w:val="20"/>
          <w:shd w:val="clear" w:color="auto" w:fill="FFFFFF"/>
        </w:rPr>
        <w:t xml:space="preserve"> “Centrale Acquisti e Ufficio Gare - Procedure di Appalto PNRR”</w:t>
      </w:r>
    </w:p>
    <w:p w14:paraId="01157D8C" w14:textId="77777777" w:rsidR="009733FD" w:rsidRPr="00574D99" w:rsidRDefault="009733FD" w:rsidP="0086519E">
      <w:pPr>
        <w:jc w:val="right"/>
        <w:rPr>
          <w:rFonts w:ascii="Arial" w:hAnsi="Arial" w:cs="Arial"/>
          <w:sz w:val="20"/>
          <w:szCs w:val="20"/>
          <w:shd w:val="clear" w:color="auto" w:fill="FFFFFF"/>
        </w:rPr>
      </w:pPr>
    </w:p>
    <w:p w14:paraId="307E038E" w14:textId="77777777" w:rsidR="009733FD" w:rsidRPr="004F142A" w:rsidRDefault="009733FD" w:rsidP="00412701">
      <w:pPr>
        <w:jc w:val="both"/>
        <w:rPr>
          <w:rFonts w:ascii="Arial" w:hAnsi="Arial" w:cs="Arial"/>
          <w:b/>
          <w:color w:val="000000"/>
          <w:sz w:val="20"/>
          <w:szCs w:val="20"/>
        </w:rPr>
      </w:pPr>
    </w:p>
    <w:p w14:paraId="678DF02A" w14:textId="66F29D3B" w:rsidR="00CF23D9" w:rsidRPr="00574D99" w:rsidRDefault="009733FD" w:rsidP="00CF23D9">
      <w:pPr>
        <w:jc w:val="both"/>
        <w:rPr>
          <w:rFonts w:ascii="Arial" w:hAnsi="Arial" w:cs="Arial"/>
          <w:color w:val="000000" w:themeColor="text1"/>
          <w:sz w:val="20"/>
        </w:rPr>
      </w:pPr>
      <w:r w:rsidRPr="004F142A">
        <w:rPr>
          <w:rFonts w:ascii="Arial" w:hAnsi="Arial" w:cs="Arial"/>
          <w:b/>
          <w:color w:val="000000"/>
          <w:sz w:val="20"/>
          <w:szCs w:val="20"/>
        </w:rPr>
        <w:t>Oggetto:</w:t>
      </w:r>
      <w:r w:rsidRPr="004F142A">
        <w:rPr>
          <w:rFonts w:ascii="Arial" w:hAnsi="Arial" w:cs="Arial"/>
          <w:bCs/>
          <w:color w:val="000000"/>
          <w:sz w:val="20"/>
          <w:szCs w:val="20"/>
        </w:rPr>
        <w:t xml:space="preserve"> </w:t>
      </w:r>
      <w:r w:rsidR="00E111AF" w:rsidRPr="00E111AF">
        <w:rPr>
          <w:rFonts w:ascii="Arial" w:hAnsi="Arial" w:cs="Arial"/>
          <w:noProof/>
          <w:color w:val="000000"/>
          <w:sz w:val="20"/>
          <w:szCs w:val="20"/>
        </w:rPr>
        <w:t>Procedura di gara aperta telematica di rilevanza comunitaria, ai sensi degli artt. 25 e 71 del D.lgs. 36/2023, finalizzata all’affidamento di un appalto integrato relativo all’intervento di “Ristrutturazione edilizia della Residenza universitaria T. De Amicis in via T. De Amicis n. 111 (NA)”.CUP: B63E22000200002</w:t>
      </w:r>
    </w:p>
    <w:p w14:paraId="1C4DCF2D" w14:textId="77777777" w:rsidR="0054724B" w:rsidRDefault="0054724B" w:rsidP="006A6E41">
      <w:pPr>
        <w:spacing w:line="360" w:lineRule="auto"/>
        <w:jc w:val="center"/>
        <w:rPr>
          <w:rFonts w:ascii="Arial" w:hAnsi="Arial" w:cs="Arial"/>
          <w:color w:val="000000" w:themeColor="text1"/>
          <w:sz w:val="20"/>
        </w:rPr>
      </w:pPr>
    </w:p>
    <w:p w14:paraId="6BE4902D" w14:textId="49E97582"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Il/la sottoscritto/a ……………………………………………………………………………………………………….</w:t>
      </w:r>
    </w:p>
    <w:p w14:paraId="3A7C04CF"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 xml:space="preserve">nato/a </w:t>
      </w:r>
      <w:proofErr w:type="spellStart"/>
      <w:r w:rsidRPr="00574D99">
        <w:rPr>
          <w:rFonts w:ascii="Arial" w:hAnsi="Arial" w:cs="Arial"/>
          <w:color w:val="000000" w:themeColor="text1"/>
          <w:sz w:val="20"/>
        </w:rPr>
        <w:t>a</w:t>
      </w:r>
      <w:proofErr w:type="spellEnd"/>
      <w:r w:rsidRPr="00574D99">
        <w:rPr>
          <w:rFonts w:ascii="Arial" w:hAnsi="Arial" w:cs="Arial"/>
          <w:color w:val="000000" w:themeColor="text1"/>
          <w:sz w:val="20"/>
        </w:rPr>
        <w:t xml:space="preserve"> ………………………………………… il …………………………………………………………………….</w:t>
      </w:r>
    </w:p>
    <w:p w14:paraId="42D159C8"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residente nel Comune di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 Provincia di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w:t>
      </w:r>
    </w:p>
    <w:p w14:paraId="746E2CAA"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via/piazza ……………………………………………………………………………………………………………….</w:t>
      </w:r>
    </w:p>
    <w:p w14:paraId="41B45BE3"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C.F. ………………………………………………………………………………………………………………………</w:t>
      </w:r>
    </w:p>
    <w:p w14:paraId="3F35DD1F"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In qualità di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w:t>
      </w:r>
    </w:p>
    <w:p w14:paraId="1070B6F2"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legittimato a rappresentare legalmente l’impresa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w:t>
      </w:r>
    </w:p>
    <w:p w14:paraId="4F271CBB" w14:textId="080DE475"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con sed</w:t>
      </w:r>
      <w:r w:rsidR="00F922C8">
        <w:rPr>
          <w:rFonts w:ascii="Arial" w:hAnsi="Arial" w:cs="Arial"/>
          <w:color w:val="000000" w:themeColor="text1"/>
          <w:sz w:val="20"/>
        </w:rPr>
        <w:t>e</w:t>
      </w:r>
      <w:r w:rsidRPr="00574D99">
        <w:rPr>
          <w:rFonts w:ascii="Arial" w:hAnsi="Arial" w:cs="Arial"/>
          <w:color w:val="000000" w:themeColor="text1"/>
          <w:sz w:val="20"/>
        </w:rPr>
        <w:t xml:space="preserve"> legale in via ……………………………………………………………………………. n. …………</w:t>
      </w:r>
      <w:proofErr w:type="gramStart"/>
      <w:r w:rsidRPr="00574D99">
        <w:rPr>
          <w:rFonts w:ascii="Arial" w:hAnsi="Arial" w:cs="Arial"/>
          <w:color w:val="000000" w:themeColor="text1"/>
          <w:sz w:val="20"/>
        </w:rPr>
        <w:t>…….</w:t>
      </w:r>
      <w:proofErr w:type="gramEnd"/>
      <w:r w:rsidRPr="00574D99">
        <w:rPr>
          <w:rFonts w:ascii="Arial" w:hAnsi="Arial" w:cs="Arial"/>
          <w:color w:val="000000" w:themeColor="text1"/>
          <w:sz w:val="20"/>
        </w:rPr>
        <w:t>.</w:t>
      </w:r>
    </w:p>
    <w:p w14:paraId="2A862254" w14:textId="77777777" w:rsidR="006A6E41" w:rsidRPr="00574D99" w:rsidRDefault="006A6E41" w:rsidP="006A6E41">
      <w:pPr>
        <w:spacing w:line="360" w:lineRule="auto"/>
        <w:jc w:val="center"/>
        <w:rPr>
          <w:rFonts w:ascii="Arial" w:hAnsi="Arial" w:cs="Arial"/>
          <w:color w:val="000000" w:themeColor="text1"/>
          <w:sz w:val="20"/>
        </w:rPr>
      </w:pPr>
      <w:r w:rsidRPr="00574D99">
        <w:rPr>
          <w:rFonts w:ascii="Arial" w:hAnsi="Arial" w:cs="Arial"/>
          <w:color w:val="000000" w:themeColor="text1"/>
          <w:sz w:val="20"/>
        </w:rPr>
        <w:t>Comune ……………………………………………. CAP …………………………………… Prov. ……………….</w:t>
      </w:r>
    </w:p>
    <w:p w14:paraId="0975D9DE" w14:textId="2A2EC6BC" w:rsidR="009733FD" w:rsidRPr="00574D99" w:rsidRDefault="006A6E41" w:rsidP="006A6E41">
      <w:pPr>
        <w:spacing w:line="276" w:lineRule="auto"/>
        <w:jc w:val="center"/>
        <w:rPr>
          <w:rFonts w:ascii="Arial" w:hAnsi="Arial" w:cs="Arial"/>
          <w:color w:val="000000" w:themeColor="text1"/>
          <w:sz w:val="20"/>
        </w:rPr>
      </w:pPr>
      <w:r w:rsidRPr="00574D99">
        <w:rPr>
          <w:rFonts w:ascii="Arial" w:hAnsi="Arial" w:cs="Arial"/>
          <w:color w:val="000000" w:themeColor="text1"/>
          <w:sz w:val="20"/>
        </w:rPr>
        <w:t>C.F. …………………………………………………. P. IVA …………</w:t>
      </w:r>
      <w:r w:rsidR="00B64BB6">
        <w:rPr>
          <w:rFonts w:ascii="Arial" w:hAnsi="Arial" w:cs="Arial"/>
          <w:color w:val="000000" w:themeColor="text1"/>
          <w:sz w:val="20"/>
        </w:rPr>
        <w:t>…</w:t>
      </w:r>
      <w:r w:rsidRPr="00574D99">
        <w:rPr>
          <w:rFonts w:ascii="Arial" w:hAnsi="Arial" w:cs="Arial"/>
          <w:color w:val="000000" w:themeColor="text1"/>
          <w:sz w:val="20"/>
        </w:rPr>
        <w:t>…………………………………………….</w:t>
      </w:r>
    </w:p>
    <w:p w14:paraId="71547DED" w14:textId="77777777" w:rsidR="006A6E41" w:rsidRDefault="006A6E41" w:rsidP="00F532D0">
      <w:pPr>
        <w:spacing w:line="276" w:lineRule="auto"/>
        <w:jc w:val="center"/>
        <w:rPr>
          <w:rFonts w:ascii="Arial" w:hAnsi="Arial" w:cs="Arial"/>
          <w:color w:val="000000" w:themeColor="text1"/>
          <w:sz w:val="20"/>
        </w:rPr>
      </w:pPr>
    </w:p>
    <w:p w14:paraId="0933D945" w14:textId="1F934F43" w:rsidR="009733FD" w:rsidRPr="00574D99" w:rsidRDefault="009733FD" w:rsidP="00F532D0">
      <w:pPr>
        <w:spacing w:line="276" w:lineRule="auto"/>
        <w:jc w:val="center"/>
        <w:rPr>
          <w:rFonts w:ascii="Arial" w:hAnsi="Arial" w:cs="Arial"/>
          <w:color w:val="000000" w:themeColor="text1"/>
          <w:sz w:val="20"/>
        </w:rPr>
      </w:pPr>
      <w:r w:rsidRPr="00574D99">
        <w:rPr>
          <w:rFonts w:ascii="Arial" w:hAnsi="Arial" w:cs="Arial"/>
          <w:color w:val="000000" w:themeColor="text1"/>
          <w:sz w:val="20"/>
        </w:rPr>
        <w:t>In nome e per conto dell’impresa che rappresenta, nella modalità di seguito indicata:</w:t>
      </w:r>
    </w:p>
    <w:p w14:paraId="2522CFBA" w14:textId="77777777" w:rsidR="009733FD" w:rsidRPr="00574D99" w:rsidRDefault="009733FD" w:rsidP="00F532D0">
      <w:pPr>
        <w:spacing w:line="276" w:lineRule="auto"/>
        <w:ind w:left="142"/>
        <w:jc w:val="center"/>
        <w:rPr>
          <w:rFonts w:ascii="Arial" w:hAnsi="Arial" w:cs="Arial"/>
          <w:color w:val="000000" w:themeColor="text1"/>
          <w:sz w:val="20"/>
        </w:rPr>
      </w:pPr>
      <w:r w:rsidRPr="00574D99">
        <w:rPr>
          <w:rFonts w:ascii="Arial" w:hAnsi="Arial" w:cs="Arial"/>
          <w:i/>
          <w:iCs/>
          <w:color w:val="000000" w:themeColor="text1"/>
          <w:sz w:val="18"/>
          <w:szCs w:val="22"/>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9733FD" w:rsidRPr="00574D99" w14:paraId="6F00EBA2" w14:textId="77777777" w:rsidTr="00BA2EA8">
        <w:trPr>
          <w:trHeight w:val="255"/>
        </w:trPr>
        <w:tc>
          <w:tcPr>
            <w:tcW w:w="2914" w:type="dxa"/>
            <w:tcBorders>
              <w:top w:val="nil"/>
              <w:left w:val="nil"/>
              <w:bottom w:val="nil"/>
              <w:right w:val="nil"/>
            </w:tcBorders>
            <w:shd w:val="clear" w:color="auto" w:fill="auto"/>
          </w:tcPr>
          <w:p w14:paraId="4387C879" w14:textId="77777777" w:rsidR="009733FD" w:rsidRPr="00574D99" w:rsidRDefault="009733FD" w:rsidP="00BA2EA8">
            <w:pPr>
              <w:jc w:val="right"/>
              <w:rPr>
                <w:rFonts w:ascii="Arial" w:hAnsi="Arial" w:cs="Arial"/>
                <w:b/>
                <w:bCs/>
                <w:color w:val="000000"/>
                <w:sz w:val="20"/>
                <w:szCs w:val="20"/>
              </w:rPr>
            </w:pPr>
          </w:p>
        </w:tc>
        <w:tc>
          <w:tcPr>
            <w:tcW w:w="146" w:type="dxa"/>
            <w:tcBorders>
              <w:top w:val="nil"/>
              <w:left w:val="nil"/>
              <w:bottom w:val="nil"/>
              <w:right w:val="nil"/>
            </w:tcBorders>
            <w:shd w:val="clear" w:color="auto" w:fill="auto"/>
          </w:tcPr>
          <w:p w14:paraId="4B229BDA" w14:textId="77777777" w:rsidR="009733FD" w:rsidRPr="00574D99" w:rsidRDefault="009733FD" w:rsidP="00BA2EA8">
            <w:pPr>
              <w:rPr>
                <w:rFonts w:ascii="Arial" w:hAnsi="Arial" w:cs="Arial"/>
                <w:b/>
                <w:bCs/>
                <w:color w:val="000000"/>
                <w:sz w:val="20"/>
                <w:szCs w:val="20"/>
              </w:rPr>
            </w:pPr>
          </w:p>
        </w:tc>
        <w:tc>
          <w:tcPr>
            <w:tcW w:w="146" w:type="dxa"/>
            <w:tcBorders>
              <w:top w:val="nil"/>
              <w:left w:val="nil"/>
              <w:bottom w:val="nil"/>
              <w:right w:val="nil"/>
            </w:tcBorders>
            <w:shd w:val="clear" w:color="auto" w:fill="auto"/>
          </w:tcPr>
          <w:p w14:paraId="09C1E87E" w14:textId="77777777" w:rsidR="009733FD" w:rsidRPr="00574D99" w:rsidRDefault="009733FD" w:rsidP="00BA2EA8">
            <w:pPr>
              <w:jc w:val="center"/>
              <w:rPr>
                <w:rFonts w:ascii="Arial" w:hAnsi="Arial" w:cs="Arial"/>
                <w:b/>
                <w:bCs/>
                <w:color w:val="000000"/>
                <w:sz w:val="20"/>
                <w:szCs w:val="20"/>
              </w:rPr>
            </w:pPr>
          </w:p>
        </w:tc>
      </w:tr>
    </w:tbl>
    <w:p w14:paraId="2869EF48" w14:textId="77777777" w:rsidR="009733FD" w:rsidRPr="00574D99" w:rsidRDefault="009733FD" w:rsidP="00082192">
      <w:pPr>
        <w:spacing w:line="264" w:lineRule="auto"/>
        <w:jc w:val="both"/>
        <w:rPr>
          <w:rFonts w:ascii="Arial" w:hAnsi="Arial" w:cs="Arial"/>
          <w:color w:val="000000" w:themeColor="text1"/>
          <w:sz w:val="20"/>
        </w:rPr>
      </w:pPr>
    </w:p>
    <w:p w14:paraId="030D7487" w14:textId="77777777" w:rsidR="009733FD" w:rsidRPr="00574D99" w:rsidRDefault="009733FD" w:rsidP="00082192">
      <w:pPr>
        <w:spacing w:line="264" w:lineRule="auto"/>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1312" behindDoc="0" locked="0" layoutInCell="1" allowOverlap="1" wp14:anchorId="078363C3" wp14:editId="5696E975">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0E01BC0"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8363C3" id="Rectangle 5" o:spid="_x0000_s1026" style="position:absolute;left:0;text-align:left;margin-left:.65pt;margin-top:12.35pt;width:12.65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50E01BC0" w14:textId="77777777" w:rsidR="009733FD" w:rsidRDefault="009733FD" w:rsidP="00082192"/>
                  </w:txbxContent>
                </v:textbox>
              </v:rect>
            </w:pict>
          </mc:Fallback>
        </mc:AlternateContent>
      </w:r>
    </w:p>
    <w:p w14:paraId="363C0A94"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hAnsi="Arial" w:cs="Arial"/>
          <w:color w:val="000000" w:themeColor="text1"/>
          <w:sz w:val="20"/>
        </w:rPr>
        <w:t xml:space="preserve">Impresa individuale (anche artigiana), società o società cooperative, </w:t>
      </w:r>
      <w:r w:rsidRPr="00574D99">
        <w:rPr>
          <w:rFonts w:ascii="Arial" w:hAnsi="Arial" w:cs="Arial"/>
          <w:color w:val="000000" w:themeColor="text1"/>
          <w:sz w:val="20"/>
          <w:szCs w:val="20"/>
        </w:rPr>
        <w:t xml:space="preserve">ai sensi dell’art. 65, comma 2 lett. a) 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386E97B3" w14:textId="77777777" w:rsidR="009733FD" w:rsidRPr="00574D99" w:rsidRDefault="009733FD" w:rsidP="00082192">
      <w:pPr>
        <w:spacing w:line="264" w:lineRule="auto"/>
        <w:ind w:left="426"/>
        <w:jc w:val="both"/>
        <w:rPr>
          <w:rFonts w:ascii="Arial" w:hAnsi="Arial" w:cs="Arial"/>
          <w:color w:val="000000" w:themeColor="text1"/>
          <w:sz w:val="20"/>
        </w:rPr>
      </w:pPr>
      <w:r w:rsidRPr="00574D99">
        <w:rPr>
          <w:rFonts w:ascii="Arial" w:hAnsi="Arial" w:cs="Arial"/>
          <w:i/>
          <w:iCs/>
          <w:color w:val="000000" w:themeColor="text1"/>
          <w:sz w:val="18"/>
          <w:szCs w:val="22"/>
          <w:u w:val="single"/>
        </w:rPr>
        <w:t>Specificare tipologia:</w:t>
      </w:r>
      <w:r w:rsidRPr="00574D99">
        <w:rPr>
          <w:rFonts w:ascii="Arial" w:hAnsi="Arial" w:cs="Arial"/>
          <w:color w:val="000000" w:themeColor="text1"/>
          <w:sz w:val="18"/>
          <w:szCs w:val="22"/>
        </w:rPr>
        <w:t xml:space="preserve"> </w:t>
      </w:r>
      <w:r w:rsidRPr="00574D99">
        <w:rPr>
          <w:rFonts w:ascii="Arial" w:hAnsi="Arial" w:cs="Arial"/>
          <w:color w:val="000000" w:themeColor="text1"/>
          <w:sz w:val="20"/>
        </w:rPr>
        <w:t>………………………………………………………………………………………………….</w:t>
      </w:r>
    </w:p>
    <w:p w14:paraId="05BE86E5" w14:textId="77777777" w:rsidR="009733FD" w:rsidRPr="00574D99" w:rsidRDefault="009733FD" w:rsidP="00082192">
      <w:pPr>
        <w:spacing w:line="264" w:lineRule="auto"/>
        <w:jc w:val="both"/>
        <w:rPr>
          <w:rFonts w:ascii="Arial" w:hAnsi="Arial" w:cs="Arial"/>
          <w:color w:val="000000" w:themeColor="text1"/>
          <w:sz w:val="20"/>
          <w:szCs w:val="20"/>
        </w:rPr>
      </w:pPr>
    </w:p>
    <w:p w14:paraId="7949C300"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hAnsi="Arial" w:cs="Arial"/>
          <w:noProof/>
          <w:color w:val="000000" w:themeColor="text1"/>
          <w:sz w:val="20"/>
        </w:rPr>
        <mc:AlternateContent>
          <mc:Choice Requires="wps">
            <w:drawing>
              <wp:anchor distT="0" distB="0" distL="114300" distR="114300" simplePos="0" relativeHeight="251659264" behindDoc="0" locked="0" layoutInCell="1" allowOverlap="1" wp14:anchorId="7687217D" wp14:editId="391CBF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FFFA5AF"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87217D" id="_x0000_s1027" style="position:absolute;left:0;text-align:left;margin-left:0;margin-top:0;width:12.6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3FFFA5AF" w14:textId="77777777" w:rsidR="009733FD" w:rsidRDefault="009733FD" w:rsidP="00082192"/>
                  </w:txbxContent>
                </v:textbox>
              </v:rect>
            </w:pict>
          </mc:Fallback>
        </mc:AlternateContent>
      </w:r>
      <w:r w:rsidRPr="00574D99">
        <w:rPr>
          <w:rFonts w:ascii="Arial" w:hAnsi="Arial" w:cs="Arial"/>
          <w:color w:val="000000" w:themeColor="text1"/>
          <w:sz w:val="20"/>
        </w:rPr>
        <w:t xml:space="preserve">Consorzio fra Società cooperative produzione e lavoro, ai sensi dell’art. 65 comma 2 lett. b)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1DCABF9A"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r w:rsidRPr="00574D99">
        <w:rPr>
          <w:rFonts w:ascii="Arial" w:hAnsi="Arial" w:cs="Arial"/>
          <w:i/>
          <w:iCs/>
          <w:color w:val="000000" w:themeColor="text1"/>
          <w:sz w:val="18"/>
          <w:szCs w:val="22"/>
          <w:u w:val="single"/>
        </w:rPr>
        <w:t>Indicare il consorzio per quali consorziati concorre</w:t>
      </w:r>
    </w:p>
    <w:p w14:paraId="0625404E" w14:textId="77777777" w:rsidR="009733FD" w:rsidRPr="00574D99" w:rsidRDefault="009733FD" w:rsidP="00082192">
      <w:pPr>
        <w:spacing w:line="264" w:lineRule="auto"/>
        <w:ind w:left="426"/>
        <w:jc w:val="both"/>
        <w:rPr>
          <w:rFonts w:ascii="Arial" w:hAnsi="Arial" w:cs="Arial"/>
          <w:color w:val="000000" w:themeColor="text1"/>
          <w:sz w:val="20"/>
        </w:rPr>
      </w:pPr>
    </w:p>
    <w:p w14:paraId="5E209D24"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hAnsi="Arial" w:cs="Arial"/>
          <w:noProof/>
          <w:color w:val="000000" w:themeColor="text1"/>
          <w:sz w:val="20"/>
        </w:rPr>
        <mc:AlternateContent>
          <mc:Choice Requires="wps">
            <w:drawing>
              <wp:anchor distT="0" distB="0" distL="114300" distR="114300" simplePos="0" relativeHeight="251660288" behindDoc="0" locked="0" layoutInCell="1" allowOverlap="1" wp14:anchorId="1EEBA4E3" wp14:editId="512156F4">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A824102"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EEBA4E3" id="_x0000_s1028" style="position:absolute;left:0;text-align:left;margin-left:0;margin-top:0;width:12.65pt;height:1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5A824102" w14:textId="77777777" w:rsidR="009733FD" w:rsidRDefault="009733FD" w:rsidP="00082192"/>
                  </w:txbxContent>
                </v:textbox>
              </v:rect>
            </w:pict>
          </mc:Fallback>
        </mc:AlternateContent>
      </w:r>
      <w:r w:rsidRPr="00574D99">
        <w:rPr>
          <w:rFonts w:ascii="Arial" w:hAnsi="Arial" w:cs="Arial"/>
          <w:color w:val="000000" w:themeColor="text1"/>
          <w:sz w:val="20"/>
        </w:rPr>
        <w:t xml:space="preserve">Consorzio stabile, costituito anche in forma di società consortile, ai sensi dell’art. 65 comma 2 lett. d)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24395FBF"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r w:rsidRPr="00574D99">
        <w:rPr>
          <w:rFonts w:ascii="Arial" w:hAnsi="Arial" w:cs="Arial"/>
          <w:i/>
          <w:iCs/>
          <w:color w:val="000000" w:themeColor="text1"/>
          <w:sz w:val="18"/>
          <w:szCs w:val="22"/>
          <w:u w:val="single"/>
        </w:rPr>
        <w:t>Indicare il consorzio per quali consorziati concorre</w:t>
      </w:r>
    </w:p>
    <w:p w14:paraId="481AEAEB" w14:textId="77777777" w:rsidR="009733FD" w:rsidRPr="00574D99" w:rsidRDefault="009733FD" w:rsidP="00082192">
      <w:pPr>
        <w:spacing w:line="264" w:lineRule="auto"/>
        <w:ind w:left="426"/>
        <w:jc w:val="both"/>
        <w:rPr>
          <w:rFonts w:ascii="Arial" w:hAnsi="Arial" w:cs="Arial"/>
          <w:color w:val="000000" w:themeColor="text1"/>
          <w:sz w:val="20"/>
        </w:rPr>
      </w:pPr>
    </w:p>
    <w:p w14:paraId="4BB30C9E"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2336" behindDoc="0" locked="0" layoutInCell="1" allowOverlap="1" wp14:anchorId="0711BB37" wp14:editId="4E47E806">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F55FABE"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11BB37" id="_x0000_s1029" style="position:absolute;left:0;text-align:left;margin-left:0;margin-top:0;width:12.65pt;height:1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1F55FABE" w14:textId="77777777" w:rsidR="009733FD" w:rsidRDefault="009733FD" w:rsidP="00082192"/>
                  </w:txbxContent>
                </v:textbox>
              </v:rect>
            </w:pict>
          </mc:Fallback>
        </mc:AlternateContent>
      </w:r>
      <w:r w:rsidRPr="00574D99">
        <w:rPr>
          <w:rFonts w:ascii="Arial" w:hAnsi="Arial" w:cs="Arial"/>
          <w:color w:val="000000" w:themeColor="text1"/>
          <w:sz w:val="20"/>
        </w:rPr>
        <w:t xml:space="preserve">Raggruppamento temporaneo già costituito tra soggetti di cui alle lettere a), b), c) e d) dell’art. 65, co. 2 del D.lgs. n. 36/2023, ai sensi dell’art. 45 comma 2 lett. e)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2EF7DBAC"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r w:rsidRPr="00574D99">
        <w:rPr>
          <w:rFonts w:ascii="Arial" w:hAnsi="Arial" w:cs="Arial"/>
          <w:i/>
          <w:iCs/>
          <w:color w:val="000000" w:themeColor="text1"/>
          <w:sz w:val="18"/>
          <w:szCs w:val="22"/>
          <w:u w:val="single"/>
        </w:rPr>
        <w:t>Indicare ragione sociale, sede legale e P.IVA/codice fiscale di tutte le imprese che compongono il RTI</w:t>
      </w:r>
    </w:p>
    <w:p w14:paraId="75B319E4"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72F539CF"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3360" behindDoc="0" locked="0" layoutInCell="1" allowOverlap="1" wp14:anchorId="379D0D1D" wp14:editId="1F0CF0B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12BB51A"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9D0D1D" id="_x0000_s1030" style="position:absolute;left:0;text-align:left;margin-left:0;margin-top:1.75pt;width:12.65pt;height:10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312BB51A"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Raggruppamento temporaneo non ancora costituito tra soggetti tra soggetti di cui alle lettere a), b), c) e d) dell’art. 45, co. 2 del D.lgs. n. 36/2023</w:t>
      </w:r>
    </w:p>
    <w:p w14:paraId="44B7AF50"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r w:rsidRPr="00574D99">
        <w:rPr>
          <w:rFonts w:ascii="Arial" w:hAnsi="Arial" w:cs="Arial"/>
          <w:i/>
          <w:iCs/>
          <w:color w:val="000000" w:themeColor="text1"/>
          <w:sz w:val="18"/>
          <w:szCs w:val="22"/>
          <w:u w:val="single"/>
        </w:rPr>
        <w:t>Indicare ragione sociale, sede legale e P.IVA/codice fiscale di tutte le imprese del costituendo RTI</w:t>
      </w:r>
    </w:p>
    <w:p w14:paraId="55CD664E" w14:textId="77777777" w:rsidR="009733FD" w:rsidRPr="00574D99" w:rsidRDefault="009733FD" w:rsidP="00082192">
      <w:pPr>
        <w:spacing w:line="264" w:lineRule="auto"/>
        <w:ind w:left="426"/>
        <w:jc w:val="both"/>
        <w:rPr>
          <w:rFonts w:ascii="Arial" w:hAnsi="Arial" w:cs="Arial"/>
          <w:i/>
          <w:iCs/>
          <w:color w:val="000000" w:themeColor="text1"/>
          <w:sz w:val="18"/>
          <w:szCs w:val="22"/>
          <w:u w:val="single"/>
        </w:rPr>
      </w:pPr>
    </w:p>
    <w:p w14:paraId="43DA9ACC"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4384" behindDoc="0" locked="0" layoutInCell="1" allowOverlap="1" wp14:anchorId="4E7AAA5D" wp14:editId="52E6997C">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65F8EDD"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7AAA5D" id="_x0000_s1031" style="position:absolute;left:0;text-align:left;margin-left:0;margin-top:1.75pt;width:12.65pt;height:10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565F8EDD"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 xml:space="preserve">Consorzio ordinario di concorrenti di cui all’art. 2602 </w:t>
      </w:r>
      <w:proofErr w:type="spellStart"/>
      <w:r w:rsidRPr="00574D99">
        <w:rPr>
          <w:rFonts w:ascii="Arial" w:hAnsi="Arial" w:cs="Arial"/>
          <w:color w:val="000000" w:themeColor="text1"/>
          <w:sz w:val="20"/>
          <w:szCs w:val="20"/>
        </w:rPr>
        <w:t>c.c</w:t>
      </w:r>
      <w:proofErr w:type="spellEnd"/>
      <w:r w:rsidRPr="00574D99">
        <w:rPr>
          <w:rFonts w:ascii="Arial" w:hAnsi="Arial" w:cs="Arial"/>
          <w:color w:val="000000" w:themeColor="text1"/>
          <w:sz w:val="20"/>
          <w:szCs w:val="20"/>
        </w:rPr>
        <w:t>,</w:t>
      </w:r>
      <w:r w:rsidRPr="00574D99">
        <w:rPr>
          <w:rFonts w:ascii="Arial" w:hAnsi="Arial" w:cs="Arial"/>
          <w:color w:val="000000" w:themeColor="text1"/>
          <w:sz w:val="20"/>
        </w:rPr>
        <w:t xml:space="preserve"> ai sensi dell’art. 65 comma 2 lett. f)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3471637E"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7D02BB60"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65408" behindDoc="0" locked="0" layoutInCell="1" allowOverlap="1" wp14:anchorId="739B12DE" wp14:editId="1F2FD346">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F681128"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9B12DE" id="_x0000_s1032" style="position:absolute;left:0;text-align:left;margin-left:0;margin-top:1.75pt;width:12.65pt;height:10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1F681128"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 xml:space="preserve">Aggregazioni tra le imprese aderenti al contratto di rete, </w:t>
      </w:r>
      <w:r w:rsidRPr="00574D99">
        <w:rPr>
          <w:rFonts w:ascii="Arial" w:hAnsi="Arial" w:cs="Arial"/>
          <w:color w:val="000000" w:themeColor="text1"/>
          <w:sz w:val="20"/>
        </w:rPr>
        <w:t xml:space="preserve">ai sensi dell’art. 65 comma 2 lett. g)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6CDB5393" w14:textId="77777777" w:rsidR="009733FD" w:rsidRPr="00574D99" w:rsidRDefault="009733FD" w:rsidP="00082192">
      <w:pPr>
        <w:spacing w:line="264" w:lineRule="auto"/>
        <w:ind w:left="426"/>
        <w:jc w:val="both"/>
        <w:rPr>
          <w:rFonts w:ascii="Arial" w:hAnsi="Arial" w:cs="Arial"/>
          <w:color w:val="000000" w:themeColor="text1"/>
          <w:sz w:val="18"/>
          <w:szCs w:val="22"/>
          <w:u w:val="single"/>
        </w:rPr>
      </w:pPr>
    </w:p>
    <w:p w14:paraId="3522186D" w14:textId="77777777" w:rsidR="009733FD" w:rsidRPr="00574D99" w:rsidRDefault="009733FD" w:rsidP="00082192">
      <w:pPr>
        <w:spacing w:line="264" w:lineRule="auto"/>
        <w:ind w:left="426"/>
        <w:jc w:val="both"/>
        <w:rPr>
          <w:rFonts w:ascii="Arial" w:hAnsi="Arial" w:cs="Arial"/>
          <w:color w:val="000000" w:themeColor="text1"/>
          <w:sz w:val="20"/>
          <w:szCs w:val="20"/>
        </w:rPr>
      </w:pPr>
      <w:r w:rsidRPr="00574D99">
        <w:rPr>
          <w:rFonts w:ascii="Arial" w:eastAsia="Calibri" w:hAnsi="Arial" w:cs="Arial"/>
          <w:noProof/>
          <w:color w:val="000000" w:themeColor="text1"/>
          <w:sz w:val="20"/>
          <w:szCs w:val="20"/>
        </w:rPr>
        <mc:AlternateContent>
          <mc:Choice Requires="wps">
            <w:drawing>
              <wp:anchor distT="0" distB="0" distL="114300" distR="114300" simplePos="0" relativeHeight="251666432" behindDoc="0" locked="0" layoutInCell="1" allowOverlap="1" wp14:anchorId="08C8EB64" wp14:editId="1EFB0F55">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723B7C1" w14:textId="77777777" w:rsidR="009733FD" w:rsidRDefault="009733FD"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8C8EB64" id="_x0000_s1033" style="position:absolute;left:0;text-align:left;margin-left:0;margin-top:1.75pt;width:12.65pt;height:10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6723B7C1" w14:textId="77777777" w:rsidR="009733FD" w:rsidRDefault="009733FD" w:rsidP="00082192"/>
                  </w:txbxContent>
                </v:textbox>
                <w10:wrap anchorx="margin"/>
              </v:rect>
            </w:pict>
          </mc:Fallback>
        </mc:AlternateContent>
      </w:r>
      <w:r w:rsidRPr="00574D99">
        <w:rPr>
          <w:rFonts w:ascii="Arial" w:hAnsi="Arial" w:cs="Arial"/>
          <w:color w:val="000000" w:themeColor="text1"/>
          <w:sz w:val="20"/>
          <w:szCs w:val="20"/>
        </w:rPr>
        <w:t xml:space="preserve">Soggetti che abbiano stipulato in contratto di gruppo europeo di interesse economico (GEIE), </w:t>
      </w:r>
      <w:r w:rsidRPr="00574D99">
        <w:rPr>
          <w:rFonts w:ascii="Arial" w:hAnsi="Arial" w:cs="Arial"/>
          <w:color w:val="000000" w:themeColor="text1"/>
          <w:sz w:val="20"/>
        </w:rPr>
        <w:t xml:space="preserve">ai sensi dell’art. 65 comma 2 lett. h) </w:t>
      </w:r>
      <w:r w:rsidRPr="00574D99">
        <w:rPr>
          <w:rFonts w:ascii="Arial" w:hAnsi="Arial" w:cs="Arial"/>
          <w:color w:val="000000" w:themeColor="text1"/>
          <w:sz w:val="20"/>
          <w:szCs w:val="20"/>
        </w:rPr>
        <w:t xml:space="preserve">del D.lgs. 36/2023 e </w:t>
      </w:r>
      <w:proofErr w:type="spellStart"/>
      <w:r w:rsidRPr="00574D99">
        <w:rPr>
          <w:rFonts w:ascii="Arial" w:hAnsi="Arial" w:cs="Arial"/>
          <w:color w:val="000000" w:themeColor="text1"/>
          <w:sz w:val="20"/>
          <w:szCs w:val="20"/>
        </w:rPr>
        <w:t>ss.mm.ii</w:t>
      </w:r>
      <w:proofErr w:type="spellEnd"/>
      <w:r w:rsidRPr="00574D99">
        <w:rPr>
          <w:rFonts w:ascii="Arial" w:hAnsi="Arial" w:cs="Arial"/>
          <w:color w:val="000000" w:themeColor="text1"/>
          <w:sz w:val="20"/>
          <w:szCs w:val="20"/>
        </w:rPr>
        <w:t>.</w:t>
      </w:r>
    </w:p>
    <w:p w14:paraId="780FE855" w14:textId="77777777" w:rsidR="009733FD" w:rsidRDefault="009733FD" w:rsidP="00FA36D7">
      <w:pPr>
        <w:spacing w:line="264" w:lineRule="auto"/>
        <w:jc w:val="both"/>
        <w:rPr>
          <w:rFonts w:ascii="Arial" w:hAnsi="Arial" w:cs="Arial"/>
          <w:color w:val="000000" w:themeColor="text1"/>
        </w:rPr>
      </w:pPr>
    </w:p>
    <w:p w14:paraId="155103CF" w14:textId="77777777" w:rsidR="009733FD" w:rsidRDefault="009733FD" w:rsidP="006E486D">
      <w:pPr>
        <w:spacing w:line="264" w:lineRule="auto"/>
        <w:jc w:val="both"/>
        <w:rPr>
          <w:rFonts w:ascii="Arial" w:hAnsi="Arial" w:cs="Arial"/>
          <w:b/>
          <w:bCs/>
          <w:color w:val="000000" w:themeColor="text1"/>
          <w:sz w:val="20"/>
          <w:szCs w:val="20"/>
        </w:rPr>
      </w:pPr>
      <w:r w:rsidRPr="008C46F0">
        <w:rPr>
          <w:rFonts w:ascii="Arial" w:hAnsi="Arial" w:cs="Arial"/>
          <w:b/>
          <w:bCs/>
          <w:color w:val="000000" w:themeColor="text1"/>
          <w:sz w:val="20"/>
          <w:szCs w:val="20"/>
        </w:rPr>
        <w:t>Per le attività di progettazione dichiara di:</w:t>
      </w:r>
    </w:p>
    <w:p w14:paraId="2ECA227C" w14:textId="77777777" w:rsidR="00E6511D" w:rsidRPr="008C46F0" w:rsidRDefault="00E6511D" w:rsidP="006E486D">
      <w:pPr>
        <w:spacing w:line="264" w:lineRule="auto"/>
        <w:jc w:val="both"/>
        <w:rPr>
          <w:rFonts w:ascii="Arial" w:hAnsi="Arial" w:cs="Arial"/>
          <w:b/>
          <w:bCs/>
          <w:color w:val="000000" w:themeColor="text1"/>
          <w:sz w:val="20"/>
          <w:szCs w:val="20"/>
        </w:rPr>
      </w:pPr>
    </w:p>
    <w:p w14:paraId="600BEAA6" w14:textId="5593771C" w:rsidR="009733FD" w:rsidRPr="00E6511D" w:rsidRDefault="009733FD" w:rsidP="006E486D">
      <w:pPr>
        <w:spacing w:line="264" w:lineRule="auto"/>
        <w:ind w:left="426"/>
        <w:jc w:val="both"/>
        <w:rPr>
          <w:rFonts w:ascii="Arial" w:hAnsi="Arial" w:cs="Arial"/>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78720" behindDoc="0" locked="0" layoutInCell="1" allowOverlap="1" wp14:anchorId="2087E59B" wp14:editId="188027DA">
                <wp:simplePos x="0" y="0"/>
                <wp:positionH relativeFrom="margin">
                  <wp:posOffset>-635</wp:posOffset>
                </wp:positionH>
                <wp:positionV relativeFrom="paragraph">
                  <wp:posOffset>15875</wp:posOffset>
                </wp:positionV>
                <wp:extent cx="160655" cy="127000"/>
                <wp:effectExtent l="0" t="0" r="10795" b="25400"/>
                <wp:wrapNone/>
                <wp:docPr id="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10C07EF" w14:textId="77777777" w:rsidR="009733FD" w:rsidRDefault="009733FD" w:rsidP="006E486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87E59B" id="_x0000_s1034" style="position:absolute;left:0;text-align:left;margin-left:-.05pt;margin-top:1.25pt;width:12.65pt;height:10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39M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" fillcolor="window" strokecolor="#41719c" strokeweight="1pt">
                <v:textbox>
                  <w:txbxContent>
                    <w:p w14:paraId="110C07EF" w14:textId="77777777" w:rsidR="009733FD" w:rsidRDefault="009733FD" w:rsidP="006E486D"/>
                  </w:txbxContent>
                </v:textbox>
                <w10:wrap anchorx="margin"/>
              </v:rect>
            </w:pict>
          </mc:Fallback>
        </mc:AlternateContent>
      </w:r>
      <w:r w:rsidRPr="00E6511D">
        <w:rPr>
          <w:rFonts w:ascii="Arial" w:hAnsi="Arial" w:cs="Arial"/>
          <w:sz w:val="20"/>
          <w:szCs w:val="20"/>
        </w:rPr>
        <w:t xml:space="preserve">Possedere al proprio interno i profili tecnici richiesti dalla procedura </w:t>
      </w:r>
      <w:r w:rsidR="00D976EB">
        <w:rPr>
          <w:rFonts w:ascii="Arial" w:hAnsi="Arial" w:cs="Arial"/>
          <w:sz w:val="20"/>
          <w:szCs w:val="20"/>
        </w:rPr>
        <w:t>aperta</w:t>
      </w:r>
    </w:p>
    <w:p w14:paraId="1E1A3434" w14:textId="77777777" w:rsidR="00E6511D" w:rsidRPr="00E6511D" w:rsidRDefault="00E6511D" w:rsidP="006E486D">
      <w:pPr>
        <w:spacing w:line="264" w:lineRule="auto"/>
        <w:ind w:left="426"/>
        <w:jc w:val="both"/>
        <w:rPr>
          <w:rFonts w:ascii="Arial" w:hAnsi="Arial" w:cs="Arial"/>
          <w:sz w:val="20"/>
          <w:szCs w:val="20"/>
        </w:rPr>
      </w:pPr>
    </w:p>
    <w:p w14:paraId="4435C2F6" w14:textId="1B99CCEF" w:rsidR="009733FD" w:rsidRPr="00E6511D" w:rsidRDefault="009733FD" w:rsidP="006E486D">
      <w:pPr>
        <w:spacing w:line="264" w:lineRule="auto"/>
        <w:ind w:left="426"/>
        <w:jc w:val="both"/>
        <w:rPr>
          <w:rFonts w:ascii="Arial" w:hAnsi="Arial" w:cs="Arial"/>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79744" behindDoc="0" locked="0" layoutInCell="1" allowOverlap="1" wp14:anchorId="0785A70C" wp14:editId="2D662A76">
                <wp:simplePos x="0" y="0"/>
                <wp:positionH relativeFrom="margin">
                  <wp:posOffset>-1534</wp:posOffset>
                </wp:positionH>
                <wp:positionV relativeFrom="paragraph">
                  <wp:posOffset>15875</wp:posOffset>
                </wp:positionV>
                <wp:extent cx="160655" cy="127000"/>
                <wp:effectExtent l="0" t="0" r="10795" b="25400"/>
                <wp:wrapNone/>
                <wp:docPr id="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C5A09BB" w14:textId="77777777" w:rsidR="009733FD" w:rsidRDefault="009733FD" w:rsidP="006E486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85A70C" id="_x0000_s1035" style="position:absolute;left:0;text-align:left;margin-left:-.1pt;margin-top:1.25pt;width:12.65pt;height:10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bfB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" fillcolor="window" strokecolor="#41719c" strokeweight="1pt">
                <v:textbox>
                  <w:txbxContent>
                    <w:p w14:paraId="2C5A09BB" w14:textId="77777777" w:rsidR="009733FD" w:rsidRDefault="009733FD" w:rsidP="006E486D"/>
                  </w:txbxContent>
                </v:textbox>
                <w10:wrap anchorx="margin"/>
              </v:rect>
            </w:pict>
          </mc:Fallback>
        </mc:AlternateContent>
      </w:r>
      <w:r w:rsidRPr="00E6511D">
        <w:rPr>
          <w:rFonts w:ascii="Arial" w:hAnsi="Arial" w:cs="Arial"/>
          <w:sz w:val="20"/>
          <w:szCs w:val="20"/>
        </w:rPr>
        <w:t>Partecipare alla procedura in questione con uno dei seguenti Operatori economici, ex art. 66 del Codice:</w:t>
      </w:r>
    </w:p>
    <w:p w14:paraId="5D853D58" w14:textId="77777777" w:rsidR="009733FD" w:rsidRPr="00E6511D" w:rsidRDefault="009733FD" w:rsidP="006E486D">
      <w:pPr>
        <w:spacing w:line="264" w:lineRule="auto"/>
        <w:ind w:left="426"/>
        <w:jc w:val="both"/>
        <w:rPr>
          <w:rFonts w:ascii="Arial" w:hAnsi="Arial" w:cs="Arial"/>
          <w:sz w:val="20"/>
          <w:szCs w:val="20"/>
        </w:rPr>
      </w:pPr>
    </w:p>
    <w:p w14:paraId="5B8F3AF9"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88960" behindDoc="0" locked="0" layoutInCell="1" allowOverlap="1" wp14:anchorId="4377C610" wp14:editId="64F61B71">
                <wp:simplePos x="0" y="0"/>
                <wp:positionH relativeFrom="margin">
                  <wp:posOffset>0</wp:posOffset>
                </wp:positionH>
                <wp:positionV relativeFrom="paragraph">
                  <wp:posOffset>0</wp:posOffset>
                </wp:positionV>
                <wp:extent cx="160655" cy="127000"/>
                <wp:effectExtent l="0" t="0" r="10795" b="25400"/>
                <wp:wrapNone/>
                <wp:docPr id="4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BE997D0"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77C610" id="_x0000_s1036"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FGfA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pCvxaGOqw9oRZ3pKe8tWAvM+IEhrcMhhZDvuZXjCTy0NwmIGiZLG&#10;uN9/O4/+SC20UtLiTiBkv3bgOGL/QyPpborLy7hESbkcX41QcW8tm7cWvVMLg/Mr8AWwLInRP8ij&#10;WDujXnF95zErmkAzzN0PZ1AWod9VfAAYn8+TGy6OhfCgny2LwSN0EfGX7hWcHcgWkKWP5rg/MP3A&#10;ud433tRmvgumFomQZ1xxqFHBpUvjHR6IuNVv9eR1fsZmf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al0BRnwCAAAOBQAADgAA&#10;AAAAAAAAAAAAAAAuAgAAZHJzL2Uyb0RvYy54bWxQSwECLQAUAAYACAAAACEAyyGPLtkAAAADAQAA&#10;DwAAAAAAAAAAAAAAAADWBAAAZHJzL2Rvd25yZXYueG1sUEsFBgAAAAAEAAQA8wAAANwFAAAAAA==&#10;" fillcolor="window" strokecolor="#41719c" strokeweight="1pt">
                <v:textbox>
                  <w:txbxContent>
                    <w:p w14:paraId="0BE997D0" w14:textId="77777777" w:rsidR="009733FD" w:rsidRDefault="009733FD" w:rsidP="00652091"/>
                  </w:txbxContent>
                </v:textbox>
                <w10:wrap anchorx="margin"/>
              </v:rect>
            </w:pict>
          </mc:Fallback>
        </mc:AlternateContent>
      </w:r>
      <w:r w:rsidRPr="00E6511D">
        <w:rPr>
          <w:rFonts w:ascii="Arial" w:hAnsi="Arial" w:cs="Arial"/>
          <w:bCs/>
          <w:sz w:val="20"/>
          <w:szCs w:val="20"/>
        </w:rPr>
        <w:t>Professionisti singoli, secondo le specifiche di cui alla lett. a), comma 1, art. 66 del Codice;</w:t>
      </w:r>
    </w:p>
    <w:p w14:paraId="20D652C7" w14:textId="77777777" w:rsidR="009733FD" w:rsidRPr="00E6511D" w:rsidRDefault="009733FD" w:rsidP="00652091">
      <w:pPr>
        <w:spacing w:line="264" w:lineRule="auto"/>
        <w:ind w:left="426"/>
        <w:jc w:val="both"/>
        <w:rPr>
          <w:rFonts w:ascii="Arial" w:hAnsi="Arial" w:cs="Arial"/>
          <w:bCs/>
          <w:sz w:val="20"/>
          <w:szCs w:val="20"/>
        </w:rPr>
      </w:pPr>
    </w:p>
    <w:p w14:paraId="59325A7B"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86912" behindDoc="0" locked="0" layoutInCell="1" allowOverlap="1" wp14:anchorId="5087B0C4" wp14:editId="00952C91">
                <wp:simplePos x="0" y="0"/>
                <wp:positionH relativeFrom="column">
                  <wp:posOffset>0</wp:posOffset>
                </wp:positionH>
                <wp:positionV relativeFrom="paragraph">
                  <wp:posOffset>0</wp:posOffset>
                </wp:positionV>
                <wp:extent cx="160655" cy="127000"/>
                <wp:effectExtent l="0" t="0" r="10795" b="25400"/>
                <wp:wrapNone/>
                <wp:docPr id="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5CF99BB"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87B0C4" id="_x0000_s1037"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8nL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FDFSPNqY6rB2xJme0t6ylcC8DwjSGhxyGNmOexme8FNLg7CYQaKk&#10;Me73386jP1ILrZS0uBMI2a8dOI7Y/9BIupvi8jIuUVIux1cjVNxby+atRe/UwuD8CnwBLEti9A/y&#10;KNbOqFdc33nMiibQDHP3wxmUReh3FR8Axufz5IaLYyE86GfLYvAIXUT8pXsFZweyBWTpoznuD0w/&#10;cK73jTe1me+CqUUi5BlXHGpUcOnSeIcHIm71Wz15nZ+x2R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Lw/yct9AgAADgUAAA4A&#10;AAAAAAAAAAAAAAAALgIAAGRycy9lMm9Eb2MueG1sUEsBAi0AFAAGAAgAAAAhAMshjy7ZAAAAAwEA&#10;AA8AAAAAAAAAAAAAAAAA1wQAAGRycy9kb3ducmV2LnhtbFBLBQYAAAAABAAEAPMAAADdBQAAAAA=&#10;" fillcolor="window" strokecolor="#41719c" strokeweight="1pt">
                <v:textbox>
                  <w:txbxContent>
                    <w:p w14:paraId="75CF99BB" w14:textId="77777777" w:rsidR="009733FD" w:rsidRDefault="009733FD" w:rsidP="00652091"/>
                  </w:txbxContent>
                </v:textbox>
              </v:rect>
            </w:pict>
          </mc:Fallback>
        </mc:AlternateContent>
      </w:r>
      <w:r w:rsidRPr="00E6511D">
        <w:rPr>
          <w:rFonts w:ascii="Arial" w:hAnsi="Arial" w:cs="Arial"/>
          <w:bCs/>
          <w:sz w:val="20"/>
          <w:szCs w:val="20"/>
        </w:rPr>
        <w:t>Professionisti associati, secondo le specifiche di cui alla lett. a), comma 1, art. 66 del Codice;</w:t>
      </w:r>
    </w:p>
    <w:p w14:paraId="7BC617BE" w14:textId="77777777" w:rsidR="009733FD" w:rsidRPr="00E6511D" w:rsidRDefault="009733FD" w:rsidP="00652091">
      <w:pPr>
        <w:spacing w:line="264" w:lineRule="auto"/>
        <w:ind w:left="426"/>
        <w:jc w:val="both"/>
        <w:rPr>
          <w:rFonts w:ascii="Arial" w:hAnsi="Arial" w:cs="Arial"/>
          <w:bCs/>
          <w:sz w:val="20"/>
          <w:szCs w:val="20"/>
        </w:rPr>
      </w:pPr>
    </w:p>
    <w:p w14:paraId="7989C5E9" w14:textId="4284EB3E" w:rsidR="009733FD" w:rsidRPr="00E6511D" w:rsidRDefault="009733FD" w:rsidP="00231D73">
      <w:pPr>
        <w:spacing w:line="264" w:lineRule="auto"/>
        <w:ind w:left="426"/>
        <w:jc w:val="both"/>
        <w:rPr>
          <w:rFonts w:ascii="Arial" w:hAnsi="Arial" w:cs="Arial"/>
          <w:bCs/>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87936" behindDoc="0" locked="0" layoutInCell="1" allowOverlap="1" wp14:anchorId="75DB7696" wp14:editId="7F61565F">
                <wp:simplePos x="0" y="0"/>
                <wp:positionH relativeFrom="column">
                  <wp:posOffset>0</wp:posOffset>
                </wp:positionH>
                <wp:positionV relativeFrom="paragraph">
                  <wp:posOffset>0</wp:posOffset>
                </wp:positionV>
                <wp:extent cx="160655" cy="127000"/>
                <wp:effectExtent l="0" t="0" r="10795" b="25400"/>
                <wp:wrapNone/>
                <wp:docPr id="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B0ADCDF"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DB7696" id="_x0000_s1038" style="position:absolute;left:0;text-align:left;margin-left:0;margin-top:0;width:12.65pt;height:1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uCG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jGKkeLQx1WHtiDM9pb1lK4F5HxCkNTjkMLId9zI84aeWBmExg0RJ&#10;Y9zvv51Hf6QWWilpcScQsl87cByx/6GRdDfF5WVcoqRcjq9GqLi3ls1bi96phcH5FfgCWJbE6B/k&#10;UaydUa+4vvOYFU2gGebuhzMoi9DvKj4AjM/nyQ0Xx0J40M+WxeARuoj4S/cKzg5kC8jSR3PcH5h+&#10;4FzvG29qM98FU4tEyDOuONSo4NKl8Q4PRNzqt3ryOj9jsz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Iee4IZ9AgAADgUAAA4A&#10;AAAAAAAAAAAAAAAALgIAAGRycy9lMm9Eb2MueG1sUEsBAi0AFAAGAAgAAAAhAMshjy7ZAAAAAwEA&#10;AA8AAAAAAAAAAAAAAAAA1wQAAGRycy9kb3ducmV2LnhtbFBLBQYAAAAABAAEAPMAAADdBQAAAAA=&#10;" fillcolor="window" strokecolor="#41719c" strokeweight="1pt">
                <v:textbox>
                  <w:txbxContent>
                    <w:p w14:paraId="7B0ADCDF" w14:textId="77777777" w:rsidR="009733FD" w:rsidRDefault="009733FD" w:rsidP="00652091"/>
                  </w:txbxContent>
                </v:textbox>
              </v:rect>
            </w:pict>
          </mc:Fallback>
        </mc:AlternateContent>
      </w:r>
      <w:r w:rsidRPr="00E6511D">
        <w:rPr>
          <w:rFonts w:ascii="Arial" w:hAnsi="Arial" w:cs="Arial"/>
          <w:bCs/>
          <w:sz w:val="20"/>
          <w:szCs w:val="20"/>
        </w:rPr>
        <w:t>i soggetti che abbiano stipulato il contratto di gruppo europeo di interesse economico (GEIE) ai sensi del decreto legislativo 23 luglio 1991, n. 240, secondo le specifiche di cui alla lett. a), comma 1, art. 66 del Codice;</w:t>
      </w:r>
    </w:p>
    <w:p w14:paraId="357A7F72" w14:textId="77777777" w:rsidR="009733FD" w:rsidRPr="00E6511D" w:rsidRDefault="009733FD" w:rsidP="00652091">
      <w:pPr>
        <w:spacing w:line="264" w:lineRule="auto"/>
        <w:ind w:left="426"/>
        <w:jc w:val="both"/>
        <w:rPr>
          <w:rFonts w:ascii="Arial" w:hAnsi="Arial" w:cs="Arial"/>
          <w:bCs/>
          <w:sz w:val="20"/>
          <w:szCs w:val="20"/>
        </w:rPr>
      </w:pPr>
    </w:p>
    <w:p w14:paraId="3777FF5F"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eastAsia="Calibri" w:hAnsi="Arial" w:cs="Arial"/>
          <w:noProof/>
          <w:sz w:val="20"/>
          <w:szCs w:val="20"/>
        </w:rPr>
        <mc:AlternateContent>
          <mc:Choice Requires="wps">
            <w:drawing>
              <wp:anchor distT="0" distB="0" distL="114300" distR="114300" simplePos="0" relativeHeight="251685888" behindDoc="0" locked="0" layoutInCell="1" allowOverlap="1" wp14:anchorId="543B65E2" wp14:editId="05C0742F">
                <wp:simplePos x="0" y="0"/>
                <wp:positionH relativeFrom="column">
                  <wp:posOffset>0</wp:posOffset>
                </wp:positionH>
                <wp:positionV relativeFrom="paragraph">
                  <wp:posOffset>28270</wp:posOffset>
                </wp:positionV>
                <wp:extent cx="160655" cy="127000"/>
                <wp:effectExtent l="0" t="0" r="10795" b="25400"/>
                <wp:wrapNone/>
                <wp:docPr id="3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2E64962"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3B65E2" id="_x0000_s1039" style="position:absolute;left:0;text-align:left;margin-left:0;margin-top:2.25pt;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" fillcolor="window" strokecolor="#41719c" strokeweight="1pt">
                <v:textbox>
                  <w:txbxContent>
                    <w:p w14:paraId="22E64962" w14:textId="77777777" w:rsidR="009733FD" w:rsidRDefault="009733FD" w:rsidP="00652091"/>
                  </w:txbxContent>
                </v:textbox>
              </v:rect>
            </w:pict>
          </mc:Fallback>
        </mc:AlternateContent>
      </w:r>
      <w:r w:rsidRPr="00E6511D">
        <w:rPr>
          <w:rFonts w:ascii="Arial" w:hAnsi="Arial" w:cs="Arial"/>
          <w:bCs/>
          <w:sz w:val="20"/>
          <w:szCs w:val="20"/>
        </w:rPr>
        <w:t>Società di professionisti, secondo le specifiche di cui alla lett. b), comma 1, art. 66 del Codice;</w:t>
      </w:r>
    </w:p>
    <w:p w14:paraId="118CB9E1" w14:textId="77777777" w:rsidR="009733FD" w:rsidRPr="00E6511D" w:rsidRDefault="009733FD" w:rsidP="00652091">
      <w:pPr>
        <w:spacing w:line="264" w:lineRule="auto"/>
        <w:ind w:firstLine="426"/>
        <w:jc w:val="both"/>
        <w:rPr>
          <w:rFonts w:ascii="Arial" w:hAnsi="Arial" w:cs="Arial"/>
          <w:sz w:val="20"/>
          <w:szCs w:val="20"/>
        </w:rPr>
      </w:pPr>
    </w:p>
    <w:p w14:paraId="5EC3A276"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hAnsi="Arial" w:cs="Arial"/>
          <w:bCs/>
          <w:sz w:val="20"/>
          <w:szCs w:val="20"/>
        </w:rPr>
        <w:t>Società di ingegneria, secondo le specifiche di cui alla lett. c), comma 1, art. 66 del Codice</w:t>
      </w:r>
      <w:r w:rsidRPr="00E6511D">
        <w:rPr>
          <w:rFonts w:ascii="Arial" w:hAnsi="Arial" w:cs="Arial"/>
          <w:bCs/>
          <w:noProof/>
          <w:sz w:val="20"/>
          <w:szCs w:val="20"/>
        </w:rPr>
        <mc:AlternateContent>
          <mc:Choice Requires="wps">
            <w:drawing>
              <wp:anchor distT="0" distB="0" distL="114300" distR="114300" simplePos="0" relativeHeight="251680768" behindDoc="0" locked="0" layoutInCell="1" allowOverlap="1" wp14:anchorId="4335E3D3" wp14:editId="0571EAB3">
                <wp:simplePos x="0" y="0"/>
                <wp:positionH relativeFrom="column">
                  <wp:posOffset>0</wp:posOffset>
                </wp:positionH>
                <wp:positionV relativeFrom="paragraph">
                  <wp:posOffset>0</wp:posOffset>
                </wp:positionV>
                <wp:extent cx="160655" cy="127000"/>
                <wp:effectExtent l="0" t="0" r="17145" b="12700"/>
                <wp:wrapNone/>
                <wp:docPr id="3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7660D8E"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35E3D3" id="_x0000_s1040" style="position:absolute;left:0;text-align:left;margin-left:0;margin-top:0;width:12.65pt;height:10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PHcsxx9AgAADgUAAA4A&#10;AAAAAAAAAAAAAAAALgIAAGRycy9lMm9Eb2MueG1sUEsBAi0AFAAGAAgAAAAhAMshjy7ZAAAAAwEA&#10;AA8AAAAAAAAAAAAAAAAA1wQAAGRycy9kb3ducmV2LnhtbFBLBQYAAAAABAAEAPMAAADdBQAAAAA=&#10;" fillcolor="window" strokecolor="#41719c" strokeweight="1pt">
                <v:textbox>
                  <w:txbxContent>
                    <w:p w14:paraId="67660D8E" w14:textId="77777777" w:rsidR="009733FD" w:rsidRDefault="009733FD" w:rsidP="00652091"/>
                  </w:txbxContent>
                </v:textbox>
              </v:rect>
            </w:pict>
          </mc:Fallback>
        </mc:AlternateContent>
      </w:r>
      <w:r w:rsidRPr="00E6511D">
        <w:rPr>
          <w:rFonts w:ascii="Arial" w:hAnsi="Arial" w:cs="Arial"/>
          <w:bCs/>
          <w:sz w:val="20"/>
          <w:szCs w:val="20"/>
        </w:rPr>
        <w:t>;</w:t>
      </w:r>
    </w:p>
    <w:p w14:paraId="123C6BC7" w14:textId="77777777" w:rsidR="009733FD" w:rsidRPr="00E6511D" w:rsidRDefault="009733FD" w:rsidP="00652091">
      <w:pPr>
        <w:spacing w:line="264" w:lineRule="auto"/>
        <w:ind w:left="426"/>
        <w:jc w:val="both"/>
        <w:rPr>
          <w:rFonts w:ascii="Arial" w:hAnsi="Arial" w:cs="Arial"/>
          <w:sz w:val="20"/>
          <w:szCs w:val="20"/>
        </w:rPr>
      </w:pPr>
    </w:p>
    <w:p w14:paraId="32FF5BC7" w14:textId="77777777" w:rsidR="009733FD" w:rsidRPr="00E6511D" w:rsidRDefault="009733FD" w:rsidP="00652091">
      <w:pPr>
        <w:spacing w:line="264" w:lineRule="auto"/>
        <w:ind w:left="426"/>
        <w:jc w:val="both"/>
        <w:rPr>
          <w:rFonts w:ascii="Arial" w:hAnsi="Arial" w:cs="Arial"/>
          <w:sz w:val="20"/>
          <w:szCs w:val="20"/>
        </w:rPr>
      </w:pPr>
      <w:r w:rsidRPr="00E6511D">
        <w:rPr>
          <w:rFonts w:ascii="Arial" w:hAnsi="Arial" w:cs="Arial"/>
          <w:bCs/>
          <w:sz w:val="20"/>
          <w:szCs w:val="20"/>
        </w:rPr>
        <w:t>Prestatori di servizi di ingegneria e architettura con il codice CPV da 71300000-1 e stabiliti in altri Stati membri, costituiti conformemente alla legislazione vigente nei rispettivi paesi, secondo le specifiche di cui alla lett. d), comma 1, art. 66 del Codice</w:t>
      </w:r>
      <w:r w:rsidRPr="00E6511D">
        <w:rPr>
          <w:rFonts w:ascii="Arial" w:hAnsi="Arial"/>
          <w:noProof/>
          <w:sz w:val="20"/>
        </w:rPr>
        <mc:AlternateContent>
          <mc:Choice Requires="wps">
            <w:drawing>
              <wp:anchor distT="0" distB="0" distL="114300" distR="114300" simplePos="0" relativeHeight="251683840" behindDoc="0" locked="0" layoutInCell="1" allowOverlap="1" wp14:anchorId="7E458EB8" wp14:editId="4D8123CD">
                <wp:simplePos x="0" y="0"/>
                <wp:positionH relativeFrom="column">
                  <wp:posOffset>0</wp:posOffset>
                </wp:positionH>
                <wp:positionV relativeFrom="paragraph">
                  <wp:posOffset>0</wp:posOffset>
                </wp:positionV>
                <wp:extent cx="160655" cy="127000"/>
                <wp:effectExtent l="0" t="0" r="17145" b="12700"/>
                <wp:wrapNone/>
                <wp:docPr id="39167665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43BB593"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458EB8" id="_x0000_s1041" style="position:absolute;left:0;text-align:left;margin-left:0;margin-top:0;width:12.65pt;height:1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Ce+e5F9AgAADgUAAA4A&#10;AAAAAAAAAAAAAAAALgIAAGRycy9lMm9Eb2MueG1sUEsBAi0AFAAGAAgAAAAhAMshjy7ZAAAAAwEA&#10;AA8AAAAAAAAAAAAAAAAA1wQAAGRycy9kb3ducmV2LnhtbFBLBQYAAAAABAAEAPMAAADdBQAAAAA=&#10;" fillcolor="window" strokecolor="#41719c" strokeweight="1pt">
                <v:textbox>
                  <w:txbxContent>
                    <w:p w14:paraId="443BB593" w14:textId="77777777" w:rsidR="009733FD" w:rsidRDefault="009733FD" w:rsidP="00652091"/>
                  </w:txbxContent>
                </v:textbox>
              </v:rect>
            </w:pict>
          </mc:Fallback>
        </mc:AlternateContent>
      </w:r>
      <w:r w:rsidRPr="00E6511D">
        <w:rPr>
          <w:rFonts w:ascii="Arial" w:hAnsi="Arial" w:cs="Arial"/>
          <w:bCs/>
          <w:sz w:val="20"/>
          <w:szCs w:val="20"/>
        </w:rPr>
        <w:t>;</w:t>
      </w:r>
    </w:p>
    <w:p w14:paraId="0970BAC3" w14:textId="77777777" w:rsidR="009733FD" w:rsidRPr="00E6511D" w:rsidRDefault="009733FD" w:rsidP="00652091">
      <w:pPr>
        <w:spacing w:line="264" w:lineRule="auto"/>
        <w:ind w:left="426"/>
        <w:jc w:val="both"/>
        <w:rPr>
          <w:rFonts w:ascii="Arial" w:hAnsi="Arial"/>
          <w:sz w:val="20"/>
        </w:rPr>
      </w:pPr>
    </w:p>
    <w:p w14:paraId="44B979AC" w14:textId="77777777" w:rsidR="009733FD" w:rsidRPr="00E6511D" w:rsidRDefault="009733FD" w:rsidP="00652091">
      <w:pPr>
        <w:spacing w:line="264" w:lineRule="auto"/>
        <w:ind w:left="426"/>
        <w:jc w:val="both"/>
        <w:rPr>
          <w:rFonts w:ascii="Arial" w:hAnsi="Arial" w:cs="Arial"/>
          <w:bCs/>
          <w:sz w:val="20"/>
          <w:szCs w:val="20"/>
        </w:rPr>
      </w:pPr>
      <w:r w:rsidRPr="00E6511D">
        <w:rPr>
          <w:rFonts w:ascii="Arial" w:hAnsi="Arial" w:cs="Arial"/>
          <w:bCs/>
          <w:noProof/>
          <w:sz w:val="20"/>
          <w:szCs w:val="20"/>
        </w:rPr>
        <mc:AlternateContent>
          <mc:Choice Requires="wps">
            <w:drawing>
              <wp:anchor distT="0" distB="0" distL="114300" distR="114300" simplePos="0" relativeHeight="251681792" behindDoc="0" locked="0" layoutInCell="1" allowOverlap="1" wp14:anchorId="6E474C28" wp14:editId="40418ED2">
                <wp:simplePos x="0" y="0"/>
                <wp:positionH relativeFrom="column">
                  <wp:posOffset>0</wp:posOffset>
                </wp:positionH>
                <wp:positionV relativeFrom="paragraph">
                  <wp:posOffset>0</wp:posOffset>
                </wp:positionV>
                <wp:extent cx="160655" cy="127000"/>
                <wp:effectExtent l="0" t="0" r="17145" b="12700"/>
                <wp:wrapNone/>
                <wp:docPr id="3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89E1FB1"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474C28" id="_x0000_s1042" style="position:absolute;left:0;text-align:left;margin-left:0;margin-top:0;width:12.65pt;height:1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" fillcolor="window" strokecolor="#41719c" strokeweight="1pt">
                <v:textbox>
                  <w:txbxContent>
                    <w:p w14:paraId="589E1FB1" w14:textId="77777777" w:rsidR="009733FD" w:rsidRDefault="009733FD" w:rsidP="00652091"/>
                  </w:txbxContent>
                </v:textbox>
              </v:rect>
            </w:pict>
          </mc:Fallback>
        </mc:AlternateContent>
      </w:r>
      <w:r w:rsidRPr="00E6511D">
        <w:rPr>
          <w:rFonts w:ascii="Arial" w:hAnsi="Arial" w:cs="Arial"/>
          <w:bCs/>
          <w:sz w:val="20"/>
          <w:szCs w:val="20"/>
        </w:rPr>
        <w:t>Altri soggetti abilitati in forza del diritto nazionale a offrire sul mercato servizi di ingegneria e di architettura, nel rispetto dei princìpi di non discriminazione e par condicio fra i diversi soggetti abilitati, secondo le specifiche di cui alla lett. e), comma 1, dell’art. 66 del Codice;</w:t>
      </w:r>
    </w:p>
    <w:p w14:paraId="1A7D831E" w14:textId="77777777" w:rsidR="009733FD" w:rsidRPr="00E6511D" w:rsidRDefault="009733FD" w:rsidP="00652091">
      <w:pPr>
        <w:spacing w:line="264" w:lineRule="auto"/>
        <w:jc w:val="both"/>
        <w:rPr>
          <w:rFonts w:ascii="Arial" w:hAnsi="Arial"/>
          <w:sz w:val="20"/>
        </w:rPr>
      </w:pPr>
    </w:p>
    <w:p w14:paraId="5C1BE240" w14:textId="77777777" w:rsidR="009733FD" w:rsidRPr="007656AF" w:rsidRDefault="009733FD" w:rsidP="00652091">
      <w:pPr>
        <w:pStyle w:val="Default"/>
        <w:ind w:left="426"/>
        <w:rPr>
          <w:color w:val="auto"/>
          <w:sz w:val="20"/>
          <w:szCs w:val="20"/>
        </w:rPr>
      </w:pPr>
      <w:r w:rsidRPr="007656AF">
        <w:rPr>
          <w:bCs/>
          <w:noProof/>
          <w:color w:val="auto"/>
          <w:sz w:val="20"/>
          <w:szCs w:val="20"/>
        </w:rPr>
        <mc:AlternateContent>
          <mc:Choice Requires="wps">
            <w:drawing>
              <wp:anchor distT="0" distB="0" distL="114300" distR="114300" simplePos="0" relativeHeight="251684864" behindDoc="0" locked="0" layoutInCell="1" allowOverlap="1" wp14:anchorId="2E10E488" wp14:editId="591C11DE">
                <wp:simplePos x="0" y="0"/>
                <wp:positionH relativeFrom="column">
                  <wp:posOffset>0</wp:posOffset>
                </wp:positionH>
                <wp:positionV relativeFrom="paragraph">
                  <wp:posOffset>-635</wp:posOffset>
                </wp:positionV>
                <wp:extent cx="160655" cy="127000"/>
                <wp:effectExtent l="0" t="0" r="17145" b="12700"/>
                <wp:wrapNone/>
                <wp:docPr id="4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45E5A18"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E10E488" id="_x0000_s1043" style="position:absolute;left:0;text-align:left;margin-left:0;margin-top:-.05pt;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ZpR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" fillcolor="window" strokecolor="#41719c" strokeweight="1pt">
                <v:textbox>
                  <w:txbxContent>
                    <w:p w14:paraId="445E5A18" w14:textId="77777777" w:rsidR="009733FD" w:rsidRDefault="009733FD" w:rsidP="00652091"/>
                  </w:txbxContent>
                </v:textbox>
              </v:rect>
            </w:pict>
          </mc:Fallback>
        </mc:AlternateContent>
      </w:r>
      <w:r w:rsidRPr="007656AF">
        <w:rPr>
          <w:color w:val="auto"/>
          <w:sz w:val="20"/>
          <w:szCs w:val="20"/>
        </w:rPr>
        <w:t xml:space="preserve">Raggruppamenti temporanei costituiti dai soggetti di cui alle lett. da a) a d) dell’art. 66, secondo le specifiche di cui alla lett. f), comma 1, art. 66 del Codice; </w:t>
      </w:r>
    </w:p>
    <w:p w14:paraId="34C38E9D" w14:textId="77777777" w:rsidR="009733FD" w:rsidRPr="007656AF" w:rsidRDefault="009733FD" w:rsidP="00652091">
      <w:pPr>
        <w:pStyle w:val="Default"/>
        <w:ind w:firstLine="426"/>
        <w:rPr>
          <w:color w:val="auto"/>
          <w:sz w:val="18"/>
          <w:szCs w:val="18"/>
        </w:rPr>
      </w:pPr>
      <w:r w:rsidRPr="007656AF">
        <w:rPr>
          <w:i/>
          <w:iCs/>
          <w:color w:val="auto"/>
          <w:sz w:val="18"/>
          <w:szCs w:val="18"/>
        </w:rPr>
        <w:t xml:space="preserve">(Indicare i dati identificativi, ragione sociale, codice fiscale, sede e il ruolo di ciascun operatore economico) </w:t>
      </w:r>
    </w:p>
    <w:p w14:paraId="4D42DCF3" w14:textId="77777777" w:rsidR="009733FD" w:rsidRPr="007656AF" w:rsidRDefault="009733FD" w:rsidP="00652091">
      <w:pPr>
        <w:pStyle w:val="Default"/>
        <w:ind w:firstLine="426"/>
        <w:rPr>
          <w:sz w:val="20"/>
          <w:szCs w:val="20"/>
        </w:rPr>
      </w:pPr>
      <w:r w:rsidRPr="007656AF">
        <w:rPr>
          <w:sz w:val="20"/>
          <w:szCs w:val="20"/>
        </w:rPr>
        <w:t xml:space="preserve">………………………………………………………………………………………………………………………… </w:t>
      </w:r>
    </w:p>
    <w:p w14:paraId="19232DCC" w14:textId="77777777" w:rsidR="009733FD" w:rsidRPr="007656AF" w:rsidRDefault="009733FD" w:rsidP="00652091">
      <w:pPr>
        <w:pStyle w:val="Default"/>
        <w:ind w:firstLine="426"/>
        <w:rPr>
          <w:sz w:val="20"/>
          <w:szCs w:val="20"/>
        </w:rPr>
      </w:pPr>
      <w:r w:rsidRPr="007656AF">
        <w:rPr>
          <w:sz w:val="20"/>
          <w:szCs w:val="20"/>
        </w:rPr>
        <w:t xml:space="preserve">………………………………………………………………………………………………………………………… </w:t>
      </w:r>
    </w:p>
    <w:p w14:paraId="75A0A494" w14:textId="77777777" w:rsidR="009733FD" w:rsidRPr="007656AF" w:rsidRDefault="009733FD" w:rsidP="00652091">
      <w:pPr>
        <w:pStyle w:val="Default"/>
        <w:ind w:firstLine="426"/>
        <w:rPr>
          <w:sz w:val="20"/>
          <w:szCs w:val="20"/>
        </w:rPr>
      </w:pPr>
      <w:r w:rsidRPr="007656AF">
        <w:rPr>
          <w:sz w:val="20"/>
          <w:szCs w:val="20"/>
        </w:rPr>
        <w:t xml:space="preserve">………………………………………………………………………………………………………………………… </w:t>
      </w:r>
    </w:p>
    <w:p w14:paraId="2ED6A7D2" w14:textId="77777777" w:rsidR="009733FD" w:rsidRPr="007656AF" w:rsidRDefault="009733FD" w:rsidP="00652091">
      <w:pPr>
        <w:pStyle w:val="Default"/>
        <w:ind w:firstLine="426"/>
        <w:rPr>
          <w:sz w:val="20"/>
          <w:szCs w:val="20"/>
        </w:rPr>
      </w:pPr>
      <w:r w:rsidRPr="007656AF">
        <w:rPr>
          <w:sz w:val="20"/>
          <w:szCs w:val="20"/>
        </w:rPr>
        <w:t xml:space="preserve">………………………………………………………………………………………………………………………… </w:t>
      </w:r>
    </w:p>
    <w:p w14:paraId="7BF0E60C" w14:textId="77777777" w:rsidR="009733FD" w:rsidRPr="007656AF" w:rsidRDefault="009733FD" w:rsidP="00652091">
      <w:pPr>
        <w:pStyle w:val="Default"/>
        <w:ind w:firstLine="426"/>
        <w:rPr>
          <w:sz w:val="20"/>
          <w:szCs w:val="20"/>
        </w:rPr>
      </w:pPr>
      <w:r w:rsidRPr="007656AF">
        <w:rPr>
          <w:sz w:val="20"/>
          <w:szCs w:val="20"/>
        </w:rPr>
        <w:t xml:space="preserve">………………………………………………………………………………………………………………………… </w:t>
      </w:r>
    </w:p>
    <w:p w14:paraId="63B6547E" w14:textId="77777777" w:rsidR="009733FD" w:rsidRPr="007656AF" w:rsidRDefault="009733FD" w:rsidP="00652091">
      <w:pPr>
        <w:pStyle w:val="Default"/>
        <w:ind w:firstLine="426"/>
        <w:rPr>
          <w:sz w:val="20"/>
          <w:szCs w:val="20"/>
        </w:rPr>
      </w:pPr>
      <w:r w:rsidRPr="007656AF">
        <w:rPr>
          <w:sz w:val="20"/>
          <w:szCs w:val="20"/>
        </w:rPr>
        <w:t xml:space="preserve">………………………………………………………………………………………………………………………… </w:t>
      </w:r>
    </w:p>
    <w:p w14:paraId="64D4429C" w14:textId="77777777" w:rsidR="009733FD" w:rsidRPr="007656AF" w:rsidRDefault="009733FD" w:rsidP="00652091">
      <w:pPr>
        <w:pStyle w:val="Default"/>
        <w:ind w:firstLine="426"/>
        <w:rPr>
          <w:sz w:val="20"/>
          <w:szCs w:val="20"/>
        </w:rPr>
      </w:pPr>
      <w:r w:rsidRPr="007656AF">
        <w:rPr>
          <w:sz w:val="20"/>
          <w:szCs w:val="20"/>
        </w:rPr>
        <w:t xml:space="preserve">………………………………………………………………………………………………………………………… </w:t>
      </w:r>
    </w:p>
    <w:p w14:paraId="3E0C3689" w14:textId="77777777" w:rsidR="009733FD" w:rsidRPr="007656AF" w:rsidRDefault="009733FD" w:rsidP="00652091">
      <w:pPr>
        <w:pStyle w:val="Default"/>
        <w:ind w:firstLine="426"/>
        <w:rPr>
          <w:sz w:val="20"/>
          <w:szCs w:val="20"/>
        </w:rPr>
      </w:pPr>
      <w:r w:rsidRPr="007656AF">
        <w:rPr>
          <w:sz w:val="20"/>
          <w:szCs w:val="20"/>
        </w:rPr>
        <w:t xml:space="preserve">………………………………………………………………………………………………………………………… </w:t>
      </w:r>
    </w:p>
    <w:p w14:paraId="7594F3C4" w14:textId="77777777" w:rsidR="009733FD" w:rsidRDefault="009733FD" w:rsidP="00652091">
      <w:pPr>
        <w:spacing w:line="264" w:lineRule="auto"/>
        <w:ind w:left="426"/>
        <w:jc w:val="both"/>
        <w:rPr>
          <w:rFonts w:ascii="Arial" w:hAnsi="Arial" w:cs="Arial"/>
          <w:bCs/>
          <w:sz w:val="20"/>
          <w:szCs w:val="20"/>
        </w:rPr>
      </w:pPr>
      <w:r w:rsidRPr="007656AF">
        <w:rPr>
          <w:sz w:val="20"/>
          <w:szCs w:val="20"/>
        </w:rPr>
        <w:t>…………………………………………………………………………………………………………………………</w:t>
      </w:r>
      <w:r>
        <w:rPr>
          <w:sz w:val="20"/>
          <w:szCs w:val="20"/>
        </w:rPr>
        <w:t xml:space="preserve"> </w:t>
      </w:r>
      <w:r w:rsidRPr="00B12E8E">
        <w:rPr>
          <w:rFonts w:ascii="Arial" w:hAnsi="Arial" w:cs="Arial"/>
          <w:bCs/>
          <w:sz w:val="20"/>
          <w:szCs w:val="20"/>
        </w:rPr>
        <w:t xml:space="preserve"> </w:t>
      </w:r>
    </w:p>
    <w:p w14:paraId="6E58A9C6" w14:textId="77777777" w:rsidR="009733FD" w:rsidRDefault="009733FD" w:rsidP="00652091">
      <w:pPr>
        <w:spacing w:line="264" w:lineRule="auto"/>
        <w:ind w:left="426"/>
        <w:jc w:val="both"/>
        <w:rPr>
          <w:rFonts w:ascii="Arial" w:hAnsi="Arial" w:cs="Arial"/>
          <w:bCs/>
          <w:sz w:val="20"/>
          <w:szCs w:val="20"/>
        </w:rPr>
      </w:pPr>
    </w:p>
    <w:p w14:paraId="5A760FA2" w14:textId="77777777" w:rsidR="009733FD" w:rsidRPr="00E6511D" w:rsidRDefault="009733FD" w:rsidP="00652091">
      <w:pPr>
        <w:pStyle w:val="Default"/>
        <w:ind w:left="426"/>
        <w:rPr>
          <w:sz w:val="20"/>
          <w:szCs w:val="20"/>
        </w:rPr>
      </w:pPr>
      <w:r w:rsidRPr="0045211E">
        <w:rPr>
          <w:rFonts w:eastAsia="Calibri"/>
          <w:noProof/>
          <w:sz w:val="20"/>
          <w:szCs w:val="20"/>
        </w:rPr>
        <mc:AlternateContent>
          <mc:Choice Requires="wps">
            <w:drawing>
              <wp:anchor distT="0" distB="0" distL="114300" distR="114300" simplePos="0" relativeHeight="251682816" behindDoc="0" locked="0" layoutInCell="1" allowOverlap="1" wp14:anchorId="24E65109" wp14:editId="32BF8283">
                <wp:simplePos x="0" y="0"/>
                <wp:positionH relativeFrom="column">
                  <wp:posOffset>0</wp:posOffset>
                </wp:positionH>
                <wp:positionV relativeFrom="paragraph">
                  <wp:posOffset>10795</wp:posOffset>
                </wp:positionV>
                <wp:extent cx="160655" cy="127000"/>
                <wp:effectExtent l="0" t="0" r="10795" b="25400"/>
                <wp:wrapNone/>
                <wp:docPr id="14334609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B9A2A1F" w14:textId="77777777" w:rsidR="009733FD" w:rsidRDefault="009733FD" w:rsidP="0065209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4E65109" id="_x0000_s1044" style="position:absolute;left:0;text-align:left;margin-left:0;margin-top:.85pt;width:12.65pt;height:1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" fillcolor="window" strokecolor="#41719c" strokeweight="1pt">
                <v:textbox>
                  <w:txbxContent>
                    <w:p w14:paraId="5B9A2A1F" w14:textId="77777777" w:rsidR="009733FD" w:rsidRDefault="009733FD" w:rsidP="00652091"/>
                  </w:txbxContent>
                </v:textbox>
              </v:rect>
            </w:pict>
          </mc:Fallback>
        </mc:AlternateContent>
      </w:r>
      <w:r>
        <w:rPr>
          <w:bCs/>
          <w:sz w:val="20"/>
          <w:szCs w:val="20"/>
        </w:rPr>
        <w:t>C</w:t>
      </w:r>
      <w:r w:rsidRPr="00DB4727">
        <w:rPr>
          <w:bCs/>
          <w:sz w:val="20"/>
          <w:szCs w:val="20"/>
        </w:rPr>
        <w:t xml:space="preserve">onsorzi </w:t>
      </w:r>
      <w:r>
        <w:rPr>
          <w:sz w:val="20"/>
          <w:szCs w:val="20"/>
        </w:rPr>
        <w:t xml:space="preserve">stabili di società </w:t>
      </w:r>
      <w:r w:rsidRPr="00E6511D">
        <w:rPr>
          <w:sz w:val="20"/>
          <w:szCs w:val="20"/>
        </w:rPr>
        <w:t>di professionisti e di società di ingegneria, costituiti dai soggetti di cui alle lett. da a) a d) dell’art. 46, secondo le specifiche di cui alla lett. g), comma 1, art. 66 del Codice;</w:t>
      </w:r>
    </w:p>
    <w:p w14:paraId="7E4299AE" w14:textId="77777777" w:rsidR="009733FD" w:rsidRDefault="009733FD" w:rsidP="00652091">
      <w:pPr>
        <w:pStyle w:val="Default"/>
        <w:ind w:firstLine="426"/>
        <w:rPr>
          <w:bCs/>
          <w:sz w:val="20"/>
          <w:szCs w:val="20"/>
        </w:rPr>
      </w:pPr>
      <w:r w:rsidRPr="00E6511D">
        <w:rPr>
          <w:i/>
          <w:iCs/>
          <w:sz w:val="18"/>
          <w:szCs w:val="18"/>
        </w:rPr>
        <w:t>(indicare i consorzi per i quali si concorre)</w:t>
      </w:r>
    </w:p>
    <w:p w14:paraId="5C0EB4A0" w14:textId="77777777" w:rsidR="009733FD" w:rsidRPr="0045211E" w:rsidRDefault="009733FD" w:rsidP="00652091">
      <w:pPr>
        <w:ind w:left="426"/>
        <w:jc w:val="both"/>
        <w:rPr>
          <w:rFonts w:ascii="Arial" w:hAnsi="Arial" w:cs="Arial"/>
          <w:i/>
          <w:iCs/>
          <w:sz w:val="18"/>
          <w:szCs w:val="18"/>
        </w:rPr>
      </w:pPr>
    </w:p>
    <w:p w14:paraId="3B344740"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5F9E3605"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538B3A80"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1F5034CB"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6305FFA0"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782C7995"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lastRenderedPageBreak/>
        <w:t>…………………………………………………………………………………………………………………………</w:t>
      </w:r>
    </w:p>
    <w:p w14:paraId="5D414EE0" w14:textId="77777777" w:rsidR="009733FD" w:rsidRPr="0045211E" w:rsidRDefault="009733FD" w:rsidP="00652091">
      <w:pPr>
        <w:spacing w:line="264" w:lineRule="auto"/>
        <w:ind w:left="426"/>
        <w:jc w:val="both"/>
        <w:rPr>
          <w:rFonts w:ascii="Arial" w:hAnsi="Arial"/>
          <w:sz w:val="20"/>
        </w:rPr>
      </w:pPr>
      <w:r w:rsidRPr="0045211E">
        <w:rPr>
          <w:rFonts w:ascii="Arial" w:hAnsi="Arial"/>
          <w:sz w:val="20"/>
        </w:rPr>
        <w:t>…………………………………………………………………………………………………………………………</w:t>
      </w:r>
    </w:p>
    <w:p w14:paraId="2B8F9ADE" w14:textId="7011A7BE" w:rsidR="00831978" w:rsidRDefault="00831978" w:rsidP="00831978">
      <w:pPr>
        <w:pStyle w:val="sche3"/>
        <w:spacing w:before="120" w:after="120" w:line="480" w:lineRule="auto"/>
        <w:ind w:left="142"/>
        <w:jc w:val="center"/>
        <w:rPr>
          <w:b/>
          <w:sz w:val="22"/>
          <w:szCs w:val="22"/>
          <w:lang w:val="it-IT"/>
        </w:rPr>
      </w:pPr>
      <w:r w:rsidRPr="003872EF">
        <w:rPr>
          <w:b/>
          <w:sz w:val="22"/>
          <w:szCs w:val="22"/>
          <w:lang w:val="it-IT"/>
        </w:rPr>
        <w:t>CHIEDE</w:t>
      </w:r>
    </w:p>
    <w:p w14:paraId="47914BFF" w14:textId="63979985" w:rsidR="00831978" w:rsidRPr="003872EF" w:rsidRDefault="0054724B" w:rsidP="00831978">
      <w:pPr>
        <w:pStyle w:val="sche3"/>
        <w:spacing w:before="120" w:after="120"/>
        <w:ind w:left="142"/>
        <w:rPr>
          <w:b/>
          <w:sz w:val="22"/>
          <w:szCs w:val="22"/>
          <w:lang w:val="it-IT"/>
        </w:rPr>
      </w:pPr>
      <w:r>
        <w:rPr>
          <w:b/>
          <w:sz w:val="22"/>
          <w:szCs w:val="22"/>
          <w:lang w:val="it-IT"/>
        </w:rPr>
        <w:t>di</w:t>
      </w:r>
      <w:r w:rsidR="00831978" w:rsidRPr="003872EF">
        <w:rPr>
          <w:b/>
          <w:sz w:val="22"/>
          <w:szCs w:val="22"/>
          <w:lang w:val="it-IT"/>
        </w:rPr>
        <w:t xml:space="preserve"> partecipare alla presente procedura di gara.</w:t>
      </w:r>
    </w:p>
    <w:p w14:paraId="26C34089" w14:textId="77777777" w:rsidR="00831978" w:rsidRPr="003E7C51" w:rsidRDefault="00831978" w:rsidP="006E486D">
      <w:pPr>
        <w:ind w:left="851"/>
        <w:jc w:val="both"/>
        <w:rPr>
          <w:rFonts w:ascii="Arial" w:hAnsi="Arial" w:cs="Arial"/>
          <w:color w:val="000000" w:themeColor="text1"/>
          <w:sz w:val="20"/>
          <w:szCs w:val="20"/>
        </w:rPr>
      </w:pPr>
    </w:p>
    <w:p w14:paraId="0611BBF8" w14:textId="77777777" w:rsidR="009733FD" w:rsidRPr="00574D99" w:rsidRDefault="009733FD" w:rsidP="00DD163C">
      <w:pPr>
        <w:spacing w:line="264" w:lineRule="auto"/>
        <w:ind w:left="426"/>
        <w:jc w:val="both"/>
        <w:rPr>
          <w:rFonts w:ascii="Arial" w:hAnsi="Arial" w:cs="Arial"/>
          <w:i/>
          <w:iCs/>
          <w:color w:val="000000" w:themeColor="text1"/>
          <w:sz w:val="20"/>
          <w:szCs w:val="20"/>
        </w:rPr>
      </w:pPr>
      <w:r w:rsidRPr="00574D99">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7164DC01" w14:textId="77777777" w:rsidR="009733FD" w:rsidRDefault="009733FD" w:rsidP="00DF78A8">
      <w:pPr>
        <w:spacing w:line="264" w:lineRule="auto"/>
        <w:rPr>
          <w:rFonts w:ascii="Arial" w:hAnsi="Arial" w:cs="Arial"/>
          <w:b/>
          <w:color w:val="000000" w:themeColor="text1"/>
          <w:sz w:val="20"/>
        </w:rPr>
      </w:pPr>
    </w:p>
    <w:p w14:paraId="4558F412" w14:textId="77777777" w:rsidR="009733FD" w:rsidRPr="00574D99" w:rsidRDefault="009733FD" w:rsidP="00066283">
      <w:pPr>
        <w:tabs>
          <w:tab w:val="left" w:pos="285"/>
          <w:tab w:val="center" w:pos="4819"/>
        </w:tabs>
        <w:spacing w:line="264" w:lineRule="auto"/>
        <w:rPr>
          <w:rFonts w:ascii="Arial" w:hAnsi="Arial" w:cs="Arial"/>
          <w:b/>
          <w:color w:val="000000" w:themeColor="text1"/>
          <w:sz w:val="20"/>
        </w:rPr>
      </w:pPr>
      <w:r w:rsidRPr="00574D99">
        <w:rPr>
          <w:rFonts w:ascii="Arial" w:hAnsi="Arial" w:cs="Arial"/>
          <w:b/>
          <w:color w:val="000000" w:themeColor="text1"/>
          <w:sz w:val="20"/>
        </w:rPr>
        <w:tab/>
      </w:r>
      <w:r w:rsidRPr="00574D99">
        <w:rPr>
          <w:rFonts w:ascii="Arial" w:hAnsi="Arial" w:cs="Arial"/>
          <w:b/>
          <w:color w:val="000000" w:themeColor="text1"/>
          <w:sz w:val="20"/>
        </w:rPr>
        <w:tab/>
        <w:t>DICHIARA</w:t>
      </w:r>
    </w:p>
    <w:p w14:paraId="00982AFD" w14:textId="77777777" w:rsidR="009733FD" w:rsidRPr="00574D99" w:rsidRDefault="009733FD" w:rsidP="00082192">
      <w:pPr>
        <w:spacing w:line="264" w:lineRule="auto"/>
        <w:ind w:left="426"/>
        <w:jc w:val="center"/>
        <w:rPr>
          <w:rFonts w:ascii="Arial" w:hAnsi="Arial" w:cs="Arial"/>
          <w:b/>
          <w:bCs/>
          <w:color w:val="000000" w:themeColor="text1"/>
          <w:sz w:val="20"/>
          <w:szCs w:val="20"/>
        </w:rPr>
      </w:pPr>
    </w:p>
    <w:p w14:paraId="68B5D438" w14:textId="77777777" w:rsidR="009733FD" w:rsidRPr="00574D99" w:rsidRDefault="009733FD" w:rsidP="00082192">
      <w:pPr>
        <w:spacing w:line="264" w:lineRule="auto"/>
        <w:jc w:val="both"/>
        <w:rPr>
          <w:rFonts w:ascii="Arial" w:hAnsi="Arial" w:cs="Arial"/>
          <w:color w:val="000000" w:themeColor="text1"/>
          <w:sz w:val="20"/>
        </w:rPr>
      </w:pPr>
      <w:r w:rsidRPr="00574D99">
        <w:rPr>
          <w:rFonts w:ascii="Arial" w:hAnsi="Arial" w:cs="Arial"/>
          <w:color w:val="000000" w:themeColor="text1"/>
          <w:sz w:val="20"/>
        </w:rPr>
        <w:t>Che, ai sensi e per gli effetti degli artt. 29 e 90 del Codice</w:t>
      </w:r>
      <w:r w:rsidRPr="0021383B">
        <w:rPr>
          <w:rFonts w:ascii="Arial" w:hAnsi="Arial" w:cs="Arial"/>
          <w:color w:val="000000" w:themeColor="text1"/>
          <w:sz w:val="20"/>
        </w:rPr>
        <w:t>, le comunicazioni della gara in oggetto saranno comunicate al seguente indirizzo PEC:</w:t>
      </w:r>
      <w:r w:rsidRPr="00574D99">
        <w:rPr>
          <w:rFonts w:ascii="Arial" w:hAnsi="Arial" w:cs="Arial"/>
          <w:color w:val="000000" w:themeColor="text1"/>
          <w:sz w:val="20"/>
        </w:rPr>
        <w:t xml:space="preserve"> …………………………………………………………………………………</w:t>
      </w:r>
    </w:p>
    <w:p w14:paraId="229B5DE9" w14:textId="77777777" w:rsidR="009733FD" w:rsidRPr="00574D99" w:rsidRDefault="009733FD" w:rsidP="00082192">
      <w:pPr>
        <w:spacing w:line="264" w:lineRule="auto"/>
        <w:jc w:val="both"/>
        <w:rPr>
          <w:rFonts w:ascii="Arial" w:hAnsi="Arial" w:cs="Arial"/>
          <w:color w:val="000000" w:themeColor="text1"/>
          <w:sz w:val="20"/>
        </w:rPr>
      </w:pPr>
    </w:p>
    <w:p w14:paraId="3D6E725C" w14:textId="77777777" w:rsidR="009733FD" w:rsidRPr="00574D99" w:rsidRDefault="009733FD" w:rsidP="00082192">
      <w:pPr>
        <w:spacing w:line="264" w:lineRule="auto"/>
        <w:jc w:val="both"/>
        <w:rPr>
          <w:rFonts w:ascii="Arial" w:hAnsi="Arial" w:cs="Arial"/>
          <w:color w:val="000000" w:themeColor="text1"/>
          <w:sz w:val="20"/>
        </w:rPr>
      </w:pPr>
      <w:r w:rsidRPr="00574D99">
        <w:rPr>
          <w:rFonts w:ascii="Arial" w:hAnsi="Arial" w:cs="Arial"/>
          <w:color w:val="000000" w:themeColor="text1"/>
          <w:sz w:val="20"/>
        </w:rPr>
        <w:t>ovvero al seguente indirizzo e luogo in cui viene eletto domicilio ……………………………………………………. Si precisa che il domicilio può coincidere con la sede legale dell’impresa.</w:t>
      </w:r>
    </w:p>
    <w:p w14:paraId="51260E89" w14:textId="77777777" w:rsidR="009733FD" w:rsidRPr="00574D99" w:rsidRDefault="009733FD" w:rsidP="00082192">
      <w:pPr>
        <w:autoSpaceDE w:val="0"/>
        <w:autoSpaceDN w:val="0"/>
        <w:adjustRightInd w:val="0"/>
        <w:spacing w:line="264" w:lineRule="auto"/>
        <w:contextualSpacing/>
        <w:jc w:val="both"/>
        <w:rPr>
          <w:rFonts w:ascii="Arial" w:hAnsi="Arial" w:cs="Arial"/>
          <w:b/>
          <w:bCs/>
          <w:i/>
          <w:iCs/>
          <w:color w:val="000000" w:themeColor="text1"/>
          <w:sz w:val="20"/>
          <w:szCs w:val="20"/>
        </w:rPr>
      </w:pPr>
    </w:p>
    <w:p w14:paraId="3C0872D0" w14:textId="77777777" w:rsidR="009733FD" w:rsidRPr="00574D99" w:rsidRDefault="009733FD" w:rsidP="00082192">
      <w:pPr>
        <w:spacing w:before="360" w:after="240" w:line="276" w:lineRule="auto"/>
        <w:jc w:val="center"/>
        <w:rPr>
          <w:rFonts w:ascii="Arial" w:hAnsi="Arial" w:cs="Arial"/>
          <w:b/>
          <w:bCs/>
          <w:color w:val="000000" w:themeColor="text1"/>
          <w:sz w:val="20"/>
          <w:shd w:val="clear" w:color="auto" w:fill="FFFFFF" w:themeFill="background1"/>
        </w:rPr>
      </w:pPr>
      <w:r w:rsidRPr="00574D99">
        <w:rPr>
          <w:rFonts w:ascii="Arial" w:hAnsi="Arial" w:cs="Arial"/>
          <w:b/>
          <w:bCs/>
          <w:color w:val="000000" w:themeColor="text1"/>
          <w:sz w:val="20"/>
          <w:shd w:val="clear" w:color="auto" w:fill="FFFFFF" w:themeFill="background1"/>
        </w:rPr>
        <w:t>COMUNICA E AUTORIZZA</w:t>
      </w:r>
    </w:p>
    <w:p w14:paraId="2B29759F" w14:textId="77777777" w:rsidR="009733FD" w:rsidRPr="00574D99" w:rsidRDefault="009733FD" w:rsidP="00082192">
      <w:pPr>
        <w:spacing w:before="240" w:line="360" w:lineRule="auto"/>
        <w:jc w:val="both"/>
        <w:rPr>
          <w:rFonts w:ascii="Arial" w:hAnsi="Arial" w:cs="Arial"/>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inoltre, per ulteriori ed eventuali comunicazioni, i seguenti recapiti: tel. __________________________, </w:t>
      </w:r>
    </w:p>
    <w:p w14:paraId="7092295A" w14:textId="77777777" w:rsidR="009733FD" w:rsidRPr="00574D99" w:rsidRDefault="009733FD" w:rsidP="00082192">
      <w:pPr>
        <w:spacing w:before="240" w:line="360" w:lineRule="auto"/>
        <w:jc w:val="both"/>
        <w:rPr>
          <w:rFonts w:ascii="Arial" w:hAnsi="Arial" w:cs="Arial"/>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e-mail_________________________________________________.</w:t>
      </w:r>
    </w:p>
    <w:p w14:paraId="324964AC" w14:textId="77777777" w:rsidR="009733FD" w:rsidRPr="00574D99" w:rsidRDefault="009733FD" w:rsidP="00082192">
      <w:pPr>
        <w:spacing w:before="120" w:line="276" w:lineRule="auto"/>
        <w:jc w:val="both"/>
        <w:rPr>
          <w:rFonts w:ascii="Arial" w:hAnsi="Arial" w:cs="Arial"/>
          <w:color w:val="000000" w:themeColor="text1"/>
          <w:sz w:val="20"/>
          <w:shd w:val="clear" w:color="auto" w:fill="FFFFFF" w:themeFill="background1"/>
        </w:rPr>
      </w:pPr>
    </w:p>
    <w:p w14:paraId="44A7E171" w14:textId="77777777" w:rsidR="009733FD" w:rsidRPr="00574D99" w:rsidRDefault="009733FD" w:rsidP="00082192">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77808669" w14:textId="77777777" w:rsidR="009733FD" w:rsidRPr="00574D99" w:rsidRDefault="009733FD" w:rsidP="0086519E">
      <w:pPr>
        <w:rPr>
          <w:rFonts w:ascii="Arial" w:hAnsi="Arial" w:cs="Arial"/>
          <w:sz w:val="14"/>
          <w:szCs w:val="22"/>
        </w:rPr>
      </w:pPr>
    </w:p>
    <w:p w14:paraId="18B16C99" w14:textId="77777777" w:rsidR="009733FD" w:rsidRPr="00574D99" w:rsidRDefault="009733FD" w:rsidP="0086519E">
      <w:pPr>
        <w:rPr>
          <w:rFonts w:ascii="Arial" w:hAnsi="Arial" w:cs="Arial"/>
          <w:sz w:val="14"/>
          <w:szCs w:val="22"/>
        </w:rPr>
      </w:pPr>
    </w:p>
    <w:p w14:paraId="699FE632"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364F0A58" w14:textId="77777777" w:rsidR="009733FD" w:rsidRPr="00574D99" w:rsidRDefault="009733FD" w:rsidP="0086519E">
      <w:pPr>
        <w:rPr>
          <w:rFonts w:ascii="Arial" w:hAnsi="Arial" w:cs="Arial"/>
          <w:i/>
          <w:iCs/>
          <w:color w:val="000000" w:themeColor="text1"/>
          <w:sz w:val="14"/>
          <w:szCs w:val="22"/>
          <w:shd w:val="clear" w:color="auto" w:fill="FFFFFF" w:themeFill="background1"/>
        </w:rPr>
      </w:pP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r w:rsidRPr="00574D99">
        <w:rPr>
          <w:rFonts w:ascii="Arial" w:hAnsi="Arial" w:cs="Arial"/>
          <w:i/>
          <w:iCs/>
          <w:color w:val="000000" w:themeColor="text1"/>
          <w:sz w:val="14"/>
          <w:szCs w:val="22"/>
          <w:shd w:val="clear" w:color="auto" w:fill="FFFFFF" w:themeFill="background1"/>
        </w:rPr>
        <w:tab/>
      </w:r>
    </w:p>
    <w:p w14:paraId="114CA751" w14:textId="77777777" w:rsidR="009733FD" w:rsidRPr="00574D99" w:rsidRDefault="009733FD" w:rsidP="0086519E">
      <w:pPr>
        <w:rPr>
          <w:rFonts w:ascii="Arial" w:hAnsi="Arial" w:cs="Arial"/>
          <w:i/>
          <w:iCs/>
          <w:color w:val="000000" w:themeColor="text1"/>
          <w:sz w:val="14"/>
          <w:szCs w:val="22"/>
          <w:shd w:val="clear" w:color="auto" w:fill="FFFFFF" w:themeFill="background1"/>
        </w:rPr>
      </w:pPr>
    </w:p>
    <w:p w14:paraId="7DCDFF54" w14:textId="77777777" w:rsidR="00197A2B" w:rsidRPr="002E5CFE" w:rsidRDefault="00197A2B" w:rsidP="00197A2B">
      <w:pPr>
        <w:pStyle w:val="sche4"/>
        <w:spacing w:before="120"/>
        <w:ind w:left="142"/>
        <w:rPr>
          <w:rFonts w:ascii="Arial" w:hAnsi="Arial" w:cs="Arial"/>
          <w:b/>
          <w:sz w:val="18"/>
          <w:szCs w:val="18"/>
          <w:lang w:val="it-IT"/>
        </w:rPr>
      </w:pPr>
      <w:r w:rsidRPr="002E5CFE">
        <w:rPr>
          <w:rFonts w:ascii="Arial" w:hAnsi="Arial" w:cs="Arial"/>
          <w:b/>
          <w:sz w:val="18"/>
          <w:szCs w:val="18"/>
          <w:lang w:val="it-IT"/>
        </w:rPr>
        <w:t xml:space="preserve">N.B.: </w:t>
      </w:r>
    </w:p>
    <w:p w14:paraId="62C92A48" w14:textId="77777777" w:rsidR="00197A2B" w:rsidRPr="002E5CFE" w:rsidRDefault="00197A2B" w:rsidP="00197A2B">
      <w:pPr>
        <w:pStyle w:val="sche4"/>
        <w:ind w:left="142"/>
        <w:rPr>
          <w:rFonts w:ascii="Arial" w:hAnsi="Arial" w:cs="Arial"/>
          <w:b/>
          <w:sz w:val="18"/>
          <w:szCs w:val="18"/>
          <w:lang w:val="it-IT"/>
        </w:rPr>
      </w:pPr>
      <w:r w:rsidRPr="002E5CFE">
        <w:rPr>
          <w:rFonts w:ascii="Arial" w:hAnsi="Arial" w:cs="Arial"/>
          <w:b/>
          <w:sz w:val="18"/>
          <w:szCs w:val="18"/>
          <w:lang w:val="it-IT"/>
        </w:rPr>
        <w:t>a) La presente dichiarazione dovrà essere firmata digitalmente;</w:t>
      </w:r>
    </w:p>
    <w:p w14:paraId="72B8FC50" w14:textId="77777777" w:rsidR="00197A2B" w:rsidRPr="002E5CFE" w:rsidRDefault="00197A2B" w:rsidP="00EB7A9C">
      <w:pPr>
        <w:pStyle w:val="sche4"/>
        <w:rPr>
          <w:rFonts w:ascii="Arial" w:hAnsi="Arial" w:cs="Arial"/>
          <w:b/>
          <w:sz w:val="18"/>
          <w:szCs w:val="18"/>
          <w:lang w:val="it-IT"/>
        </w:rPr>
      </w:pPr>
    </w:p>
    <w:p w14:paraId="3DB4781B" w14:textId="07B13013" w:rsidR="00197A2B" w:rsidRPr="002E5CFE" w:rsidRDefault="00EB7A9C" w:rsidP="00197A2B">
      <w:pPr>
        <w:pStyle w:val="sche4"/>
        <w:ind w:left="142"/>
        <w:rPr>
          <w:rFonts w:ascii="Arial" w:hAnsi="Arial" w:cs="Arial"/>
          <w:b/>
          <w:sz w:val="18"/>
          <w:szCs w:val="18"/>
          <w:lang w:val="it-IT"/>
        </w:rPr>
      </w:pPr>
      <w:r w:rsidRPr="002E5CFE">
        <w:rPr>
          <w:rFonts w:ascii="Arial" w:hAnsi="Arial" w:cs="Arial"/>
          <w:b/>
          <w:sz w:val="18"/>
          <w:szCs w:val="18"/>
          <w:lang w:val="it-IT"/>
        </w:rPr>
        <w:t>b</w:t>
      </w:r>
      <w:r w:rsidR="00197A2B" w:rsidRPr="002E5CFE">
        <w:rPr>
          <w:rFonts w:ascii="Arial" w:hAnsi="Arial" w:cs="Arial"/>
          <w:b/>
          <w:sz w:val="18"/>
          <w:szCs w:val="18"/>
          <w:lang w:val="it-IT"/>
        </w:rPr>
        <w:t xml:space="preserve">) Obbligo, </w:t>
      </w:r>
      <w:r w:rsidR="00197A2B" w:rsidRPr="002E5CFE">
        <w:rPr>
          <w:rFonts w:ascii="Arial" w:hAnsi="Arial" w:cs="Arial"/>
          <w:b/>
          <w:sz w:val="18"/>
          <w:szCs w:val="18"/>
          <w:u w:val="single"/>
          <w:lang w:val="it-IT"/>
        </w:rPr>
        <w:t>per ciascun dichiarante</w:t>
      </w:r>
      <w:r w:rsidR="00197A2B" w:rsidRPr="002E5CFE">
        <w:rPr>
          <w:rFonts w:ascii="Arial" w:hAnsi="Arial" w:cs="Arial"/>
          <w:b/>
          <w:sz w:val="18"/>
          <w:szCs w:val="18"/>
          <w:lang w:val="it-IT"/>
        </w:rPr>
        <w:t>, dell’allegazione della fotocopia di documento di identità in corso di validità.</w:t>
      </w:r>
    </w:p>
    <w:p w14:paraId="4F708524" w14:textId="77777777" w:rsidR="00197A2B" w:rsidRPr="002E5CFE" w:rsidRDefault="00197A2B" w:rsidP="00197A2B">
      <w:pPr>
        <w:pStyle w:val="sche4"/>
        <w:spacing w:before="120"/>
        <w:rPr>
          <w:rFonts w:ascii="Arial" w:hAnsi="Arial" w:cs="Arial"/>
          <w:bCs/>
          <w:i/>
          <w:sz w:val="18"/>
          <w:szCs w:val="18"/>
          <w:lang w:val="it-IT"/>
        </w:rPr>
      </w:pPr>
    </w:p>
    <w:p w14:paraId="2AB08E0C"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u w:val="single"/>
          <w:lang w:val="it-IT"/>
        </w:rPr>
        <w:t>La domanda e le relative dichiarazioni sono sottoscritte</w:t>
      </w:r>
      <w:r w:rsidRPr="002E5CFE">
        <w:rPr>
          <w:rFonts w:ascii="Arial" w:hAnsi="Arial" w:cs="Arial"/>
          <w:bCs/>
          <w:i/>
          <w:sz w:val="18"/>
          <w:szCs w:val="18"/>
          <w:lang w:val="it-IT"/>
        </w:rPr>
        <w:t xml:space="preserve"> ai sensi del decreto legislativo n. 82/2005:</w:t>
      </w:r>
    </w:p>
    <w:p w14:paraId="52461F46" w14:textId="77777777" w:rsidR="00197A2B" w:rsidRPr="002E5CFE" w:rsidRDefault="00197A2B" w:rsidP="00197A2B">
      <w:pPr>
        <w:pStyle w:val="sche4"/>
        <w:spacing w:before="120"/>
        <w:ind w:left="142"/>
        <w:rPr>
          <w:rFonts w:ascii="Arial" w:hAnsi="Arial" w:cs="Arial"/>
          <w:bCs/>
          <w:i/>
          <w:sz w:val="18"/>
          <w:szCs w:val="18"/>
          <w:u w:val="single"/>
          <w:lang w:val="it-IT"/>
        </w:rPr>
      </w:pPr>
      <w:r w:rsidRPr="002E5CFE">
        <w:rPr>
          <w:rFonts w:ascii="Arial" w:hAnsi="Arial" w:cs="Arial"/>
          <w:bCs/>
          <w:i/>
          <w:sz w:val="18"/>
          <w:szCs w:val="18"/>
          <w:lang w:val="it-IT"/>
        </w:rPr>
        <w:t>-</w:t>
      </w:r>
      <w:r w:rsidRPr="002E5CFE">
        <w:rPr>
          <w:rFonts w:ascii="Arial" w:hAnsi="Arial" w:cs="Arial"/>
          <w:bCs/>
          <w:i/>
          <w:sz w:val="18"/>
          <w:szCs w:val="18"/>
          <w:lang w:val="it-IT"/>
        </w:rPr>
        <w:tab/>
      </w:r>
      <w:r w:rsidRPr="002E5CFE">
        <w:rPr>
          <w:rFonts w:ascii="Arial" w:hAnsi="Arial" w:cs="Arial"/>
          <w:bCs/>
          <w:i/>
          <w:sz w:val="18"/>
          <w:szCs w:val="18"/>
          <w:u w:val="single"/>
          <w:lang w:val="it-IT"/>
        </w:rPr>
        <w:t>dal concorrente che partecipa in forma singola;</w:t>
      </w:r>
    </w:p>
    <w:p w14:paraId="672AB41E"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w:t>
      </w:r>
      <w:r w:rsidRPr="002E5CFE">
        <w:rPr>
          <w:rFonts w:ascii="Arial" w:hAnsi="Arial" w:cs="Arial"/>
          <w:bCs/>
          <w:i/>
          <w:sz w:val="18"/>
          <w:szCs w:val="18"/>
          <w:lang w:val="it-IT"/>
        </w:rPr>
        <w:tab/>
      </w:r>
      <w:r w:rsidRPr="002E5CFE">
        <w:rPr>
          <w:rFonts w:ascii="Arial" w:hAnsi="Arial" w:cs="Arial"/>
          <w:bCs/>
          <w:iCs/>
          <w:sz w:val="18"/>
          <w:szCs w:val="18"/>
          <w:u w:val="single"/>
          <w:lang w:val="it-IT"/>
        </w:rPr>
        <w:t xml:space="preserve">nel caso di raggruppamento temporaneo o consorzio ordinario o GEIE </w:t>
      </w:r>
      <w:r w:rsidRPr="002E5CFE">
        <w:rPr>
          <w:rFonts w:ascii="Arial" w:hAnsi="Arial" w:cs="Arial"/>
          <w:b/>
          <w:iCs/>
          <w:sz w:val="18"/>
          <w:szCs w:val="18"/>
          <w:u w:val="single"/>
          <w:lang w:val="it-IT"/>
        </w:rPr>
        <w:t>costituiti,</w:t>
      </w:r>
      <w:r w:rsidRPr="002E5CFE">
        <w:rPr>
          <w:rFonts w:ascii="Arial" w:hAnsi="Arial" w:cs="Arial"/>
          <w:bCs/>
          <w:i/>
          <w:sz w:val="18"/>
          <w:szCs w:val="18"/>
          <w:lang w:val="it-IT"/>
        </w:rPr>
        <w:t xml:space="preserve"> dalla mandataria/capofila;</w:t>
      </w:r>
    </w:p>
    <w:p w14:paraId="6C4CCE1E"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w:t>
      </w:r>
      <w:r w:rsidRPr="002E5CFE">
        <w:rPr>
          <w:rFonts w:ascii="Arial" w:hAnsi="Arial" w:cs="Arial"/>
          <w:bCs/>
          <w:i/>
          <w:sz w:val="18"/>
          <w:szCs w:val="18"/>
          <w:lang w:val="it-IT"/>
        </w:rPr>
        <w:tab/>
      </w:r>
      <w:r w:rsidRPr="002E5CFE">
        <w:rPr>
          <w:rFonts w:ascii="Arial" w:hAnsi="Arial" w:cs="Arial"/>
          <w:bCs/>
          <w:i/>
          <w:sz w:val="18"/>
          <w:szCs w:val="18"/>
          <w:u w:val="single"/>
          <w:lang w:val="it-IT"/>
        </w:rPr>
        <w:t xml:space="preserve">nel caso di raggruppamento temporaneo o consorzio ordinario o GEIE </w:t>
      </w:r>
      <w:r w:rsidRPr="002E5CFE">
        <w:rPr>
          <w:rFonts w:ascii="Arial" w:hAnsi="Arial" w:cs="Arial"/>
          <w:b/>
          <w:i/>
          <w:sz w:val="18"/>
          <w:szCs w:val="18"/>
          <w:u w:val="single"/>
          <w:lang w:val="it-IT"/>
        </w:rPr>
        <w:t>non ancora costituiti</w:t>
      </w:r>
      <w:r w:rsidRPr="002E5CFE">
        <w:rPr>
          <w:rFonts w:ascii="Arial" w:hAnsi="Arial" w:cs="Arial"/>
          <w:bCs/>
          <w:i/>
          <w:sz w:val="18"/>
          <w:szCs w:val="18"/>
          <w:lang w:val="it-IT"/>
        </w:rPr>
        <w:t>, da tutti i soggetti che costituiranno il raggruppamento o il consorzio o il gruppo;</w:t>
      </w:r>
    </w:p>
    <w:p w14:paraId="598C5254"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w:t>
      </w:r>
      <w:r w:rsidRPr="002E5CFE">
        <w:rPr>
          <w:rFonts w:ascii="Arial" w:hAnsi="Arial" w:cs="Arial"/>
          <w:bCs/>
          <w:i/>
          <w:sz w:val="18"/>
          <w:szCs w:val="18"/>
          <w:lang w:val="it-IT"/>
        </w:rPr>
        <w:tab/>
        <w:t>nel caso di aggregazioni di retisti:</w:t>
      </w:r>
    </w:p>
    <w:p w14:paraId="773F3D0D"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 xml:space="preserve">a. </w:t>
      </w:r>
      <w:r w:rsidRPr="002E5CFE">
        <w:rPr>
          <w:rFonts w:ascii="Arial" w:hAnsi="Arial" w:cs="Arial"/>
          <w:bCs/>
          <w:i/>
          <w:sz w:val="18"/>
          <w:szCs w:val="18"/>
          <w:u w:val="single"/>
          <w:lang w:val="it-IT"/>
        </w:rPr>
        <w:t>se la rete è dotata di un organo comune con potere di rappresentanza e con soggettività giuridica,</w:t>
      </w:r>
      <w:r w:rsidRPr="002E5CFE">
        <w:rPr>
          <w:rFonts w:ascii="Arial" w:hAnsi="Arial" w:cs="Arial"/>
          <w:bCs/>
          <w:i/>
          <w:sz w:val="18"/>
          <w:szCs w:val="18"/>
          <w:lang w:val="it-IT"/>
        </w:rPr>
        <w:t xml:space="preserve"> ai sensi dell’articolo 3, comma 4-quater, del </w:t>
      </w:r>
      <w:proofErr w:type="gramStart"/>
      <w:r w:rsidRPr="002E5CFE">
        <w:rPr>
          <w:rFonts w:ascii="Arial" w:hAnsi="Arial" w:cs="Arial"/>
          <w:bCs/>
          <w:i/>
          <w:sz w:val="18"/>
          <w:szCs w:val="18"/>
          <w:lang w:val="it-IT"/>
        </w:rPr>
        <w:t>decreto legge</w:t>
      </w:r>
      <w:proofErr w:type="gramEnd"/>
      <w:r w:rsidRPr="002E5CFE">
        <w:rPr>
          <w:rFonts w:ascii="Arial" w:hAnsi="Arial" w:cs="Arial"/>
          <w:bCs/>
          <w:i/>
          <w:sz w:val="18"/>
          <w:szCs w:val="18"/>
          <w:lang w:val="it-IT"/>
        </w:rPr>
        <w:t xml:space="preserve"> 10 febbraio 2009, n. 5, la domanda di partecipazione deve essere sottoscritta dal solo operatore economico che riveste la funzione di organo comune;</w:t>
      </w:r>
    </w:p>
    <w:p w14:paraId="50160213" w14:textId="3995B695"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 xml:space="preserve">b. </w:t>
      </w:r>
      <w:r w:rsidRPr="002E5CFE">
        <w:rPr>
          <w:rFonts w:ascii="Arial" w:hAnsi="Arial" w:cs="Arial"/>
          <w:bCs/>
          <w:i/>
          <w:sz w:val="18"/>
          <w:szCs w:val="18"/>
          <w:u w:val="single"/>
          <w:lang w:val="it-IT"/>
        </w:rPr>
        <w:t>se la rete è dotata di un organo comune con potere di rappresentanza ma è priva di soggettività giuridica,</w:t>
      </w:r>
      <w:r w:rsidRPr="002E5CFE">
        <w:rPr>
          <w:rFonts w:ascii="Arial" w:hAnsi="Arial" w:cs="Arial"/>
          <w:bCs/>
          <w:i/>
          <w:sz w:val="18"/>
          <w:szCs w:val="18"/>
          <w:lang w:val="it-IT"/>
        </w:rPr>
        <w:t xml:space="preserve"> ai sensi </w:t>
      </w:r>
      <w:r w:rsidRPr="002E5CFE">
        <w:rPr>
          <w:rFonts w:ascii="Arial" w:hAnsi="Arial" w:cs="Arial"/>
          <w:bCs/>
          <w:i/>
          <w:sz w:val="18"/>
          <w:szCs w:val="18"/>
          <w:lang w:val="it-IT"/>
        </w:rPr>
        <w:lastRenderedPageBreak/>
        <w:t xml:space="preserve">dell’articolo 3, comma 4-quater, del </w:t>
      </w:r>
      <w:proofErr w:type="gramStart"/>
      <w:r w:rsidRPr="002E5CFE">
        <w:rPr>
          <w:rFonts w:ascii="Arial" w:hAnsi="Arial" w:cs="Arial"/>
          <w:bCs/>
          <w:i/>
          <w:sz w:val="18"/>
          <w:szCs w:val="18"/>
          <w:lang w:val="it-IT"/>
        </w:rPr>
        <w:t>decreto</w:t>
      </w:r>
      <w:r w:rsidR="00C505E5" w:rsidRPr="002E5CFE">
        <w:rPr>
          <w:rFonts w:ascii="Arial" w:hAnsi="Arial" w:cs="Arial"/>
          <w:bCs/>
          <w:i/>
          <w:sz w:val="18"/>
          <w:szCs w:val="18"/>
          <w:lang w:val="it-IT"/>
        </w:rPr>
        <w:t xml:space="preserve"> </w:t>
      </w:r>
      <w:r w:rsidRPr="002E5CFE">
        <w:rPr>
          <w:rFonts w:ascii="Arial" w:hAnsi="Arial" w:cs="Arial"/>
          <w:bCs/>
          <w:i/>
          <w:sz w:val="18"/>
          <w:szCs w:val="18"/>
          <w:lang w:val="it-IT"/>
        </w:rPr>
        <w:t>legge</w:t>
      </w:r>
      <w:proofErr w:type="gramEnd"/>
      <w:r w:rsidRPr="002E5CFE">
        <w:rPr>
          <w:rFonts w:ascii="Arial" w:hAnsi="Arial" w:cs="Arial"/>
          <w:bCs/>
          <w:i/>
          <w:sz w:val="18"/>
          <w:szCs w:val="18"/>
          <w:lang w:val="it-IT"/>
        </w:rPr>
        <w:t xml:space="preserve"> 10 febbraio2009, n. 5, la domanda di partecipazione deve essere sottoscritta dall’impresa che riveste le funzioni di organo comune nonché da ognuno dei retisti che partecipa alla gara;</w:t>
      </w:r>
    </w:p>
    <w:p w14:paraId="775A7189"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 xml:space="preserve">c.   </w:t>
      </w:r>
      <w:r w:rsidRPr="002E5CFE">
        <w:rPr>
          <w:rFonts w:ascii="Arial" w:hAnsi="Arial" w:cs="Arial"/>
          <w:bCs/>
          <w:i/>
          <w:sz w:val="18"/>
          <w:szCs w:val="18"/>
          <w:u w:val="single"/>
          <w:lang w:val="it-IT"/>
        </w:rPr>
        <w:t>se la rete è dotata di un organo comune privo del potere di rappresentanza o se la rete è sprovvista di organo comune</w:t>
      </w:r>
      <w:r w:rsidRPr="002E5CFE">
        <w:rPr>
          <w:rFonts w:ascii="Arial" w:hAnsi="Arial" w:cs="Arial"/>
          <w:bCs/>
          <w:i/>
          <w:sz w:val="18"/>
          <w:szCs w:val="18"/>
          <w:lang w:val="it-IT"/>
        </w:rPr>
        <w:t>,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w:t>
      </w:r>
    </w:p>
    <w:p w14:paraId="63C27E6B"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w:t>
      </w:r>
      <w:r w:rsidRPr="002E5CFE">
        <w:rPr>
          <w:rFonts w:ascii="Arial" w:hAnsi="Arial" w:cs="Arial"/>
          <w:bCs/>
          <w:i/>
          <w:sz w:val="18"/>
          <w:szCs w:val="18"/>
          <w:lang w:val="it-IT"/>
        </w:rPr>
        <w:tab/>
      </w:r>
      <w:r w:rsidRPr="002E5CFE">
        <w:rPr>
          <w:rFonts w:ascii="Arial" w:hAnsi="Arial" w:cs="Arial"/>
          <w:bCs/>
          <w:i/>
          <w:sz w:val="18"/>
          <w:szCs w:val="18"/>
          <w:u w:val="single"/>
          <w:lang w:val="it-IT"/>
        </w:rPr>
        <w:t>nel caso di consorzio di cooperative e imprese artigiane o di consorzio stabile</w:t>
      </w:r>
      <w:r w:rsidRPr="002E5CFE">
        <w:rPr>
          <w:rFonts w:ascii="Arial" w:hAnsi="Arial" w:cs="Arial"/>
          <w:bCs/>
          <w:i/>
          <w:sz w:val="18"/>
          <w:szCs w:val="18"/>
          <w:lang w:val="it-IT"/>
        </w:rPr>
        <w:t xml:space="preserve"> di cui all’art. 65, comma 2) lett. b), c) e d), del Codice dei Contratti, la domanda è sottoscritta digitalmente dal consorzio medesimo.</w:t>
      </w:r>
    </w:p>
    <w:p w14:paraId="3778AD35" w14:textId="77777777" w:rsidR="00197A2B" w:rsidRPr="002E5CFE" w:rsidRDefault="00197A2B" w:rsidP="00197A2B">
      <w:pPr>
        <w:pStyle w:val="sche4"/>
        <w:spacing w:before="120"/>
        <w:ind w:left="142"/>
        <w:rPr>
          <w:rFonts w:ascii="Arial" w:hAnsi="Arial" w:cs="Arial"/>
          <w:bCs/>
          <w:i/>
          <w:sz w:val="18"/>
          <w:szCs w:val="18"/>
          <w:lang w:val="it-IT"/>
        </w:rPr>
      </w:pPr>
    </w:p>
    <w:p w14:paraId="2B999808" w14:textId="77777777"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 xml:space="preserve">La domanda e le relative dichiarazioni sono firmate dal legale rappresentante del concorrente o da un suo procuratore munito della relativa procura. In tal caso, il concorrente allega alla domanda copia conforme all’originale della procura. </w:t>
      </w:r>
    </w:p>
    <w:p w14:paraId="3E6A3336" w14:textId="5384DB94" w:rsidR="00197A2B" w:rsidRPr="002E5CFE" w:rsidRDefault="00197A2B" w:rsidP="00197A2B">
      <w:pPr>
        <w:pStyle w:val="sche4"/>
        <w:spacing w:before="120"/>
        <w:ind w:left="142"/>
        <w:rPr>
          <w:rFonts w:ascii="Arial" w:hAnsi="Arial" w:cs="Arial"/>
          <w:bCs/>
          <w:i/>
          <w:sz w:val="18"/>
          <w:szCs w:val="18"/>
          <w:lang w:val="it-IT"/>
        </w:rPr>
      </w:pPr>
      <w:r w:rsidRPr="002E5CFE">
        <w:rPr>
          <w:rFonts w:ascii="Arial" w:hAnsi="Arial" w:cs="Arial"/>
          <w:bCs/>
          <w:i/>
          <w:sz w:val="18"/>
          <w:szCs w:val="18"/>
          <w:lang w:val="it-IT"/>
        </w:rPr>
        <w:t>Non è necessario allegare la procura se dalla visura camerale del concorrente risulti l’indicazione espressa dei poteri rappresentativi conferiti al procuratore</w:t>
      </w:r>
      <w:r w:rsidR="00C505E5" w:rsidRPr="002E5CFE">
        <w:rPr>
          <w:rFonts w:ascii="Arial" w:hAnsi="Arial" w:cs="Arial"/>
          <w:bCs/>
          <w:i/>
          <w:sz w:val="18"/>
          <w:szCs w:val="18"/>
          <w:lang w:val="it-IT"/>
        </w:rPr>
        <w:t>.</w:t>
      </w:r>
    </w:p>
    <w:p w14:paraId="153BAA9B" w14:textId="77777777" w:rsidR="009733FD" w:rsidRPr="002E5CFE" w:rsidRDefault="009733FD" w:rsidP="00DD163C">
      <w:pPr>
        <w:widowControl w:val="0"/>
        <w:autoSpaceDE w:val="0"/>
        <w:autoSpaceDN w:val="0"/>
        <w:spacing w:before="94"/>
        <w:ind w:left="995" w:right="1032"/>
        <w:jc w:val="center"/>
        <w:rPr>
          <w:rFonts w:ascii="Arial" w:hAnsi="Arial" w:cs="Arial"/>
          <w:i/>
          <w:sz w:val="18"/>
          <w:szCs w:val="18"/>
          <w:lang w:eastAsia="en-US"/>
        </w:rPr>
      </w:pPr>
    </w:p>
    <w:p w14:paraId="2D0CAB71" w14:textId="77777777" w:rsidR="009733FD" w:rsidRPr="002E5CFE" w:rsidRDefault="009733FD" w:rsidP="00DD163C">
      <w:pPr>
        <w:widowControl w:val="0"/>
        <w:autoSpaceDE w:val="0"/>
        <w:autoSpaceDN w:val="0"/>
        <w:spacing w:before="94"/>
        <w:ind w:left="995" w:right="1032"/>
        <w:jc w:val="center"/>
        <w:rPr>
          <w:rFonts w:ascii="Arial" w:hAnsi="Arial" w:cs="Arial"/>
          <w:i/>
          <w:sz w:val="18"/>
          <w:szCs w:val="18"/>
          <w:lang w:eastAsia="en-US"/>
        </w:rPr>
      </w:pPr>
    </w:p>
    <w:p w14:paraId="5A19CB31" w14:textId="77777777" w:rsidR="009733FD" w:rsidRPr="002E5CFE" w:rsidRDefault="009733FD" w:rsidP="00DD163C">
      <w:pPr>
        <w:widowControl w:val="0"/>
        <w:autoSpaceDE w:val="0"/>
        <w:autoSpaceDN w:val="0"/>
        <w:spacing w:before="94"/>
        <w:ind w:left="995" w:right="1032"/>
        <w:jc w:val="center"/>
        <w:rPr>
          <w:rFonts w:ascii="Arial" w:hAnsi="Arial" w:cs="Arial"/>
          <w:i/>
          <w:sz w:val="18"/>
          <w:szCs w:val="18"/>
          <w:lang w:eastAsia="en-US"/>
        </w:rPr>
      </w:pPr>
    </w:p>
    <w:sectPr w:rsidR="009733FD" w:rsidRPr="002E5CFE" w:rsidSect="00BF6DDC">
      <w:headerReference w:type="default" r:id="rId9"/>
      <w:footerReference w:type="default" r:id="rId10"/>
      <w:headerReference w:type="first" r:id="rId11"/>
      <w:pgSz w:w="11906" w:h="16838"/>
      <w:pgMar w:top="993" w:right="1134" w:bottom="1134" w:left="1134" w:header="142"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F5AD38" w14:textId="77777777" w:rsidR="00F673C8" w:rsidRDefault="00F673C8" w:rsidP="00490157">
      <w:r>
        <w:separator/>
      </w:r>
    </w:p>
  </w:endnote>
  <w:endnote w:type="continuationSeparator" w:id="0">
    <w:p w14:paraId="0C4D6969" w14:textId="77777777" w:rsidR="00F673C8" w:rsidRDefault="00F673C8"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756267" w14:textId="77777777" w:rsidR="00F673C8" w:rsidRDefault="00F673C8" w:rsidP="00490157">
      <w:r>
        <w:separator/>
      </w:r>
    </w:p>
  </w:footnote>
  <w:footnote w:type="continuationSeparator" w:id="0">
    <w:p w14:paraId="1F5BDED4" w14:textId="77777777" w:rsidR="00F673C8" w:rsidRDefault="00F673C8"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ABE69D" w14:textId="77777777" w:rsidR="00B118E4" w:rsidRDefault="00B118E4" w:rsidP="00066283">
    <w:pPr>
      <w:jc w:val="center"/>
      <w:rPr>
        <w:rFonts w:ascii="Arial" w:hAnsi="Arial" w:cs="Arial"/>
        <w:sz w:val="20"/>
        <w:szCs w:val="20"/>
        <w:shd w:val="clear" w:color="auto" w:fill="FFFFFF"/>
      </w:rPr>
    </w:pPr>
  </w:p>
  <w:p w14:paraId="15BAC84A" w14:textId="77777777" w:rsidR="00B118E4" w:rsidRDefault="00B118E4" w:rsidP="00066283">
    <w:pPr>
      <w:jc w:val="center"/>
      <w:rPr>
        <w:rFonts w:ascii="Arial" w:hAnsi="Arial" w:cs="Arial"/>
        <w:sz w:val="20"/>
        <w:szCs w:val="20"/>
        <w:shd w:val="clear" w:color="auto" w:fill="FFFFFF"/>
      </w:rPr>
    </w:pPr>
  </w:p>
  <w:p w14:paraId="4CE03069" w14:textId="77777777" w:rsidR="00E65548" w:rsidRPr="00813FB3" w:rsidRDefault="00B118E4" w:rsidP="00E65548">
    <w:pPr>
      <w:pStyle w:val="Intestazione"/>
    </w:pPr>
    <w:r>
      <w:t xml:space="preserve">         </w:t>
    </w:r>
    <w:r>
      <w:rPr>
        <w:noProof/>
      </w:rPr>
      <w:t xml:space="preserve">            </w:t>
    </w:r>
    <w:r w:rsidR="00E65548">
      <w:t xml:space="preserve">           </w:t>
    </w:r>
    <w:r w:rsidR="00E65548" w:rsidRPr="00813FB3">
      <w:rPr>
        <w:noProof/>
      </w:rPr>
      <w:drawing>
        <wp:anchor distT="0" distB="0" distL="114300" distR="114300" simplePos="0" relativeHeight="251659264" behindDoc="0" locked="0" layoutInCell="1" allowOverlap="1" wp14:anchorId="05860961" wp14:editId="02227D99">
          <wp:simplePos x="0" y="0"/>
          <wp:positionH relativeFrom="column">
            <wp:posOffset>-209550</wp:posOffset>
          </wp:positionH>
          <wp:positionV relativeFrom="paragraph">
            <wp:posOffset>179070</wp:posOffset>
          </wp:positionV>
          <wp:extent cx="636270" cy="603250"/>
          <wp:effectExtent l="0" t="0" r="0" b="6350"/>
          <wp:wrapSquare wrapText="bothSides"/>
          <wp:docPr id="80352830" name="Immagine 8035283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FAE07EE" w14:textId="77777777" w:rsidR="00E65548" w:rsidRPr="00813FB3" w:rsidRDefault="00E65548" w:rsidP="00E65548">
    <w:pPr>
      <w:tabs>
        <w:tab w:val="center" w:pos="4819"/>
        <w:tab w:val="right" w:pos="9638"/>
      </w:tabs>
      <w:rPr>
        <w:rFonts w:ascii="Calibri" w:hAnsi="Calibri" w:cs="Calibri"/>
        <w:b/>
        <w:bCs/>
        <w:sz w:val="20"/>
        <w:szCs w:val="20"/>
      </w:rPr>
    </w:pPr>
  </w:p>
  <w:p w14:paraId="627322DB" w14:textId="77777777" w:rsidR="00E65548" w:rsidRPr="00813FB3" w:rsidRDefault="00E65548" w:rsidP="00E65548">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760D0CE3" w14:textId="77777777"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6DB45ECB" w14:textId="77777777"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Procedure di Appalto PNRR</w:t>
    </w:r>
  </w:p>
  <w:p w14:paraId="3BA5752D" w14:textId="09FFBF93" w:rsidR="00E65548" w:rsidRPr="00813FB3" w:rsidRDefault="00E65548" w:rsidP="00E65548">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_______________________________________________________________________</w:t>
    </w:r>
    <w:r>
      <w:rPr>
        <w:rFonts w:ascii="Calibri" w:hAnsi="Calibri" w:cs="Calibri"/>
        <w:sz w:val="18"/>
        <w:szCs w:val="18"/>
      </w:rPr>
      <w:t>____</w:t>
    </w:r>
    <w:r w:rsidR="009A2F79">
      <w:rPr>
        <w:rFonts w:ascii="Calibri" w:hAnsi="Calibri" w:cs="Calibri"/>
        <w:sz w:val="18"/>
        <w:szCs w:val="18"/>
      </w:rPr>
      <w:t>Istanza</w:t>
    </w:r>
    <w:r>
      <w:rPr>
        <w:rFonts w:ascii="Calibri" w:hAnsi="Calibri" w:cs="Calibri"/>
        <w:sz w:val="18"/>
        <w:szCs w:val="18"/>
      </w:rPr>
      <w:t xml:space="preserve"> di Partecipazione</w:t>
    </w:r>
  </w:p>
  <w:p w14:paraId="0D8D8D8E" w14:textId="368D25C6" w:rsidR="00B118E4" w:rsidRDefault="00E65548">
    <w:pPr>
      <w:pStyle w:val="Intestazione"/>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25B56A" w14:textId="77777777" w:rsidR="00B118E4" w:rsidRDefault="00B118E4" w:rsidP="00061E03">
    <w:pPr>
      <w:pStyle w:val="Intestazione"/>
    </w:pPr>
    <w:r>
      <w:tab/>
      <w:t xml:space="preserve">          </w:t>
    </w:r>
    <w:r>
      <w:rPr>
        <w:noProof/>
      </w:rPr>
      <w:t xml:space="preserve">            </w:t>
    </w:r>
  </w:p>
  <w:p w14:paraId="70AD9F36" w14:textId="77777777" w:rsidR="00B118E4" w:rsidRDefault="00B118E4" w:rsidP="0064146C">
    <w:pPr>
      <w:pStyle w:val="Intestazione"/>
      <w:tabs>
        <w:tab w:val="clear" w:pos="4819"/>
        <w:tab w:val="clear" w:pos="9638"/>
        <w:tab w:val="left" w:pos="39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0000003"/>
    <w:multiLevelType w:val="singleLevel"/>
    <w:tmpl w:val="6550117E"/>
    <w:name w:val="WW8Num3"/>
    <w:lvl w:ilvl="0">
      <w:start w:val="1"/>
      <w:numFmt w:val="decimal"/>
      <w:lvlText w:val="%1."/>
      <w:lvlJc w:val="left"/>
      <w:pPr>
        <w:tabs>
          <w:tab w:val="num" w:pos="340"/>
        </w:tabs>
        <w:ind w:left="340"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11"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12"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4"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6"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4"/>
  </w:num>
  <w:num w:numId="2" w16cid:durableId="2104448144">
    <w:abstractNumId w:val="3"/>
  </w:num>
  <w:num w:numId="3" w16cid:durableId="993994828">
    <w:abstractNumId w:val="8"/>
  </w:num>
  <w:num w:numId="4" w16cid:durableId="665591137">
    <w:abstractNumId w:val="13"/>
  </w:num>
  <w:num w:numId="5" w16cid:durableId="488593211">
    <w:abstractNumId w:val="6"/>
  </w:num>
  <w:num w:numId="6" w16cid:durableId="595408123">
    <w:abstractNumId w:val="12"/>
  </w:num>
  <w:num w:numId="7" w16cid:durableId="1122770767">
    <w:abstractNumId w:val="1"/>
  </w:num>
  <w:num w:numId="8" w16cid:durableId="918715253">
    <w:abstractNumId w:val="7"/>
  </w:num>
  <w:num w:numId="9" w16cid:durableId="820584174">
    <w:abstractNumId w:val="9"/>
  </w:num>
  <w:num w:numId="10" w16cid:durableId="438181515">
    <w:abstractNumId w:val="15"/>
  </w:num>
  <w:num w:numId="11" w16cid:durableId="896208636">
    <w:abstractNumId w:val="5"/>
  </w:num>
  <w:num w:numId="12" w16cid:durableId="2124036184">
    <w:abstractNumId w:val="17"/>
  </w:num>
  <w:num w:numId="13" w16cid:durableId="960644427">
    <w:abstractNumId w:val="0"/>
  </w:num>
  <w:num w:numId="14" w16cid:durableId="1988047772">
    <w:abstractNumId w:val="11"/>
  </w:num>
  <w:num w:numId="15" w16cid:durableId="787090911">
    <w:abstractNumId w:val="10"/>
  </w:num>
  <w:num w:numId="16" w16cid:durableId="1608583659">
    <w:abstractNumId w:val="2"/>
  </w:num>
  <w:num w:numId="17" w16cid:durableId="638270426">
    <w:abstractNumId w:val="14"/>
  </w:num>
  <w:num w:numId="18" w16cid:durableId="2533669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010A3"/>
    <w:rsid w:val="00001BF9"/>
    <w:rsid w:val="00035A32"/>
    <w:rsid w:val="00061E03"/>
    <w:rsid w:val="00064A7D"/>
    <w:rsid w:val="00066283"/>
    <w:rsid w:val="00071966"/>
    <w:rsid w:val="00082192"/>
    <w:rsid w:val="00093658"/>
    <w:rsid w:val="000B167A"/>
    <w:rsid w:val="000C0076"/>
    <w:rsid w:val="000C17F6"/>
    <w:rsid w:val="000C6EB7"/>
    <w:rsid w:val="000D7C5F"/>
    <w:rsid w:val="000F173D"/>
    <w:rsid w:val="00102369"/>
    <w:rsid w:val="0013565F"/>
    <w:rsid w:val="00136F7F"/>
    <w:rsid w:val="00162B02"/>
    <w:rsid w:val="001811C6"/>
    <w:rsid w:val="00192A6D"/>
    <w:rsid w:val="00192AD7"/>
    <w:rsid w:val="0019776B"/>
    <w:rsid w:val="00197A2B"/>
    <w:rsid w:val="001A6482"/>
    <w:rsid w:val="001B746F"/>
    <w:rsid w:val="001C5FE1"/>
    <w:rsid w:val="001D6EFD"/>
    <w:rsid w:val="001F0348"/>
    <w:rsid w:val="00207C5D"/>
    <w:rsid w:val="0021383B"/>
    <w:rsid w:val="0022099C"/>
    <w:rsid w:val="00226EE9"/>
    <w:rsid w:val="00231D73"/>
    <w:rsid w:val="00233301"/>
    <w:rsid w:val="002352BC"/>
    <w:rsid w:val="002516BD"/>
    <w:rsid w:val="00265FC6"/>
    <w:rsid w:val="00282452"/>
    <w:rsid w:val="00285CAE"/>
    <w:rsid w:val="002D2790"/>
    <w:rsid w:val="002E4FC8"/>
    <w:rsid w:val="002E5A10"/>
    <w:rsid w:val="002E5CFE"/>
    <w:rsid w:val="002F19F9"/>
    <w:rsid w:val="00311C9C"/>
    <w:rsid w:val="00324886"/>
    <w:rsid w:val="0032635A"/>
    <w:rsid w:val="003310BB"/>
    <w:rsid w:val="003330C1"/>
    <w:rsid w:val="003819FE"/>
    <w:rsid w:val="003824FF"/>
    <w:rsid w:val="00390669"/>
    <w:rsid w:val="00391C7C"/>
    <w:rsid w:val="003E7C51"/>
    <w:rsid w:val="00412701"/>
    <w:rsid w:val="00436CB9"/>
    <w:rsid w:val="00437125"/>
    <w:rsid w:val="0046152C"/>
    <w:rsid w:val="00470BC7"/>
    <w:rsid w:val="0047360A"/>
    <w:rsid w:val="00482B39"/>
    <w:rsid w:val="00490157"/>
    <w:rsid w:val="00495E11"/>
    <w:rsid w:val="004A0ABA"/>
    <w:rsid w:val="004C29E8"/>
    <w:rsid w:val="004E133E"/>
    <w:rsid w:val="004E675C"/>
    <w:rsid w:val="004F142A"/>
    <w:rsid w:val="00516E55"/>
    <w:rsid w:val="00516F63"/>
    <w:rsid w:val="00546F5A"/>
    <w:rsid w:val="0054724B"/>
    <w:rsid w:val="005635C0"/>
    <w:rsid w:val="00572E60"/>
    <w:rsid w:val="00574D99"/>
    <w:rsid w:val="00577988"/>
    <w:rsid w:val="0059306D"/>
    <w:rsid w:val="005B7E4E"/>
    <w:rsid w:val="005C4FCB"/>
    <w:rsid w:val="005C78A7"/>
    <w:rsid w:val="005E511B"/>
    <w:rsid w:val="006066A1"/>
    <w:rsid w:val="00620857"/>
    <w:rsid w:val="00634078"/>
    <w:rsid w:val="0064146C"/>
    <w:rsid w:val="00652091"/>
    <w:rsid w:val="00665612"/>
    <w:rsid w:val="006A6E41"/>
    <w:rsid w:val="006B3642"/>
    <w:rsid w:val="006C2B62"/>
    <w:rsid w:val="006D7143"/>
    <w:rsid w:val="006E486D"/>
    <w:rsid w:val="0070341E"/>
    <w:rsid w:val="00711EE3"/>
    <w:rsid w:val="00716AD6"/>
    <w:rsid w:val="00742E3D"/>
    <w:rsid w:val="007656AF"/>
    <w:rsid w:val="00780A15"/>
    <w:rsid w:val="00793DFC"/>
    <w:rsid w:val="007A1DFC"/>
    <w:rsid w:val="00803D90"/>
    <w:rsid w:val="00805B84"/>
    <w:rsid w:val="00813FB3"/>
    <w:rsid w:val="00823AB2"/>
    <w:rsid w:val="00831978"/>
    <w:rsid w:val="00831E21"/>
    <w:rsid w:val="00836D2C"/>
    <w:rsid w:val="0086519E"/>
    <w:rsid w:val="00891FF9"/>
    <w:rsid w:val="008A5C28"/>
    <w:rsid w:val="008C46F0"/>
    <w:rsid w:val="008F6B47"/>
    <w:rsid w:val="00920145"/>
    <w:rsid w:val="00920777"/>
    <w:rsid w:val="00943BD1"/>
    <w:rsid w:val="00950C1A"/>
    <w:rsid w:val="009549E4"/>
    <w:rsid w:val="00955D20"/>
    <w:rsid w:val="00960939"/>
    <w:rsid w:val="009733FD"/>
    <w:rsid w:val="00990FBC"/>
    <w:rsid w:val="009A2F79"/>
    <w:rsid w:val="009E63A5"/>
    <w:rsid w:val="009F2B9F"/>
    <w:rsid w:val="009F2CC4"/>
    <w:rsid w:val="009F3B60"/>
    <w:rsid w:val="00A14EB0"/>
    <w:rsid w:val="00A61354"/>
    <w:rsid w:val="00A91EEC"/>
    <w:rsid w:val="00AF2C80"/>
    <w:rsid w:val="00B000A1"/>
    <w:rsid w:val="00B059AB"/>
    <w:rsid w:val="00B118E4"/>
    <w:rsid w:val="00B12ADE"/>
    <w:rsid w:val="00B13C13"/>
    <w:rsid w:val="00B63550"/>
    <w:rsid w:val="00B64BB6"/>
    <w:rsid w:val="00B657F4"/>
    <w:rsid w:val="00B90051"/>
    <w:rsid w:val="00B96245"/>
    <w:rsid w:val="00B97024"/>
    <w:rsid w:val="00BA2EA8"/>
    <w:rsid w:val="00BB06B2"/>
    <w:rsid w:val="00BE366E"/>
    <w:rsid w:val="00BF6DDC"/>
    <w:rsid w:val="00C01167"/>
    <w:rsid w:val="00C04C57"/>
    <w:rsid w:val="00C4012C"/>
    <w:rsid w:val="00C505E5"/>
    <w:rsid w:val="00C64E89"/>
    <w:rsid w:val="00C71CF6"/>
    <w:rsid w:val="00C85C9F"/>
    <w:rsid w:val="00CB02EB"/>
    <w:rsid w:val="00CB58AA"/>
    <w:rsid w:val="00CF2204"/>
    <w:rsid w:val="00CF23D9"/>
    <w:rsid w:val="00D019F7"/>
    <w:rsid w:val="00D327E5"/>
    <w:rsid w:val="00D34AAB"/>
    <w:rsid w:val="00D62E44"/>
    <w:rsid w:val="00D672BA"/>
    <w:rsid w:val="00D75C03"/>
    <w:rsid w:val="00D92BAE"/>
    <w:rsid w:val="00D976EB"/>
    <w:rsid w:val="00DA68C2"/>
    <w:rsid w:val="00DA7A4E"/>
    <w:rsid w:val="00DC32A3"/>
    <w:rsid w:val="00DC516A"/>
    <w:rsid w:val="00DD163C"/>
    <w:rsid w:val="00DE1E8A"/>
    <w:rsid w:val="00DF78A8"/>
    <w:rsid w:val="00E111AF"/>
    <w:rsid w:val="00E16E35"/>
    <w:rsid w:val="00E201F4"/>
    <w:rsid w:val="00E260B6"/>
    <w:rsid w:val="00E3164C"/>
    <w:rsid w:val="00E4245F"/>
    <w:rsid w:val="00E45A4F"/>
    <w:rsid w:val="00E46028"/>
    <w:rsid w:val="00E5527B"/>
    <w:rsid w:val="00E6511D"/>
    <w:rsid w:val="00E65548"/>
    <w:rsid w:val="00EB7A9C"/>
    <w:rsid w:val="00EC05D2"/>
    <w:rsid w:val="00EC2A34"/>
    <w:rsid w:val="00ED36CD"/>
    <w:rsid w:val="00EE3DA1"/>
    <w:rsid w:val="00F4158C"/>
    <w:rsid w:val="00F452F0"/>
    <w:rsid w:val="00F532D0"/>
    <w:rsid w:val="00F573D5"/>
    <w:rsid w:val="00F673C8"/>
    <w:rsid w:val="00F77A15"/>
    <w:rsid w:val="00F84D1E"/>
    <w:rsid w:val="00F922C8"/>
    <w:rsid w:val="00FA36D7"/>
    <w:rsid w:val="00FC4C1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B657F4"/>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customStyle="1" w:styleId="sche4">
    <w:name w:val="sche_4"/>
    <w:rsid w:val="00197A2B"/>
    <w:pPr>
      <w:widowControl w:val="0"/>
      <w:jc w:val="both"/>
    </w:pPr>
    <w:rPr>
      <w:rFonts w:ascii="Times New Roman" w:eastAsia="MS Mincho" w:hAnsi="Times New Roman" w:cs="Times New Roman"/>
      <w:sz w:val="20"/>
      <w:szCs w:val="20"/>
      <w:lang w:val="en-US"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1558509">
      <w:bodyDiv w:val="1"/>
      <w:marLeft w:val="0"/>
      <w:marRight w:val="0"/>
      <w:marTop w:val="0"/>
      <w:marBottom w:val="0"/>
      <w:divBdr>
        <w:top w:val="none" w:sz="0" w:space="0" w:color="auto"/>
        <w:left w:val="none" w:sz="0" w:space="0" w:color="auto"/>
        <w:bottom w:val="none" w:sz="0" w:space="0" w:color="auto"/>
        <w:right w:val="none" w:sz="0" w:space="0" w:color="auto"/>
      </w:divBdr>
    </w:div>
    <w:div w:id="880749206">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585B4-E411-4EE8-8D6F-CF776A16F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1474</Words>
  <Characters>8403</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DANIELA MARCHETIELLO</cp:lastModifiedBy>
  <cp:revision>78</cp:revision>
  <cp:lastPrinted>2023-06-24T12:00:00Z</cp:lastPrinted>
  <dcterms:created xsi:type="dcterms:W3CDTF">2023-07-25T15:41:00Z</dcterms:created>
  <dcterms:modified xsi:type="dcterms:W3CDTF">2024-09-14T20:14:00Z</dcterms:modified>
</cp:coreProperties>
</file>