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A6965" w14:textId="77777777" w:rsidR="006A281F" w:rsidRPr="00574D99" w:rsidRDefault="006A281F" w:rsidP="006A281F">
      <w:pPr>
        <w:pStyle w:val="Intestazione"/>
        <w:jc w:val="center"/>
        <w:rPr>
          <w:rFonts w:ascii="Arial" w:hAnsi="Arial" w:cs="Arial"/>
          <w:b/>
          <w:bCs/>
        </w:rPr>
      </w:pPr>
    </w:p>
    <w:p w14:paraId="34EA1492" w14:textId="77777777" w:rsidR="006A281F" w:rsidRPr="00574D99" w:rsidRDefault="006A281F" w:rsidP="006A281F">
      <w:pPr>
        <w:pStyle w:val="Intestazione"/>
        <w:jc w:val="center"/>
        <w:rPr>
          <w:rFonts w:ascii="Arial" w:hAnsi="Arial" w:cs="Arial"/>
          <w:b/>
          <w:bCs/>
        </w:rPr>
      </w:pPr>
    </w:p>
    <w:p w14:paraId="1323E674" w14:textId="77777777" w:rsidR="006A281F" w:rsidRPr="00574D99" w:rsidRDefault="006A281F" w:rsidP="006A281F">
      <w:pPr>
        <w:pStyle w:val="Intestazione"/>
        <w:jc w:val="center"/>
        <w:rPr>
          <w:rFonts w:ascii="Arial" w:hAnsi="Arial" w:cs="Arial"/>
          <w:b/>
          <w:bCs/>
        </w:rPr>
      </w:pPr>
    </w:p>
    <w:p w14:paraId="634CB992" w14:textId="77777777" w:rsidR="006A281F" w:rsidRPr="00574D99" w:rsidRDefault="006A281F" w:rsidP="006A281F">
      <w:pPr>
        <w:pStyle w:val="Intestazione"/>
        <w:jc w:val="center"/>
        <w:rPr>
          <w:rFonts w:ascii="Arial" w:hAnsi="Arial" w:cs="Arial"/>
          <w:b/>
          <w:bCs/>
        </w:rPr>
      </w:pPr>
    </w:p>
    <w:p w14:paraId="1177F02E" w14:textId="77777777" w:rsidR="006A281F" w:rsidRPr="00574D99" w:rsidRDefault="006A281F" w:rsidP="006A281F">
      <w:pPr>
        <w:pStyle w:val="Intestazione"/>
        <w:jc w:val="center"/>
        <w:rPr>
          <w:rFonts w:ascii="Arial" w:hAnsi="Arial" w:cs="Arial"/>
          <w:b/>
          <w:bCs/>
        </w:rPr>
      </w:pPr>
      <w:r w:rsidRPr="00574D99">
        <w:rPr>
          <w:rFonts w:ascii="Arial" w:hAnsi="Arial" w:cs="Arial"/>
          <w:noProof/>
        </w:rPr>
        <w:drawing>
          <wp:anchor distT="0" distB="0" distL="114300" distR="114300" simplePos="0" relativeHeight="251659264" behindDoc="0" locked="0" layoutInCell="1" allowOverlap="1" wp14:anchorId="4AE892AA" wp14:editId="574F50EF">
            <wp:simplePos x="0" y="0"/>
            <wp:positionH relativeFrom="column">
              <wp:posOffset>2763357</wp:posOffset>
            </wp:positionH>
            <wp:positionV relativeFrom="paragraph">
              <wp:posOffset>144706</wp:posOffset>
            </wp:positionV>
            <wp:extent cx="636270" cy="603250"/>
            <wp:effectExtent l="0" t="0" r="0" b="6350"/>
            <wp:wrapSquare wrapText="bothSides"/>
            <wp:docPr id="19" name="Immagine 19"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145DBE5" w14:textId="77777777" w:rsidR="006A281F" w:rsidRPr="00574D99" w:rsidRDefault="006A281F" w:rsidP="006A281F">
      <w:pPr>
        <w:pStyle w:val="Titolo"/>
        <w:ind w:left="0"/>
        <w:jc w:val="both"/>
        <w:rPr>
          <w:rFonts w:ascii="Arial" w:hAnsi="Arial" w:cs="Arial"/>
          <w:i/>
          <w:iCs/>
        </w:rPr>
      </w:pPr>
    </w:p>
    <w:p w14:paraId="3011A919" w14:textId="77777777" w:rsidR="006A281F" w:rsidRPr="00574D99" w:rsidRDefault="006A281F" w:rsidP="006A281F">
      <w:pPr>
        <w:pStyle w:val="Titolo"/>
        <w:spacing w:before="65"/>
        <w:ind w:left="0" w:right="16"/>
        <w:rPr>
          <w:rFonts w:ascii="Arial" w:hAnsi="Arial" w:cs="Arial"/>
          <w:bCs w:val="0"/>
        </w:rPr>
      </w:pPr>
    </w:p>
    <w:p w14:paraId="3090F3CF" w14:textId="77777777" w:rsidR="006A281F" w:rsidRPr="00574D99" w:rsidRDefault="006A281F" w:rsidP="006A281F">
      <w:pPr>
        <w:tabs>
          <w:tab w:val="center" w:pos="4819"/>
          <w:tab w:val="right" w:pos="9638"/>
        </w:tabs>
        <w:rPr>
          <w:rFonts w:ascii="Arial" w:hAnsi="Arial" w:cs="Arial"/>
          <w:noProof/>
        </w:rPr>
      </w:pPr>
    </w:p>
    <w:p w14:paraId="43E609DE" w14:textId="77777777" w:rsidR="006A281F" w:rsidRPr="00574D99" w:rsidRDefault="006A281F" w:rsidP="006A281F">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6B154FEE" w14:textId="77777777" w:rsidR="006A281F" w:rsidRPr="00574D99" w:rsidRDefault="006A281F" w:rsidP="006A281F">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Pr>
          <w:rFonts w:ascii="Arial" w:hAnsi="Arial" w:cs="Arial"/>
          <w:sz w:val="28"/>
          <w:szCs w:val="18"/>
        </w:rPr>
        <w:t xml:space="preserve"> - </w:t>
      </w:r>
      <w:r w:rsidRPr="00574D99">
        <w:rPr>
          <w:rFonts w:ascii="Arial" w:hAnsi="Arial" w:cs="Arial"/>
          <w:sz w:val="28"/>
          <w:szCs w:val="18"/>
        </w:rPr>
        <w:t>Procedure di Appalto PNRR</w:t>
      </w:r>
    </w:p>
    <w:p w14:paraId="534A5DBB" w14:textId="77777777" w:rsidR="00AF2C15" w:rsidRDefault="00AF2C15" w:rsidP="00AF2C15">
      <w:pPr>
        <w:pStyle w:val="Titolo11"/>
        <w:spacing w:before="220"/>
        <w:ind w:left="0"/>
        <w:jc w:val="left"/>
        <w:rPr>
          <w:rFonts w:ascii="Times New Roman"/>
          <w:spacing w:val="-1"/>
        </w:rPr>
      </w:pPr>
    </w:p>
    <w:p w14:paraId="0F1B9FED" w14:textId="77777777" w:rsidR="00422E91" w:rsidRPr="00EB68A1" w:rsidRDefault="00422E91" w:rsidP="00422E91">
      <w:pPr>
        <w:widowControl w:val="0"/>
        <w:autoSpaceDE w:val="0"/>
        <w:autoSpaceDN w:val="0"/>
        <w:ind w:left="284" w:right="135"/>
        <w:jc w:val="center"/>
        <w:rPr>
          <w:rFonts w:ascii="Calibri" w:eastAsia="Calibri" w:hAnsi="Calibri" w:cs="Calibri"/>
          <w:b/>
          <w:bCs/>
          <w:sz w:val="28"/>
          <w:szCs w:val="28"/>
          <w:lang w:eastAsia="en-US"/>
        </w:rPr>
      </w:pPr>
      <w:r w:rsidRPr="00EB68A1">
        <w:rPr>
          <w:rFonts w:ascii="Calibri" w:eastAsia="Calibri" w:hAnsi="Calibri" w:cs="Calibri"/>
          <w:b/>
          <w:bCs/>
          <w:sz w:val="28"/>
          <w:szCs w:val="28"/>
          <w:lang w:eastAsia="en-US"/>
        </w:rPr>
        <w:t>Proc. n. 36</w:t>
      </w:r>
      <w:r>
        <w:rPr>
          <w:rFonts w:ascii="Calibri" w:eastAsia="Calibri" w:hAnsi="Calibri" w:cs="Calibri"/>
          <w:b/>
          <w:bCs/>
          <w:sz w:val="28"/>
          <w:szCs w:val="28"/>
          <w:lang w:eastAsia="en-US"/>
        </w:rPr>
        <w:t>75</w:t>
      </w:r>
      <w:r w:rsidRPr="00EB68A1">
        <w:rPr>
          <w:rFonts w:ascii="Calibri" w:eastAsia="Calibri" w:hAnsi="Calibri" w:cs="Calibri"/>
          <w:b/>
          <w:bCs/>
          <w:sz w:val="28"/>
          <w:szCs w:val="28"/>
          <w:lang w:eastAsia="en-US"/>
        </w:rPr>
        <w:t>/AQ/2023</w:t>
      </w:r>
    </w:p>
    <w:p w14:paraId="31D2EF69" w14:textId="77777777" w:rsidR="00422E91" w:rsidRDefault="00422E91" w:rsidP="00422E91">
      <w:pPr>
        <w:widowControl w:val="0"/>
        <w:autoSpaceDE w:val="0"/>
        <w:autoSpaceDN w:val="0"/>
        <w:rPr>
          <w:rFonts w:ascii="Calibri" w:eastAsia="Calibri" w:hAnsi="Calibri" w:cs="Calibri"/>
          <w:b/>
          <w:sz w:val="28"/>
          <w:lang w:eastAsia="en-US"/>
        </w:rPr>
      </w:pPr>
    </w:p>
    <w:p w14:paraId="17A21D48" w14:textId="77777777" w:rsidR="00422E91" w:rsidRPr="0040191C" w:rsidRDefault="00422E91" w:rsidP="00422E91">
      <w:pPr>
        <w:widowControl w:val="0"/>
        <w:autoSpaceDE w:val="0"/>
        <w:autoSpaceDN w:val="0"/>
        <w:rPr>
          <w:rFonts w:ascii="Calibri" w:eastAsia="Calibri" w:hAnsi="Calibri" w:cs="Calibri"/>
          <w:b/>
          <w:sz w:val="28"/>
          <w:lang w:eastAsia="en-US"/>
        </w:rPr>
      </w:pPr>
    </w:p>
    <w:p w14:paraId="04375E59" w14:textId="77777777" w:rsidR="00422E91" w:rsidRPr="0040191C" w:rsidRDefault="00422E91" w:rsidP="00422E91">
      <w:pPr>
        <w:tabs>
          <w:tab w:val="left" w:pos="2415"/>
        </w:tabs>
        <w:snapToGrid w:val="0"/>
        <w:jc w:val="both"/>
        <w:rPr>
          <w:rFonts w:ascii="Calibri" w:eastAsia="Calibri" w:hAnsi="Calibri" w:cs="Calibri"/>
          <w:b/>
          <w:bCs/>
          <w:sz w:val="28"/>
          <w:szCs w:val="28"/>
          <w:lang w:eastAsia="en-US"/>
        </w:rPr>
      </w:pPr>
      <w:r w:rsidRPr="0040191C">
        <w:rPr>
          <w:rFonts w:ascii="Calibri" w:eastAsia="Calibri" w:hAnsi="Calibri" w:cs="Calibri"/>
          <w:b/>
          <w:bCs/>
          <w:sz w:val="28"/>
          <w:szCs w:val="28"/>
          <w:lang w:eastAsia="en-US"/>
        </w:rPr>
        <w:t xml:space="preserve">Procedura di gara aperta per la stipula di un Accordo Quadro, con un unico operatore economico, avente ad oggetto </w:t>
      </w:r>
      <w:bookmarkStart w:id="0" w:name="_Hlk146700875"/>
      <w:r w:rsidRPr="009D29A6">
        <w:rPr>
          <w:rFonts w:ascii="Calibri" w:eastAsia="Calibri" w:hAnsi="Calibri" w:cs="Calibri"/>
          <w:b/>
          <w:bCs/>
          <w:sz w:val="28"/>
          <w:szCs w:val="28"/>
          <w:lang w:eastAsia="en-US"/>
        </w:rPr>
        <w:t>l’esecuzione di interventi di verifica funzionale ed eventuali interventi di manutenzione delle aree, infrastrutture e relativi impianti a servizio degli ambiti portuali destinati a Trasporto Pubblico Locale</w:t>
      </w:r>
      <w:bookmarkEnd w:id="0"/>
      <w:r w:rsidRPr="009D29A6">
        <w:rPr>
          <w:rFonts w:ascii="Calibri" w:eastAsia="Calibri" w:hAnsi="Calibri" w:cs="Calibri"/>
          <w:b/>
          <w:bCs/>
          <w:sz w:val="28"/>
          <w:szCs w:val="28"/>
          <w:lang w:eastAsia="en-US"/>
        </w:rPr>
        <w:t>.CUP: B76E23004970002 - CIG: A014FA6D30</w:t>
      </w:r>
      <w:r w:rsidRPr="008C69CF">
        <w:rPr>
          <w:bCs/>
          <w:color w:val="2E2A2B"/>
          <w:sz w:val="20"/>
          <w:szCs w:val="20"/>
        </w:rPr>
        <w:t xml:space="preserve">  </w:t>
      </w:r>
      <w:r>
        <w:rPr>
          <w:bCs/>
          <w:color w:val="2E2A2B"/>
          <w:sz w:val="20"/>
          <w:szCs w:val="20"/>
        </w:rPr>
        <w:t xml:space="preserve">    </w:t>
      </w:r>
    </w:p>
    <w:p w14:paraId="3C42304D" w14:textId="3C0B0DC2" w:rsidR="00AF2C15" w:rsidRPr="0040191C" w:rsidRDefault="00422E91" w:rsidP="00AF2C15">
      <w:pPr>
        <w:widowControl w:val="0"/>
        <w:autoSpaceDE w:val="0"/>
        <w:autoSpaceDN w:val="0"/>
        <w:spacing w:before="45"/>
        <w:ind w:left="284" w:right="135"/>
        <w:jc w:val="center"/>
        <w:rPr>
          <w:rFonts w:ascii="Calibri" w:eastAsia="Calibri" w:hAnsi="Calibri" w:cs="Calibri"/>
          <w:b/>
          <w:bCs/>
          <w:sz w:val="28"/>
          <w:szCs w:val="28"/>
          <w:lang w:val="en-US" w:eastAsia="en-US"/>
        </w:rPr>
      </w:pPr>
      <w:r>
        <w:rPr>
          <w:rFonts w:ascii="Calibri" w:eastAsia="Calibri" w:hAnsi="Calibri" w:cs="Calibri"/>
          <w:b/>
          <w:bCs/>
          <w:sz w:val="28"/>
          <w:szCs w:val="28"/>
          <w:lang w:val="en-US" w:eastAsia="en-US"/>
        </w:rPr>
        <w:t xml:space="preserve"> </w:t>
      </w:r>
    </w:p>
    <w:p w14:paraId="414FDFA3" w14:textId="77777777" w:rsidR="006A281F" w:rsidRDefault="006A281F" w:rsidP="006A281F">
      <w:pPr>
        <w:rPr>
          <w:rFonts w:ascii="Arial" w:hAnsi="Arial" w:cs="Arial"/>
          <w:b/>
          <w:bCs/>
          <w:noProof/>
          <w:sz w:val="22"/>
          <w:szCs w:val="22"/>
        </w:rPr>
      </w:pPr>
    </w:p>
    <w:p w14:paraId="304344F6" w14:textId="77777777" w:rsidR="006A281F" w:rsidRDefault="006A281F" w:rsidP="006A281F">
      <w:pPr>
        <w:jc w:val="center"/>
        <w:rPr>
          <w:rFonts w:ascii="Arial" w:hAnsi="Arial" w:cs="Arial"/>
          <w:b/>
          <w:sz w:val="28"/>
          <w:szCs w:val="28"/>
        </w:rPr>
      </w:pPr>
    </w:p>
    <w:p w14:paraId="1FB9558E" w14:textId="77777777" w:rsidR="006A281F" w:rsidRDefault="006A281F" w:rsidP="006A281F">
      <w:pPr>
        <w:jc w:val="center"/>
        <w:rPr>
          <w:rFonts w:ascii="Arial" w:hAnsi="Arial" w:cs="Arial"/>
          <w:b/>
          <w:sz w:val="28"/>
          <w:szCs w:val="28"/>
        </w:rPr>
      </w:pPr>
    </w:p>
    <w:p w14:paraId="2413E74E" w14:textId="77777777" w:rsidR="006A281F" w:rsidRDefault="006A281F" w:rsidP="006A281F">
      <w:pPr>
        <w:jc w:val="center"/>
        <w:rPr>
          <w:rFonts w:ascii="Arial" w:hAnsi="Arial" w:cs="Arial"/>
          <w:b/>
          <w:sz w:val="28"/>
          <w:szCs w:val="28"/>
        </w:rPr>
      </w:pPr>
    </w:p>
    <w:p w14:paraId="2A9D5016" w14:textId="77777777" w:rsidR="006A281F" w:rsidRDefault="006A281F" w:rsidP="006A281F">
      <w:pPr>
        <w:jc w:val="center"/>
        <w:rPr>
          <w:rFonts w:ascii="Arial" w:hAnsi="Arial" w:cs="Arial"/>
          <w:b/>
          <w:sz w:val="28"/>
          <w:szCs w:val="28"/>
        </w:rPr>
      </w:pPr>
    </w:p>
    <w:p w14:paraId="70163108" w14:textId="77777777" w:rsidR="006A281F" w:rsidRDefault="006A281F" w:rsidP="006A281F">
      <w:pPr>
        <w:jc w:val="center"/>
        <w:rPr>
          <w:rFonts w:ascii="Arial" w:hAnsi="Arial" w:cs="Arial"/>
          <w:b/>
          <w:sz w:val="28"/>
          <w:szCs w:val="28"/>
        </w:rPr>
      </w:pPr>
    </w:p>
    <w:p w14:paraId="1E640654" w14:textId="77777777" w:rsidR="006A281F" w:rsidRDefault="006A281F" w:rsidP="006A281F">
      <w:pPr>
        <w:jc w:val="center"/>
        <w:rPr>
          <w:rFonts w:ascii="Arial" w:hAnsi="Arial" w:cs="Arial"/>
          <w:b/>
          <w:sz w:val="28"/>
          <w:szCs w:val="28"/>
        </w:rPr>
      </w:pPr>
    </w:p>
    <w:p w14:paraId="7E539942" w14:textId="77777777" w:rsidR="006A281F" w:rsidRPr="00574D99" w:rsidRDefault="006A281F" w:rsidP="006A281F">
      <w:pPr>
        <w:jc w:val="center"/>
        <w:rPr>
          <w:rFonts w:ascii="Arial" w:hAnsi="Arial" w:cs="Arial"/>
          <w:b/>
          <w:sz w:val="28"/>
          <w:szCs w:val="28"/>
        </w:rPr>
      </w:pPr>
    </w:p>
    <w:p w14:paraId="682B6386" w14:textId="6027A394" w:rsidR="006A281F" w:rsidRPr="00574D99" w:rsidRDefault="006A281F" w:rsidP="006A281F">
      <w:pPr>
        <w:pStyle w:val="Titolo"/>
        <w:spacing w:before="65"/>
        <w:ind w:left="0" w:right="16"/>
        <w:rPr>
          <w:rFonts w:ascii="Arial" w:hAnsi="Arial" w:cs="Arial"/>
          <w:bCs w:val="0"/>
        </w:rPr>
      </w:pPr>
      <w:r w:rsidRPr="00574D99">
        <w:rPr>
          <w:rFonts w:ascii="Arial" w:hAnsi="Arial" w:cs="Arial"/>
          <w:bCs w:val="0"/>
        </w:rPr>
        <w:t xml:space="preserve">Modello </w:t>
      </w:r>
      <w:r w:rsidR="008454F2">
        <w:rPr>
          <w:rFonts w:ascii="Arial" w:hAnsi="Arial" w:cs="Arial"/>
          <w:bCs w:val="0"/>
        </w:rPr>
        <w:t>5</w:t>
      </w:r>
      <w:r w:rsidRPr="00574D99">
        <w:rPr>
          <w:rFonts w:ascii="Arial" w:hAnsi="Arial" w:cs="Arial"/>
          <w:bCs w:val="0"/>
        </w:rPr>
        <w:t xml:space="preserve"> – </w:t>
      </w:r>
      <w:r>
        <w:rPr>
          <w:rFonts w:ascii="Arial" w:hAnsi="Arial" w:cs="Arial"/>
          <w:bCs w:val="0"/>
        </w:rPr>
        <w:t>OFFERTA ECONOMICA</w:t>
      </w:r>
    </w:p>
    <w:p w14:paraId="6395F0E8" w14:textId="77777777" w:rsidR="006A281F" w:rsidRPr="00574D99" w:rsidRDefault="006A281F" w:rsidP="006A281F">
      <w:pPr>
        <w:pStyle w:val="Titolo"/>
        <w:spacing w:before="65"/>
        <w:ind w:left="0" w:right="16"/>
        <w:rPr>
          <w:rFonts w:ascii="Arial" w:hAnsi="Arial" w:cs="Arial"/>
        </w:rPr>
      </w:pPr>
    </w:p>
    <w:p w14:paraId="0A47DD56" w14:textId="77777777" w:rsidR="006A281F" w:rsidRPr="00574D99" w:rsidRDefault="006A281F" w:rsidP="006A281F">
      <w:pPr>
        <w:widowControl w:val="0"/>
        <w:autoSpaceDE w:val="0"/>
        <w:autoSpaceDN w:val="0"/>
        <w:rPr>
          <w:rFonts w:ascii="Arial" w:hAnsi="Arial" w:cs="Arial"/>
          <w:b/>
          <w:bCs/>
          <w:sz w:val="20"/>
          <w:szCs w:val="20"/>
        </w:rPr>
      </w:pPr>
    </w:p>
    <w:p w14:paraId="0202D2AF" w14:textId="77777777" w:rsidR="006A281F" w:rsidRPr="00574D99" w:rsidRDefault="006A281F" w:rsidP="006A281F">
      <w:pPr>
        <w:widowControl w:val="0"/>
        <w:autoSpaceDE w:val="0"/>
        <w:autoSpaceDN w:val="0"/>
        <w:rPr>
          <w:rFonts w:ascii="Arial" w:hAnsi="Arial" w:cs="Arial"/>
          <w:b/>
          <w:bCs/>
          <w:sz w:val="20"/>
          <w:szCs w:val="20"/>
        </w:rPr>
      </w:pPr>
    </w:p>
    <w:p w14:paraId="41593E05" w14:textId="77777777" w:rsidR="006A281F" w:rsidRPr="00574D99" w:rsidRDefault="006A281F" w:rsidP="006A281F">
      <w:pPr>
        <w:widowControl w:val="0"/>
        <w:autoSpaceDE w:val="0"/>
        <w:autoSpaceDN w:val="0"/>
        <w:rPr>
          <w:rFonts w:ascii="Arial" w:hAnsi="Arial" w:cs="Arial"/>
          <w:b/>
          <w:bCs/>
          <w:sz w:val="20"/>
          <w:szCs w:val="20"/>
        </w:rPr>
      </w:pPr>
    </w:p>
    <w:p w14:paraId="17AD135F" w14:textId="77777777" w:rsidR="006A281F" w:rsidRPr="00574D99" w:rsidRDefault="006A281F" w:rsidP="006A281F">
      <w:pPr>
        <w:widowControl w:val="0"/>
        <w:autoSpaceDE w:val="0"/>
        <w:autoSpaceDN w:val="0"/>
        <w:rPr>
          <w:rFonts w:ascii="Arial" w:hAnsi="Arial" w:cs="Arial"/>
          <w:b/>
          <w:bCs/>
          <w:sz w:val="20"/>
          <w:szCs w:val="20"/>
        </w:rPr>
      </w:pPr>
    </w:p>
    <w:p w14:paraId="65CCEDEA" w14:textId="77777777" w:rsidR="006A281F" w:rsidRPr="00574D99" w:rsidRDefault="006A281F" w:rsidP="006A281F">
      <w:pPr>
        <w:widowControl w:val="0"/>
        <w:autoSpaceDE w:val="0"/>
        <w:autoSpaceDN w:val="0"/>
        <w:rPr>
          <w:rFonts w:ascii="Arial" w:hAnsi="Arial" w:cs="Arial"/>
          <w:b/>
          <w:bCs/>
          <w:sz w:val="20"/>
          <w:szCs w:val="20"/>
        </w:rPr>
      </w:pPr>
    </w:p>
    <w:p w14:paraId="01D01203" w14:textId="77777777" w:rsidR="006A281F" w:rsidRPr="00574D99" w:rsidRDefault="006A281F" w:rsidP="006A281F">
      <w:pPr>
        <w:widowControl w:val="0"/>
        <w:autoSpaceDE w:val="0"/>
        <w:autoSpaceDN w:val="0"/>
        <w:rPr>
          <w:rFonts w:ascii="Arial" w:hAnsi="Arial" w:cs="Arial"/>
          <w:b/>
          <w:bCs/>
          <w:sz w:val="20"/>
          <w:szCs w:val="20"/>
        </w:rPr>
      </w:pPr>
    </w:p>
    <w:p w14:paraId="264FB510" w14:textId="77777777" w:rsidR="006A281F" w:rsidRPr="00574D99" w:rsidRDefault="006A281F" w:rsidP="006A281F">
      <w:pPr>
        <w:widowControl w:val="0"/>
        <w:autoSpaceDE w:val="0"/>
        <w:autoSpaceDN w:val="0"/>
        <w:rPr>
          <w:rFonts w:ascii="Arial" w:hAnsi="Arial" w:cs="Arial"/>
          <w:b/>
          <w:bCs/>
          <w:sz w:val="20"/>
          <w:szCs w:val="20"/>
        </w:rPr>
      </w:pPr>
    </w:p>
    <w:p w14:paraId="5AE1F497" w14:textId="77777777" w:rsidR="006A281F" w:rsidRPr="00574D99" w:rsidRDefault="006A281F" w:rsidP="006A281F">
      <w:pPr>
        <w:widowControl w:val="0"/>
        <w:autoSpaceDE w:val="0"/>
        <w:autoSpaceDN w:val="0"/>
        <w:rPr>
          <w:rFonts w:ascii="Arial" w:hAnsi="Arial" w:cs="Arial"/>
          <w:b/>
          <w:bCs/>
          <w:sz w:val="20"/>
          <w:szCs w:val="20"/>
        </w:rPr>
      </w:pPr>
    </w:p>
    <w:p w14:paraId="2971242A" w14:textId="77777777" w:rsidR="006A281F" w:rsidRPr="00574D99" w:rsidRDefault="006A281F" w:rsidP="006A281F">
      <w:pPr>
        <w:widowControl w:val="0"/>
        <w:autoSpaceDE w:val="0"/>
        <w:autoSpaceDN w:val="0"/>
        <w:rPr>
          <w:rFonts w:ascii="Arial" w:hAnsi="Arial" w:cs="Arial"/>
          <w:b/>
          <w:bCs/>
          <w:sz w:val="20"/>
          <w:szCs w:val="20"/>
        </w:rPr>
      </w:pPr>
    </w:p>
    <w:p w14:paraId="74853AE4" w14:textId="77777777" w:rsidR="006A281F" w:rsidRPr="00574D99" w:rsidRDefault="006A281F" w:rsidP="006A281F">
      <w:pPr>
        <w:widowControl w:val="0"/>
        <w:autoSpaceDE w:val="0"/>
        <w:autoSpaceDN w:val="0"/>
        <w:rPr>
          <w:rFonts w:ascii="Arial" w:hAnsi="Arial" w:cs="Arial"/>
          <w:b/>
          <w:bCs/>
          <w:sz w:val="20"/>
          <w:szCs w:val="20"/>
        </w:rPr>
      </w:pPr>
    </w:p>
    <w:p w14:paraId="363142A7" w14:textId="77777777" w:rsidR="006A281F" w:rsidRPr="00574D99" w:rsidRDefault="006A281F" w:rsidP="006A281F">
      <w:pPr>
        <w:widowControl w:val="0"/>
        <w:autoSpaceDE w:val="0"/>
        <w:autoSpaceDN w:val="0"/>
        <w:rPr>
          <w:rFonts w:ascii="Arial" w:hAnsi="Arial" w:cs="Arial"/>
          <w:b/>
          <w:bCs/>
          <w:sz w:val="20"/>
          <w:szCs w:val="20"/>
        </w:rPr>
      </w:pPr>
    </w:p>
    <w:p w14:paraId="1AD6C408" w14:textId="77777777" w:rsidR="006A281F" w:rsidRPr="00574D99" w:rsidRDefault="006A281F" w:rsidP="006A281F">
      <w:pPr>
        <w:widowControl w:val="0"/>
        <w:autoSpaceDE w:val="0"/>
        <w:autoSpaceDN w:val="0"/>
        <w:rPr>
          <w:rFonts w:ascii="Arial" w:hAnsi="Arial" w:cs="Arial"/>
          <w:b/>
          <w:bCs/>
          <w:sz w:val="20"/>
          <w:szCs w:val="20"/>
        </w:rPr>
      </w:pPr>
    </w:p>
    <w:p w14:paraId="3C2B25B2" w14:textId="77777777" w:rsidR="006A281F" w:rsidRPr="00574D99" w:rsidRDefault="006A281F" w:rsidP="006A281F">
      <w:pPr>
        <w:widowControl w:val="0"/>
        <w:autoSpaceDE w:val="0"/>
        <w:autoSpaceDN w:val="0"/>
        <w:rPr>
          <w:rFonts w:ascii="Arial" w:hAnsi="Arial" w:cs="Arial"/>
          <w:b/>
          <w:bCs/>
          <w:sz w:val="20"/>
          <w:szCs w:val="20"/>
        </w:rPr>
      </w:pPr>
    </w:p>
    <w:p w14:paraId="5E51FFBE" w14:textId="77777777" w:rsidR="006A281F" w:rsidRPr="00574D99" w:rsidRDefault="006A281F" w:rsidP="006A281F">
      <w:pPr>
        <w:widowControl w:val="0"/>
        <w:autoSpaceDE w:val="0"/>
        <w:autoSpaceDN w:val="0"/>
        <w:rPr>
          <w:rFonts w:ascii="Arial" w:hAnsi="Arial" w:cs="Arial"/>
          <w:b/>
          <w:bCs/>
          <w:sz w:val="20"/>
          <w:szCs w:val="20"/>
        </w:rPr>
      </w:pPr>
    </w:p>
    <w:p w14:paraId="0ACD1350" w14:textId="77777777" w:rsidR="006A281F" w:rsidRPr="00574D99" w:rsidRDefault="006A281F" w:rsidP="006A281F">
      <w:pPr>
        <w:widowControl w:val="0"/>
        <w:autoSpaceDE w:val="0"/>
        <w:autoSpaceDN w:val="0"/>
        <w:rPr>
          <w:rFonts w:ascii="Arial" w:hAnsi="Arial" w:cs="Arial"/>
          <w:b/>
          <w:bCs/>
          <w:sz w:val="20"/>
          <w:szCs w:val="20"/>
        </w:rPr>
      </w:pPr>
    </w:p>
    <w:p w14:paraId="786A9E21" w14:textId="77777777" w:rsidR="006A281F" w:rsidRPr="00574D99" w:rsidRDefault="006A281F" w:rsidP="006A281F">
      <w:pPr>
        <w:widowControl w:val="0"/>
        <w:autoSpaceDE w:val="0"/>
        <w:autoSpaceDN w:val="0"/>
        <w:rPr>
          <w:rFonts w:ascii="Arial" w:hAnsi="Arial" w:cs="Arial"/>
          <w:b/>
          <w:bCs/>
          <w:sz w:val="20"/>
          <w:szCs w:val="20"/>
        </w:rPr>
      </w:pPr>
    </w:p>
    <w:p w14:paraId="187490ED" w14:textId="77777777" w:rsidR="006A281F" w:rsidRDefault="006A281F" w:rsidP="006A281F">
      <w:pPr>
        <w:rPr>
          <w:rFonts w:ascii="Arial" w:hAnsi="Arial" w:cs="Arial"/>
          <w:b/>
          <w:bCs/>
          <w:sz w:val="20"/>
          <w:szCs w:val="20"/>
        </w:rPr>
      </w:pPr>
    </w:p>
    <w:p w14:paraId="42F2509D" w14:textId="77777777" w:rsidR="009733FD" w:rsidRPr="00574D99" w:rsidRDefault="009733FD" w:rsidP="00DE1E8A">
      <w:pPr>
        <w:jc w:val="right"/>
        <w:rPr>
          <w:rFonts w:ascii="Arial" w:hAnsi="Arial" w:cs="Arial"/>
          <w:sz w:val="20"/>
          <w:szCs w:val="20"/>
          <w:shd w:val="clear" w:color="auto" w:fill="FFFFFF"/>
        </w:rPr>
      </w:pPr>
    </w:p>
    <w:p w14:paraId="29E1D08B" w14:textId="77777777" w:rsidR="00FA7F6F" w:rsidRDefault="00FA7F6F" w:rsidP="00DE1E8A">
      <w:pPr>
        <w:jc w:val="right"/>
        <w:rPr>
          <w:rFonts w:ascii="Arial" w:hAnsi="Arial" w:cs="Arial"/>
          <w:sz w:val="20"/>
          <w:szCs w:val="20"/>
          <w:shd w:val="clear" w:color="auto" w:fill="FFFFFF"/>
        </w:rPr>
      </w:pPr>
    </w:p>
    <w:p w14:paraId="3B8B2301" w14:textId="77777777" w:rsidR="00FA7F6F" w:rsidRDefault="00FA7F6F" w:rsidP="00DE1E8A">
      <w:pPr>
        <w:jc w:val="right"/>
        <w:rPr>
          <w:rFonts w:ascii="Arial" w:hAnsi="Arial" w:cs="Arial"/>
          <w:sz w:val="20"/>
          <w:szCs w:val="20"/>
          <w:shd w:val="clear" w:color="auto" w:fill="FFFFFF"/>
        </w:rPr>
      </w:pPr>
    </w:p>
    <w:p w14:paraId="748C846B" w14:textId="77777777" w:rsidR="00FA7F6F" w:rsidRDefault="00FA7F6F" w:rsidP="00DE1E8A">
      <w:pPr>
        <w:jc w:val="right"/>
        <w:rPr>
          <w:rFonts w:ascii="Arial" w:hAnsi="Arial" w:cs="Arial"/>
          <w:sz w:val="20"/>
          <w:szCs w:val="20"/>
          <w:shd w:val="clear" w:color="auto" w:fill="FFFFFF"/>
        </w:rPr>
      </w:pPr>
    </w:p>
    <w:p w14:paraId="01C280E4" w14:textId="63CAC24A" w:rsidR="009733FD" w:rsidRPr="00574D99" w:rsidRDefault="009733FD" w:rsidP="00DE1E8A">
      <w:pPr>
        <w:jc w:val="right"/>
        <w:rPr>
          <w:rFonts w:ascii="Arial" w:hAnsi="Arial" w:cs="Arial"/>
          <w:sz w:val="20"/>
          <w:szCs w:val="20"/>
          <w:shd w:val="clear" w:color="auto" w:fill="FFFFFF"/>
        </w:rPr>
      </w:pPr>
      <w:r w:rsidRPr="00574D99">
        <w:rPr>
          <w:rFonts w:ascii="Arial" w:hAnsi="Arial" w:cs="Arial"/>
          <w:sz w:val="20"/>
          <w:szCs w:val="20"/>
          <w:shd w:val="clear" w:color="auto" w:fill="FFFFFF"/>
        </w:rPr>
        <w:t>Alla Giunta Regionale della Campania</w:t>
      </w:r>
    </w:p>
    <w:p w14:paraId="1DD74A73" w14:textId="77777777" w:rsidR="009733FD" w:rsidRPr="00574D99" w:rsidRDefault="009733FD" w:rsidP="00DE1E8A">
      <w:pPr>
        <w:jc w:val="right"/>
        <w:rPr>
          <w:rFonts w:ascii="Arial" w:hAnsi="Arial" w:cs="Arial"/>
          <w:sz w:val="20"/>
          <w:szCs w:val="20"/>
          <w:shd w:val="clear" w:color="auto" w:fill="FFFFFF"/>
        </w:rPr>
      </w:pPr>
      <w:r w:rsidRPr="00574D99">
        <w:rPr>
          <w:rFonts w:ascii="Arial" w:hAnsi="Arial" w:cs="Arial"/>
          <w:sz w:val="20"/>
          <w:szCs w:val="20"/>
          <w:shd w:val="clear" w:color="auto" w:fill="FFFFFF"/>
        </w:rPr>
        <w:t>Ufficio Speciale Grandi Opere - STAFF 60.06.92</w:t>
      </w:r>
    </w:p>
    <w:p w14:paraId="674FEA48" w14:textId="77777777" w:rsidR="009733FD" w:rsidRPr="00574D99" w:rsidRDefault="009733FD" w:rsidP="00DE1E8A">
      <w:pPr>
        <w:jc w:val="right"/>
        <w:rPr>
          <w:rFonts w:ascii="Arial" w:hAnsi="Arial" w:cs="Arial"/>
          <w:sz w:val="20"/>
          <w:szCs w:val="20"/>
          <w:shd w:val="clear" w:color="auto" w:fill="FFFFFF"/>
        </w:rPr>
      </w:pPr>
      <w:r w:rsidRPr="00574D99">
        <w:rPr>
          <w:rFonts w:ascii="Arial" w:hAnsi="Arial" w:cs="Arial"/>
          <w:sz w:val="20"/>
          <w:szCs w:val="20"/>
          <w:shd w:val="clear" w:color="auto" w:fill="FFFFFF"/>
        </w:rPr>
        <w:t xml:space="preserve"> “Centrale Acquisti e Ufficio Gare - Procedure di Appalto PNRR”</w:t>
      </w:r>
    </w:p>
    <w:p w14:paraId="7FDBA817" w14:textId="77777777" w:rsidR="009733FD" w:rsidRPr="00574D99" w:rsidRDefault="009733FD" w:rsidP="00DE1E8A">
      <w:pPr>
        <w:jc w:val="both"/>
        <w:rPr>
          <w:rFonts w:ascii="Arial" w:hAnsi="Arial" w:cs="Arial"/>
          <w:bCs/>
          <w:color w:val="000000"/>
          <w:sz w:val="20"/>
        </w:rPr>
      </w:pPr>
    </w:p>
    <w:p w14:paraId="0B19BCA5" w14:textId="77777777" w:rsidR="00422E91" w:rsidRDefault="00422E91" w:rsidP="00422E91">
      <w:pPr>
        <w:widowControl w:val="0"/>
        <w:autoSpaceDE w:val="0"/>
        <w:autoSpaceDN w:val="0"/>
        <w:spacing w:before="45"/>
        <w:ind w:right="135"/>
        <w:jc w:val="both"/>
        <w:rPr>
          <w:rFonts w:ascii="Arial" w:hAnsi="Arial" w:cs="Arial"/>
          <w:b/>
          <w:color w:val="000000"/>
          <w:sz w:val="20"/>
          <w:szCs w:val="20"/>
        </w:rPr>
      </w:pPr>
    </w:p>
    <w:p w14:paraId="39B7F14E" w14:textId="3E16C894" w:rsidR="00422E91" w:rsidRDefault="00422E91" w:rsidP="00422E91">
      <w:pPr>
        <w:widowControl w:val="0"/>
        <w:autoSpaceDE w:val="0"/>
        <w:autoSpaceDN w:val="0"/>
        <w:spacing w:before="45"/>
        <w:ind w:right="135"/>
        <w:jc w:val="both"/>
        <w:rPr>
          <w:rFonts w:ascii="Calibri" w:eastAsia="Calibri" w:hAnsi="Calibri" w:cs="Calibri"/>
          <w:b/>
          <w:bCs/>
          <w:sz w:val="28"/>
          <w:szCs w:val="28"/>
          <w:lang w:eastAsia="en-US"/>
        </w:rPr>
      </w:pPr>
      <w:r>
        <w:rPr>
          <w:rFonts w:ascii="Arial" w:hAnsi="Arial" w:cs="Arial"/>
          <w:b/>
          <w:color w:val="000000"/>
          <w:sz w:val="20"/>
          <w:szCs w:val="20"/>
        </w:rPr>
        <w:t>Oggetto:</w:t>
      </w:r>
      <w:r>
        <w:rPr>
          <w:rFonts w:ascii="Arial" w:hAnsi="Arial" w:cs="Arial"/>
          <w:bCs/>
          <w:color w:val="000000"/>
          <w:sz w:val="20"/>
          <w:szCs w:val="20"/>
        </w:rPr>
        <w:t xml:space="preserve"> </w:t>
      </w:r>
      <w:r>
        <w:rPr>
          <w:rFonts w:ascii="Arial" w:hAnsi="Arial" w:cs="Arial"/>
          <w:noProof/>
          <w:color w:val="000000"/>
          <w:sz w:val="20"/>
          <w:szCs w:val="20"/>
        </w:rPr>
        <w:t xml:space="preserve">Proc. n. 3675/AQ/2023 - Procedura di gara aperta telematica ai sensi dell’art. 71 del D.lgs. 36/2023,  per la stipula di un Accordo Quadro, con un unico operatore economico, finalizzata all’affidamento dei lavori per l'esecuzione di interventi per la verifica funzionale ed eventuali interventi manutentivi agli impianti antincendio, impianti di video-sorveglianza ed  impianti di pubblica illuminazione nonché di interventi di manutenzione alle strutture ed aree  ricadenti negli ambiti portuali interessati al T.P.L. per i porti di competenza regionale </w:t>
      </w:r>
      <w:r>
        <w:rPr>
          <w:bCs/>
          <w:color w:val="2E2A2B"/>
          <w:sz w:val="20"/>
          <w:szCs w:val="20"/>
        </w:rPr>
        <w:t xml:space="preserve">CUP: B76E23004970002-  CIG:A014FA6D30      </w:t>
      </w:r>
    </w:p>
    <w:p w14:paraId="28CC75B0" w14:textId="77777777" w:rsidR="009733FD" w:rsidRPr="00574D99" w:rsidRDefault="009733FD" w:rsidP="00DE1E8A">
      <w:pPr>
        <w:jc w:val="both"/>
        <w:rPr>
          <w:rFonts w:ascii="Arial" w:hAnsi="Arial" w:cs="Arial"/>
          <w:b/>
          <w:color w:val="000000"/>
          <w:sz w:val="20"/>
        </w:rPr>
      </w:pPr>
    </w:p>
    <w:p w14:paraId="5BF3534B" w14:textId="503DC2E7" w:rsidR="00AF2C15" w:rsidRPr="0040191C" w:rsidRDefault="00422E91" w:rsidP="00AF2C15">
      <w:pPr>
        <w:jc w:val="both"/>
        <w:rPr>
          <w:rFonts w:ascii="Arial" w:hAnsi="Arial" w:cs="Arial"/>
          <w:noProof/>
          <w:color w:val="000000"/>
          <w:sz w:val="20"/>
          <w:szCs w:val="20"/>
        </w:rPr>
      </w:pPr>
      <w:r>
        <w:rPr>
          <w:rFonts w:ascii="Arial" w:hAnsi="Arial" w:cs="Arial"/>
          <w:b/>
          <w:color w:val="000000"/>
          <w:sz w:val="20"/>
          <w:szCs w:val="20"/>
        </w:rPr>
        <w:t xml:space="preserve"> </w:t>
      </w:r>
    </w:p>
    <w:p w14:paraId="20CF4C2D" w14:textId="77777777" w:rsidR="00AF2C15" w:rsidRPr="0040191C" w:rsidRDefault="00AF2C15" w:rsidP="00AF2C15">
      <w:pPr>
        <w:jc w:val="both"/>
        <w:rPr>
          <w:rFonts w:ascii="Arial" w:hAnsi="Arial" w:cs="Arial"/>
          <w:noProof/>
          <w:color w:val="000000"/>
          <w:sz w:val="20"/>
          <w:szCs w:val="20"/>
        </w:rPr>
      </w:pPr>
    </w:p>
    <w:p w14:paraId="69C116E0" w14:textId="77777777" w:rsidR="008454F2" w:rsidRPr="008B46A3" w:rsidRDefault="008454F2" w:rsidP="00CA2C0C">
      <w:pPr>
        <w:spacing w:line="360" w:lineRule="auto"/>
        <w:jc w:val="both"/>
        <w:rPr>
          <w:rFonts w:ascii="Arial" w:hAnsi="Arial" w:cs="Arial"/>
          <w:color w:val="000000" w:themeColor="text1"/>
          <w:sz w:val="20"/>
        </w:rPr>
      </w:pPr>
    </w:p>
    <w:p w14:paraId="507D3EFE" w14:textId="77777777" w:rsidR="00CA2C0C" w:rsidRPr="008B46A3" w:rsidRDefault="00CA2C0C" w:rsidP="00CA2C0C">
      <w:pPr>
        <w:spacing w:line="360" w:lineRule="auto"/>
        <w:jc w:val="both"/>
        <w:rPr>
          <w:rFonts w:ascii="Arial" w:hAnsi="Arial" w:cs="Arial"/>
          <w:color w:val="000000" w:themeColor="text1"/>
          <w:sz w:val="20"/>
        </w:rPr>
      </w:pPr>
      <w:r w:rsidRPr="008B46A3">
        <w:rPr>
          <w:rFonts w:ascii="Arial" w:hAnsi="Arial" w:cs="Arial"/>
          <w:color w:val="000000" w:themeColor="text1"/>
          <w:sz w:val="20"/>
        </w:rPr>
        <w:t>Il/la sottoscritto/a ……………………………………………………………………………………………………….</w:t>
      </w:r>
    </w:p>
    <w:p w14:paraId="6FE673A2" w14:textId="77777777" w:rsidR="00CA2C0C" w:rsidRPr="008B46A3" w:rsidRDefault="00CA2C0C" w:rsidP="00CA2C0C">
      <w:pPr>
        <w:spacing w:line="360" w:lineRule="auto"/>
        <w:jc w:val="both"/>
        <w:rPr>
          <w:rFonts w:ascii="Arial" w:hAnsi="Arial" w:cs="Arial"/>
          <w:color w:val="000000" w:themeColor="text1"/>
          <w:sz w:val="20"/>
        </w:rPr>
      </w:pPr>
      <w:r w:rsidRPr="008B46A3">
        <w:rPr>
          <w:rFonts w:ascii="Arial" w:hAnsi="Arial" w:cs="Arial"/>
          <w:color w:val="000000" w:themeColor="text1"/>
          <w:sz w:val="20"/>
        </w:rPr>
        <w:t xml:space="preserve">nato/a </w:t>
      </w:r>
      <w:proofErr w:type="spellStart"/>
      <w:r w:rsidRPr="008B46A3">
        <w:rPr>
          <w:rFonts w:ascii="Arial" w:hAnsi="Arial" w:cs="Arial"/>
          <w:color w:val="000000" w:themeColor="text1"/>
          <w:sz w:val="20"/>
        </w:rPr>
        <w:t>a</w:t>
      </w:r>
      <w:proofErr w:type="spellEnd"/>
      <w:r w:rsidRPr="008B46A3">
        <w:rPr>
          <w:rFonts w:ascii="Arial" w:hAnsi="Arial" w:cs="Arial"/>
          <w:color w:val="000000" w:themeColor="text1"/>
          <w:sz w:val="20"/>
        </w:rPr>
        <w:t xml:space="preserve"> ………………………………………… il …………………………………………………………………….</w:t>
      </w:r>
    </w:p>
    <w:p w14:paraId="76EEF420" w14:textId="77777777" w:rsidR="00CA2C0C" w:rsidRPr="008B46A3" w:rsidRDefault="00CA2C0C" w:rsidP="00CA2C0C">
      <w:pPr>
        <w:spacing w:line="360" w:lineRule="auto"/>
        <w:jc w:val="both"/>
        <w:rPr>
          <w:rFonts w:ascii="Arial" w:hAnsi="Arial" w:cs="Arial"/>
          <w:color w:val="000000" w:themeColor="text1"/>
          <w:sz w:val="20"/>
        </w:rPr>
      </w:pPr>
      <w:r w:rsidRPr="008B46A3">
        <w:rPr>
          <w:rFonts w:ascii="Arial" w:hAnsi="Arial" w:cs="Arial"/>
          <w:color w:val="000000" w:themeColor="text1"/>
          <w:sz w:val="20"/>
        </w:rPr>
        <w:t>residente nel Comune di ………………………………………</w:t>
      </w:r>
      <w:proofErr w:type="gramStart"/>
      <w:r w:rsidRPr="008B46A3">
        <w:rPr>
          <w:rFonts w:ascii="Arial" w:hAnsi="Arial" w:cs="Arial"/>
          <w:color w:val="000000" w:themeColor="text1"/>
          <w:sz w:val="20"/>
        </w:rPr>
        <w:t>…….</w:t>
      </w:r>
      <w:proofErr w:type="gramEnd"/>
      <w:r w:rsidRPr="008B46A3">
        <w:rPr>
          <w:rFonts w:ascii="Arial" w:hAnsi="Arial" w:cs="Arial"/>
          <w:color w:val="000000" w:themeColor="text1"/>
          <w:sz w:val="20"/>
        </w:rPr>
        <w:t>. Provincia di …………………………</w:t>
      </w:r>
      <w:proofErr w:type="gramStart"/>
      <w:r w:rsidRPr="008B46A3">
        <w:rPr>
          <w:rFonts w:ascii="Arial" w:hAnsi="Arial" w:cs="Arial"/>
          <w:color w:val="000000" w:themeColor="text1"/>
          <w:sz w:val="20"/>
        </w:rPr>
        <w:t>…….</w:t>
      </w:r>
      <w:proofErr w:type="gramEnd"/>
      <w:r w:rsidRPr="008B46A3">
        <w:rPr>
          <w:rFonts w:ascii="Arial" w:hAnsi="Arial" w:cs="Arial"/>
          <w:color w:val="000000" w:themeColor="text1"/>
          <w:sz w:val="20"/>
        </w:rPr>
        <w:t>.</w:t>
      </w:r>
    </w:p>
    <w:p w14:paraId="48186D94" w14:textId="77777777" w:rsidR="00CA2C0C" w:rsidRPr="008B46A3" w:rsidRDefault="00CA2C0C" w:rsidP="00CA2C0C">
      <w:pPr>
        <w:spacing w:line="360" w:lineRule="auto"/>
        <w:jc w:val="both"/>
        <w:rPr>
          <w:rFonts w:ascii="Arial" w:hAnsi="Arial" w:cs="Arial"/>
          <w:color w:val="000000" w:themeColor="text1"/>
          <w:sz w:val="20"/>
        </w:rPr>
      </w:pPr>
      <w:r w:rsidRPr="008B46A3">
        <w:rPr>
          <w:rFonts w:ascii="Arial" w:hAnsi="Arial" w:cs="Arial"/>
          <w:color w:val="000000" w:themeColor="text1"/>
          <w:sz w:val="20"/>
        </w:rPr>
        <w:t>via/piazza ……………………………………………………………………………………………………………….</w:t>
      </w:r>
    </w:p>
    <w:p w14:paraId="6C30ADA4" w14:textId="77777777" w:rsidR="00CA2C0C" w:rsidRPr="008B46A3" w:rsidRDefault="00CA2C0C" w:rsidP="00CA2C0C">
      <w:pPr>
        <w:spacing w:line="360" w:lineRule="auto"/>
        <w:jc w:val="both"/>
        <w:rPr>
          <w:rFonts w:ascii="Arial" w:hAnsi="Arial" w:cs="Arial"/>
          <w:color w:val="000000" w:themeColor="text1"/>
          <w:sz w:val="20"/>
        </w:rPr>
      </w:pPr>
      <w:r w:rsidRPr="008B46A3">
        <w:rPr>
          <w:rFonts w:ascii="Arial" w:hAnsi="Arial" w:cs="Arial"/>
          <w:color w:val="000000" w:themeColor="text1"/>
          <w:sz w:val="20"/>
        </w:rPr>
        <w:t>C.F. ………………………………………………………………………………………………………………………</w:t>
      </w:r>
    </w:p>
    <w:p w14:paraId="2282557B" w14:textId="77777777" w:rsidR="00CA2C0C" w:rsidRPr="008B46A3" w:rsidRDefault="00CA2C0C" w:rsidP="00CA2C0C">
      <w:pPr>
        <w:spacing w:line="360" w:lineRule="auto"/>
        <w:jc w:val="both"/>
        <w:rPr>
          <w:rFonts w:ascii="Arial" w:hAnsi="Arial" w:cs="Arial"/>
          <w:color w:val="000000" w:themeColor="text1"/>
          <w:sz w:val="20"/>
        </w:rPr>
      </w:pPr>
      <w:r w:rsidRPr="008B46A3">
        <w:rPr>
          <w:rFonts w:ascii="Arial" w:hAnsi="Arial" w:cs="Arial"/>
          <w:color w:val="000000" w:themeColor="text1"/>
          <w:sz w:val="20"/>
        </w:rPr>
        <w:t>In qualità di ………………………………………………………………………………………………………</w:t>
      </w:r>
      <w:proofErr w:type="gramStart"/>
      <w:r w:rsidRPr="008B46A3">
        <w:rPr>
          <w:rFonts w:ascii="Arial" w:hAnsi="Arial" w:cs="Arial"/>
          <w:color w:val="000000" w:themeColor="text1"/>
          <w:sz w:val="20"/>
        </w:rPr>
        <w:t>…….</w:t>
      </w:r>
      <w:proofErr w:type="gramEnd"/>
      <w:r w:rsidRPr="008B46A3">
        <w:rPr>
          <w:rFonts w:ascii="Arial" w:hAnsi="Arial" w:cs="Arial"/>
          <w:color w:val="000000" w:themeColor="text1"/>
          <w:sz w:val="20"/>
        </w:rPr>
        <w:t>.</w:t>
      </w:r>
    </w:p>
    <w:p w14:paraId="7D160E8C" w14:textId="77777777" w:rsidR="00CA2C0C" w:rsidRPr="008B46A3" w:rsidRDefault="00CA2C0C" w:rsidP="00CA2C0C">
      <w:pPr>
        <w:spacing w:line="360" w:lineRule="auto"/>
        <w:jc w:val="both"/>
        <w:rPr>
          <w:rFonts w:ascii="Arial" w:hAnsi="Arial" w:cs="Arial"/>
          <w:color w:val="000000" w:themeColor="text1"/>
          <w:sz w:val="20"/>
        </w:rPr>
      </w:pPr>
      <w:r w:rsidRPr="008B46A3">
        <w:rPr>
          <w:rFonts w:ascii="Arial" w:hAnsi="Arial" w:cs="Arial"/>
          <w:color w:val="000000" w:themeColor="text1"/>
          <w:sz w:val="20"/>
        </w:rPr>
        <w:t>legittimato a rappresentare legalmente l’impresa ……………………………………………………………</w:t>
      </w:r>
      <w:proofErr w:type="gramStart"/>
      <w:r w:rsidRPr="008B46A3">
        <w:rPr>
          <w:rFonts w:ascii="Arial" w:hAnsi="Arial" w:cs="Arial"/>
          <w:color w:val="000000" w:themeColor="text1"/>
          <w:sz w:val="20"/>
        </w:rPr>
        <w:t>…….</w:t>
      </w:r>
      <w:proofErr w:type="gramEnd"/>
      <w:r w:rsidRPr="008B46A3">
        <w:rPr>
          <w:rFonts w:ascii="Arial" w:hAnsi="Arial" w:cs="Arial"/>
          <w:color w:val="000000" w:themeColor="text1"/>
          <w:sz w:val="20"/>
        </w:rPr>
        <w:t>.</w:t>
      </w:r>
    </w:p>
    <w:p w14:paraId="5238F9E8" w14:textId="77777777" w:rsidR="00CA2C0C" w:rsidRPr="008B46A3" w:rsidRDefault="00CA2C0C" w:rsidP="00CA2C0C">
      <w:pPr>
        <w:spacing w:line="360" w:lineRule="auto"/>
        <w:jc w:val="both"/>
        <w:rPr>
          <w:rFonts w:ascii="Arial" w:hAnsi="Arial" w:cs="Arial"/>
          <w:color w:val="000000" w:themeColor="text1"/>
          <w:sz w:val="20"/>
        </w:rPr>
      </w:pPr>
      <w:r w:rsidRPr="008B46A3">
        <w:rPr>
          <w:rFonts w:ascii="Arial" w:hAnsi="Arial" w:cs="Arial"/>
          <w:color w:val="000000" w:themeColor="text1"/>
          <w:sz w:val="20"/>
        </w:rPr>
        <w:t>con sed</w:t>
      </w:r>
      <w:r>
        <w:rPr>
          <w:rFonts w:ascii="Arial" w:hAnsi="Arial" w:cs="Arial"/>
          <w:color w:val="000000" w:themeColor="text1"/>
          <w:sz w:val="20"/>
        </w:rPr>
        <w:t>e</w:t>
      </w:r>
      <w:r w:rsidRPr="008B46A3">
        <w:rPr>
          <w:rFonts w:ascii="Arial" w:hAnsi="Arial" w:cs="Arial"/>
          <w:color w:val="000000" w:themeColor="text1"/>
          <w:sz w:val="20"/>
        </w:rPr>
        <w:t xml:space="preserve"> legale in via ……………………………………………………………………………. n. …………</w:t>
      </w:r>
      <w:proofErr w:type="gramStart"/>
      <w:r w:rsidRPr="008B46A3">
        <w:rPr>
          <w:rFonts w:ascii="Arial" w:hAnsi="Arial" w:cs="Arial"/>
          <w:color w:val="000000" w:themeColor="text1"/>
          <w:sz w:val="20"/>
        </w:rPr>
        <w:t>…….</w:t>
      </w:r>
      <w:proofErr w:type="gramEnd"/>
      <w:r w:rsidRPr="008B46A3">
        <w:rPr>
          <w:rFonts w:ascii="Arial" w:hAnsi="Arial" w:cs="Arial"/>
          <w:color w:val="000000" w:themeColor="text1"/>
          <w:sz w:val="20"/>
        </w:rPr>
        <w:t>.</w:t>
      </w:r>
    </w:p>
    <w:p w14:paraId="6ED82C98" w14:textId="77777777" w:rsidR="00CA2C0C" w:rsidRPr="008B46A3" w:rsidRDefault="00CA2C0C" w:rsidP="00CA2C0C">
      <w:pPr>
        <w:spacing w:line="360" w:lineRule="auto"/>
        <w:jc w:val="both"/>
        <w:rPr>
          <w:rFonts w:ascii="Arial" w:hAnsi="Arial" w:cs="Arial"/>
          <w:color w:val="000000" w:themeColor="text1"/>
          <w:sz w:val="20"/>
        </w:rPr>
      </w:pPr>
      <w:r w:rsidRPr="008B46A3">
        <w:rPr>
          <w:rFonts w:ascii="Arial" w:hAnsi="Arial" w:cs="Arial"/>
          <w:color w:val="000000" w:themeColor="text1"/>
          <w:sz w:val="20"/>
        </w:rPr>
        <w:t>Comune ……………………………………………. CAP …………………………………… Prov. ……………….</w:t>
      </w:r>
    </w:p>
    <w:p w14:paraId="626B2458" w14:textId="13FB211F" w:rsidR="009733FD" w:rsidRPr="00574D99" w:rsidRDefault="00CA2C0C" w:rsidP="00CA2C0C">
      <w:pPr>
        <w:ind w:right="-1"/>
        <w:jc w:val="both"/>
        <w:rPr>
          <w:rFonts w:ascii="Arial" w:hAnsi="Arial" w:cs="Arial"/>
          <w:i/>
          <w:sz w:val="20"/>
          <w:szCs w:val="20"/>
        </w:rPr>
      </w:pPr>
      <w:r w:rsidRPr="008B46A3">
        <w:rPr>
          <w:rFonts w:ascii="Arial" w:hAnsi="Arial" w:cs="Arial"/>
          <w:color w:val="000000" w:themeColor="text1"/>
          <w:sz w:val="20"/>
        </w:rPr>
        <w:t xml:space="preserve">C.F. …………………………………………………. P. IVA </w:t>
      </w:r>
      <w:proofErr w:type="gramStart"/>
      <w:r w:rsidRPr="008B46A3">
        <w:rPr>
          <w:rFonts w:ascii="Arial" w:hAnsi="Arial" w:cs="Arial"/>
          <w:color w:val="000000" w:themeColor="text1"/>
          <w:sz w:val="20"/>
        </w:rPr>
        <w:t>…</w:t>
      </w:r>
      <w:r>
        <w:rPr>
          <w:rFonts w:ascii="Arial" w:hAnsi="Arial" w:cs="Arial"/>
          <w:color w:val="000000" w:themeColor="text1"/>
          <w:sz w:val="20"/>
        </w:rPr>
        <w:t>….</w:t>
      </w:r>
      <w:proofErr w:type="gramEnd"/>
      <w:r w:rsidRPr="008B46A3">
        <w:rPr>
          <w:rFonts w:ascii="Arial" w:hAnsi="Arial" w:cs="Arial"/>
          <w:color w:val="000000" w:themeColor="text1"/>
          <w:sz w:val="20"/>
        </w:rPr>
        <w:t>…………………………………………………….</w:t>
      </w:r>
    </w:p>
    <w:p w14:paraId="7AD09BF8" w14:textId="77777777" w:rsidR="00AE7CD2" w:rsidRDefault="00AE7CD2" w:rsidP="00DE1E8A">
      <w:pPr>
        <w:ind w:right="-1"/>
        <w:jc w:val="both"/>
        <w:rPr>
          <w:rFonts w:ascii="Arial" w:hAnsi="Arial" w:cs="Arial"/>
          <w:i/>
          <w:sz w:val="20"/>
          <w:szCs w:val="20"/>
        </w:rPr>
      </w:pPr>
    </w:p>
    <w:p w14:paraId="664DF867" w14:textId="09F32090" w:rsidR="00C259D5" w:rsidRPr="00C259D5" w:rsidRDefault="00C259D5" w:rsidP="00C259D5">
      <w:pPr>
        <w:spacing w:line="360" w:lineRule="auto"/>
        <w:jc w:val="center"/>
        <w:rPr>
          <w:rFonts w:ascii="Arial" w:hAnsi="Arial" w:cs="Arial"/>
          <w:b/>
          <w:color w:val="000000" w:themeColor="text1"/>
          <w:sz w:val="20"/>
          <w:szCs w:val="20"/>
        </w:rPr>
      </w:pPr>
      <w:r w:rsidRPr="00574D99">
        <w:rPr>
          <w:rFonts w:ascii="Arial" w:hAnsi="Arial" w:cs="Arial"/>
          <w:color w:val="000000" w:themeColor="text1"/>
          <w:sz w:val="20"/>
          <w:szCs w:val="20"/>
        </w:rPr>
        <w:t>In nome e per conto dell’impresa che rappresenta</w:t>
      </w:r>
    </w:p>
    <w:p w14:paraId="435E1F75" w14:textId="10EF6341" w:rsidR="009733FD" w:rsidRPr="00574D99" w:rsidRDefault="009733FD" w:rsidP="00EF53E2">
      <w:pPr>
        <w:ind w:right="-1"/>
        <w:jc w:val="both"/>
        <w:rPr>
          <w:rFonts w:ascii="Arial" w:hAnsi="Arial" w:cs="Arial"/>
          <w:b/>
          <w:bCs/>
          <w:color w:val="000000"/>
          <w:sz w:val="20"/>
          <w:szCs w:val="20"/>
          <w:u w:val="single"/>
        </w:rPr>
      </w:pPr>
      <w:r w:rsidRPr="00574D99">
        <w:rPr>
          <w:rFonts w:ascii="Arial" w:hAnsi="Arial" w:cs="Arial"/>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w:t>
      </w:r>
      <w:r w:rsidR="008D0727">
        <w:rPr>
          <w:rFonts w:ascii="Arial" w:hAnsi="Arial" w:cs="Arial"/>
          <w:i/>
          <w:sz w:val="20"/>
          <w:szCs w:val="20"/>
        </w:rPr>
        <w:t>à</w:t>
      </w:r>
    </w:p>
    <w:p w14:paraId="0CE9AB6A" w14:textId="77777777" w:rsidR="009733FD" w:rsidRPr="00574D99" w:rsidRDefault="009733FD" w:rsidP="00DE1E8A">
      <w:pPr>
        <w:ind w:left="567"/>
        <w:jc w:val="center"/>
        <w:rPr>
          <w:rFonts w:ascii="Arial" w:hAnsi="Arial" w:cs="Arial"/>
          <w:b/>
          <w:bCs/>
          <w:color w:val="000000"/>
          <w:u w:val="single"/>
        </w:rPr>
      </w:pPr>
    </w:p>
    <w:p w14:paraId="7B61C829" w14:textId="77777777" w:rsidR="009733FD" w:rsidRPr="00574D99" w:rsidRDefault="009733FD" w:rsidP="00DE1E8A">
      <w:pPr>
        <w:rPr>
          <w:rFonts w:ascii="Arial" w:hAnsi="Arial" w:cs="Arial"/>
          <w:b/>
          <w:bCs/>
          <w:color w:val="000000"/>
          <w:u w:val="single"/>
        </w:rPr>
      </w:pPr>
    </w:p>
    <w:p w14:paraId="7148D81C" w14:textId="77777777" w:rsidR="009733FD" w:rsidRPr="002C39C5" w:rsidRDefault="009733FD" w:rsidP="00DE1E8A">
      <w:pPr>
        <w:jc w:val="center"/>
        <w:rPr>
          <w:rFonts w:ascii="Arial" w:hAnsi="Arial" w:cs="Arial"/>
          <w:b/>
          <w:bCs/>
          <w:color w:val="000000"/>
          <w:sz w:val="20"/>
          <w:szCs w:val="20"/>
        </w:rPr>
      </w:pPr>
      <w:r w:rsidRPr="002C39C5">
        <w:rPr>
          <w:rFonts w:ascii="Arial" w:hAnsi="Arial" w:cs="Arial"/>
          <w:b/>
          <w:bCs/>
          <w:color w:val="000000"/>
          <w:sz w:val="20"/>
          <w:szCs w:val="20"/>
        </w:rPr>
        <w:t>DICHIARA</w:t>
      </w:r>
    </w:p>
    <w:p w14:paraId="129796E5" w14:textId="77777777" w:rsidR="009733FD" w:rsidRPr="002C39C5" w:rsidRDefault="009733FD" w:rsidP="00DE1E8A">
      <w:pPr>
        <w:spacing w:after="120"/>
        <w:rPr>
          <w:rFonts w:ascii="Arial" w:hAnsi="Arial" w:cs="Arial"/>
          <w:b/>
          <w:bCs/>
          <w:color w:val="000000"/>
          <w:sz w:val="20"/>
          <w:szCs w:val="20"/>
          <w:u w:val="single"/>
        </w:rPr>
      </w:pPr>
    </w:p>
    <w:p w14:paraId="5C84983F" w14:textId="75EF5488" w:rsidR="009733FD" w:rsidRDefault="009733FD" w:rsidP="00DE1E8A">
      <w:pPr>
        <w:pStyle w:val="Rientrocorpodeltesto"/>
        <w:numPr>
          <w:ilvl w:val="0"/>
          <w:numId w:val="12"/>
        </w:numPr>
        <w:autoSpaceDE/>
        <w:autoSpaceDN/>
        <w:spacing w:after="240"/>
        <w:ind w:left="357" w:hanging="357"/>
        <w:jc w:val="both"/>
        <w:rPr>
          <w:rFonts w:ascii="Arial" w:hAnsi="Arial" w:cs="Arial"/>
          <w:sz w:val="20"/>
          <w:szCs w:val="20"/>
        </w:rPr>
      </w:pPr>
      <w:r w:rsidRPr="002C39C5">
        <w:rPr>
          <w:rFonts w:ascii="Arial" w:hAnsi="Arial" w:cs="Arial"/>
          <w:sz w:val="20"/>
          <w:szCs w:val="20"/>
        </w:rPr>
        <w:t>di offrire un ribasso percentuale</w:t>
      </w:r>
      <w:r w:rsidR="00EF7A83" w:rsidRPr="002C39C5">
        <w:rPr>
          <w:rFonts w:ascii="Arial" w:hAnsi="Arial" w:cs="Arial"/>
          <w:sz w:val="20"/>
          <w:szCs w:val="20"/>
        </w:rPr>
        <w:t xml:space="preserve"> da applicare all’importo</w:t>
      </w:r>
      <w:r w:rsidR="00085ED5">
        <w:rPr>
          <w:rFonts w:ascii="Arial" w:hAnsi="Arial" w:cs="Arial"/>
          <w:sz w:val="20"/>
          <w:szCs w:val="20"/>
        </w:rPr>
        <w:t xml:space="preserve"> </w:t>
      </w:r>
      <w:r w:rsidR="009F331E">
        <w:rPr>
          <w:rFonts w:ascii="Arial" w:hAnsi="Arial" w:cs="Arial"/>
          <w:sz w:val="20"/>
          <w:szCs w:val="20"/>
        </w:rPr>
        <w:t>a base di gara</w:t>
      </w:r>
      <w:r w:rsidR="00E62AED">
        <w:rPr>
          <w:rFonts w:ascii="Arial" w:hAnsi="Arial" w:cs="Arial"/>
          <w:sz w:val="20"/>
          <w:szCs w:val="20"/>
        </w:rPr>
        <w:t xml:space="preserve">, </w:t>
      </w:r>
      <w:r w:rsidR="009F6779" w:rsidRPr="002C39C5">
        <w:rPr>
          <w:rFonts w:ascii="Arial" w:hAnsi="Arial" w:cs="Arial"/>
          <w:sz w:val="20"/>
          <w:szCs w:val="20"/>
        </w:rPr>
        <w:t>pari a</w:t>
      </w:r>
      <w:r w:rsidRPr="002C39C5">
        <w:rPr>
          <w:rFonts w:ascii="Arial" w:hAnsi="Arial" w:cs="Arial"/>
          <w:sz w:val="20"/>
          <w:szCs w:val="20"/>
        </w:rPr>
        <w:t xml:space="preserve">l </w:t>
      </w:r>
      <w:r w:rsidRPr="002C39C5">
        <w:rPr>
          <w:rFonts w:ascii="Arial" w:hAnsi="Arial" w:cs="Arial"/>
          <w:b/>
          <w:bCs/>
          <w:sz w:val="20"/>
          <w:szCs w:val="20"/>
        </w:rPr>
        <w:t>__</w:t>
      </w:r>
      <w:proofErr w:type="gramStart"/>
      <w:r w:rsidRPr="002C39C5">
        <w:rPr>
          <w:rFonts w:ascii="Arial" w:hAnsi="Arial" w:cs="Arial"/>
          <w:b/>
          <w:bCs/>
          <w:sz w:val="20"/>
          <w:szCs w:val="20"/>
        </w:rPr>
        <w:t>_</w:t>
      </w:r>
      <w:r w:rsidR="00DF6400" w:rsidRPr="002C39C5">
        <w:rPr>
          <w:rFonts w:ascii="Arial" w:hAnsi="Arial" w:cs="Arial"/>
          <w:b/>
          <w:bCs/>
          <w:sz w:val="20"/>
          <w:szCs w:val="20"/>
        </w:rPr>
        <w:t>,_</w:t>
      </w:r>
      <w:proofErr w:type="gramEnd"/>
      <w:r w:rsidR="00DF6400" w:rsidRPr="002C39C5">
        <w:rPr>
          <w:rFonts w:ascii="Arial" w:hAnsi="Arial" w:cs="Arial"/>
          <w:b/>
          <w:bCs/>
          <w:sz w:val="20"/>
          <w:szCs w:val="20"/>
        </w:rPr>
        <w:t>__</w:t>
      </w:r>
      <w:r w:rsidRPr="002C39C5">
        <w:rPr>
          <w:rFonts w:ascii="Arial" w:hAnsi="Arial" w:cs="Arial"/>
          <w:b/>
          <w:bCs/>
          <w:sz w:val="20"/>
          <w:szCs w:val="20"/>
        </w:rPr>
        <w:t>% (cifre), ________________________</w:t>
      </w:r>
      <w:r w:rsidR="00DF6400" w:rsidRPr="002C39C5">
        <w:rPr>
          <w:rFonts w:ascii="Arial" w:hAnsi="Arial" w:cs="Arial"/>
          <w:b/>
          <w:bCs/>
          <w:sz w:val="20"/>
          <w:szCs w:val="20"/>
        </w:rPr>
        <w:t xml:space="preserve"> percento</w:t>
      </w:r>
      <w:r w:rsidRPr="002C39C5">
        <w:rPr>
          <w:rFonts w:ascii="Arial" w:hAnsi="Arial" w:cs="Arial"/>
          <w:b/>
          <w:bCs/>
          <w:sz w:val="20"/>
          <w:szCs w:val="20"/>
        </w:rPr>
        <w:t xml:space="preserve"> (in lettere)</w:t>
      </w:r>
      <w:r w:rsidR="009F6779" w:rsidRPr="002C39C5">
        <w:rPr>
          <w:rFonts w:ascii="Arial" w:hAnsi="Arial" w:cs="Arial"/>
          <w:sz w:val="20"/>
          <w:szCs w:val="20"/>
        </w:rPr>
        <w:t>;</w:t>
      </w:r>
    </w:p>
    <w:p w14:paraId="322384A6" w14:textId="6D48DC8B" w:rsidR="009733FD" w:rsidRPr="002C39C5" w:rsidRDefault="009733FD" w:rsidP="00DE1E8A">
      <w:pPr>
        <w:pStyle w:val="Rientrocorpodeltesto"/>
        <w:numPr>
          <w:ilvl w:val="0"/>
          <w:numId w:val="12"/>
        </w:numPr>
        <w:autoSpaceDE/>
        <w:autoSpaceDN/>
        <w:spacing w:after="240"/>
        <w:ind w:left="357" w:hanging="357"/>
        <w:jc w:val="both"/>
        <w:rPr>
          <w:rFonts w:ascii="Arial" w:hAnsi="Arial" w:cs="Arial"/>
          <w:sz w:val="20"/>
          <w:szCs w:val="20"/>
        </w:rPr>
      </w:pPr>
      <w:r w:rsidRPr="002C39C5">
        <w:rPr>
          <w:rFonts w:ascii="Arial" w:hAnsi="Arial" w:cs="Arial"/>
          <w:sz w:val="20"/>
          <w:szCs w:val="20"/>
        </w:rPr>
        <w:t xml:space="preserve">che l’importo degli oneri di sicurezza aziendali a carico dell’impresa, rientranti nell’importo offerto, ammonta ad </w:t>
      </w:r>
      <w:r w:rsidRPr="002C39C5">
        <w:rPr>
          <w:rFonts w:ascii="Arial" w:hAnsi="Arial" w:cs="Arial"/>
          <w:b/>
          <w:sz w:val="20"/>
          <w:szCs w:val="20"/>
        </w:rPr>
        <w:t>€ _________________ (cifre), ________________________</w:t>
      </w:r>
      <w:r w:rsidRPr="002C39C5">
        <w:rPr>
          <w:rFonts w:ascii="Arial" w:hAnsi="Arial" w:cs="Arial"/>
          <w:sz w:val="20"/>
          <w:szCs w:val="20"/>
        </w:rPr>
        <w:t xml:space="preserve"> </w:t>
      </w:r>
      <w:r w:rsidRPr="002C39C5">
        <w:rPr>
          <w:rFonts w:ascii="Arial" w:hAnsi="Arial" w:cs="Arial"/>
          <w:b/>
          <w:bCs/>
          <w:sz w:val="20"/>
          <w:szCs w:val="20"/>
        </w:rPr>
        <w:t>(in lettere)</w:t>
      </w:r>
      <w:r w:rsidRPr="002C39C5">
        <w:rPr>
          <w:rFonts w:ascii="Arial" w:hAnsi="Arial" w:cs="Arial"/>
          <w:sz w:val="20"/>
          <w:szCs w:val="20"/>
        </w:rPr>
        <w:t>;</w:t>
      </w:r>
    </w:p>
    <w:p w14:paraId="7C4B6E80" w14:textId="265B68AF" w:rsidR="00A60612" w:rsidRPr="002C39C5" w:rsidRDefault="009733FD" w:rsidP="00285A84">
      <w:pPr>
        <w:pStyle w:val="Rientrocorpodeltesto"/>
        <w:numPr>
          <w:ilvl w:val="0"/>
          <w:numId w:val="12"/>
        </w:numPr>
        <w:autoSpaceDE/>
        <w:autoSpaceDN/>
        <w:spacing w:after="240"/>
        <w:ind w:left="357" w:hanging="357"/>
        <w:jc w:val="both"/>
        <w:rPr>
          <w:rFonts w:ascii="Arial" w:hAnsi="Arial" w:cs="Arial"/>
          <w:sz w:val="20"/>
          <w:szCs w:val="20"/>
        </w:rPr>
      </w:pPr>
      <w:r w:rsidRPr="002C39C5">
        <w:rPr>
          <w:rFonts w:ascii="Arial" w:hAnsi="Arial" w:cs="Arial"/>
          <w:sz w:val="20"/>
          <w:szCs w:val="20"/>
        </w:rPr>
        <w:t xml:space="preserve">che l’importo dei costi stimati della manodopera a carico dell’impresa, rientranti dell’importo offerto, ammonta ad </w:t>
      </w:r>
      <w:r w:rsidRPr="002C39C5">
        <w:rPr>
          <w:rFonts w:ascii="Arial" w:hAnsi="Arial" w:cs="Arial"/>
          <w:b/>
          <w:sz w:val="20"/>
          <w:szCs w:val="20"/>
        </w:rPr>
        <w:t>€ __________________ (cifre), ________________________</w:t>
      </w:r>
      <w:r w:rsidRPr="002C39C5">
        <w:rPr>
          <w:rFonts w:ascii="Arial" w:hAnsi="Arial" w:cs="Arial"/>
          <w:sz w:val="20"/>
          <w:szCs w:val="20"/>
        </w:rPr>
        <w:t xml:space="preserve"> </w:t>
      </w:r>
      <w:r w:rsidRPr="002C39C5">
        <w:rPr>
          <w:rFonts w:ascii="Arial" w:hAnsi="Arial" w:cs="Arial"/>
          <w:b/>
          <w:bCs/>
          <w:sz w:val="20"/>
          <w:szCs w:val="20"/>
        </w:rPr>
        <w:t xml:space="preserve">(in lettere) </w:t>
      </w:r>
      <w:r w:rsidRPr="002C39C5">
        <w:rPr>
          <w:rFonts w:ascii="Arial" w:hAnsi="Arial" w:cs="Arial"/>
          <w:sz w:val="20"/>
          <w:szCs w:val="20"/>
        </w:rPr>
        <w:t>per tutta la durata del contratto.</w:t>
      </w:r>
    </w:p>
    <w:p w14:paraId="7D1DE76D" w14:textId="095CB923" w:rsidR="009733FD" w:rsidRPr="002C39C5" w:rsidRDefault="009733FD" w:rsidP="00DE1E8A">
      <w:pPr>
        <w:pStyle w:val="Rientrocorpodeltesto"/>
        <w:autoSpaceDE/>
        <w:autoSpaceDN/>
        <w:spacing w:after="0" w:line="276" w:lineRule="auto"/>
        <w:ind w:left="0" w:right="-1"/>
        <w:jc w:val="center"/>
        <w:rPr>
          <w:rFonts w:ascii="Arial" w:hAnsi="Arial" w:cs="Arial"/>
          <w:b/>
          <w:bCs/>
          <w:sz w:val="20"/>
          <w:szCs w:val="20"/>
        </w:rPr>
      </w:pPr>
      <w:r w:rsidRPr="002C39C5">
        <w:rPr>
          <w:rFonts w:ascii="Arial" w:hAnsi="Arial" w:cs="Arial"/>
          <w:b/>
          <w:bCs/>
          <w:sz w:val="20"/>
          <w:szCs w:val="20"/>
        </w:rPr>
        <w:t>DICHIARA ALTRES</w:t>
      </w:r>
      <w:r w:rsidR="006621F2">
        <w:rPr>
          <w:rFonts w:ascii="Arial" w:hAnsi="Arial" w:cs="Arial"/>
          <w:b/>
          <w:bCs/>
          <w:sz w:val="20"/>
          <w:szCs w:val="20"/>
        </w:rPr>
        <w:t>Ì</w:t>
      </w:r>
    </w:p>
    <w:p w14:paraId="7F443449" w14:textId="77777777" w:rsidR="009733FD" w:rsidRPr="002C39C5" w:rsidRDefault="009733FD" w:rsidP="00DE1E8A">
      <w:pPr>
        <w:pStyle w:val="Rientrocorpodeltesto"/>
        <w:autoSpaceDE/>
        <w:autoSpaceDN/>
        <w:spacing w:after="0" w:line="276" w:lineRule="auto"/>
        <w:ind w:left="360" w:right="-1"/>
        <w:jc w:val="center"/>
        <w:rPr>
          <w:rFonts w:ascii="Arial" w:hAnsi="Arial" w:cs="Arial"/>
          <w:b/>
          <w:bCs/>
          <w:sz w:val="20"/>
          <w:szCs w:val="20"/>
        </w:rPr>
      </w:pPr>
    </w:p>
    <w:p w14:paraId="160C656E" w14:textId="063AD95A" w:rsidR="002C39C5" w:rsidRPr="002C39C5" w:rsidRDefault="002C39C5" w:rsidP="002C39C5">
      <w:pPr>
        <w:widowControl w:val="0"/>
        <w:numPr>
          <w:ilvl w:val="0"/>
          <w:numId w:val="19"/>
        </w:numPr>
        <w:spacing w:line="276" w:lineRule="auto"/>
        <w:ind w:left="0" w:right="-1" w:firstLine="0"/>
        <w:jc w:val="both"/>
        <w:rPr>
          <w:rFonts w:ascii="Arial" w:eastAsia="Calibri" w:hAnsi="Arial" w:cs="Arial"/>
          <w:sz w:val="20"/>
          <w:szCs w:val="20"/>
        </w:rPr>
      </w:pPr>
      <w:r w:rsidRPr="002C39C5">
        <w:rPr>
          <w:rFonts w:ascii="Arial" w:eastAsia="Calibri" w:hAnsi="Arial" w:cs="Arial"/>
          <w:sz w:val="20"/>
          <w:szCs w:val="20"/>
        </w:rPr>
        <w:t>che il prezzo offerto è remunerativo e omnicomprensivo per assicurare lo svolgimento dei servizi, e delle forniture;</w:t>
      </w:r>
    </w:p>
    <w:p w14:paraId="749BE84D" w14:textId="77777777" w:rsidR="002C39C5" w:rsidRPr="002C39C5" w:rsidRDefault="002C39C5" w:rsidP="002C39C5">
      <w:pPr>
        <w:widowControl w:val="0"/>
        <w:numPr>
          <w:ilvl w:val="0"/>
          <w:numId w:val="20"/>
        </w:numPr>
        <w:spacing w:line="276" w:lineRule="auto"/>
        <w:ind w:left="0" w:right="-1" w:firstLine="0"/>
        <w:jc w:val="both"/>
        <w:rPr>
          <w:rFonts w:ascii="Arial" w:eastAsia="Calibri" w:hAnsi="Arial" w:cs="Arial"/>
          <w:sz w:val="20"/>
          <w:szCs w:val="20"/>
        </w:rPr>
      </w:pPr>
      <w:r w:rsidRPr="002C39C5">
        <w:rPr>
          <w:rFonts w:ascii="Arial" w:eastAsia="Calibri" w:hAnsi="Arial" w:cs="Arial"/>
          <w:sz w:val="20"/>
          <w:szCs w:val="20"/>
        </w:rPr>
        <w:lastRenderedPageBreak/>
        <w:t>che il trattamento economico, retributivo e contributivo minimo previsto dalla contrattazione nazionale di settore e gli adempimenti di sicurezza dei luoghi di lavoro non sono soggetti a ribasso.</w:t>
      </w:r>
    </w:p>
    <w:p w14:paraId="1C2BCCC8" w14:textId="77777777" w:rsidR="002C39C5" w:rsidRPr="003C0121" w:rsidRDefault="002C39C5" w:rsidP="002C39C5">
      <w:pPr>
        <w:widowControl w:val="0"/>
        <w:numPr>
          <w:ilvl w:val="0"/>
          <w:numId w:val="20"/>
        </w:numPr>
        <w:spacing w:line="276" w:lineRule="auto"/>
        <w:ind w:left="0" w:right="-1" w:firstLine="0"/>
        <w:jc w:val="both"/>
        <w:rPr>
          <w:rFonts w:ascii="Arial" w:eastAsia="Calibri" w:hAnsi="Arial" w:cs="Arial"/>
          <w:sz w:val="20"/>
          <w:szCs w:val="20"/>
        </w:rPr>
      </w:pPr>
      <w:r w:rsidRPr="003C0121">
        <w:rPr>
          <w:rFonts w:ascii="Arial" w:eastAsia="Calibri" w:hAnsi="Arial" w:cs="Arial"/>
          <w:sz w:val="20"/>
          <w:szCs w:val="20"/>
        </w:rPr>
        <w:t>di mantenere valida l'offerta per 180 (centottanta) giorni dalla data di scadenza del termine fissato per la presentazione della stessa;</w:t>
      </w:r>
    </w:p>
    <w:p w14:paraId="575BE368" w14:textId="2A7678C2" w:rsidR="002C39C5" w:rsidRPr="00074F85" w:rsidRDefault="002C39C5" w:rsidP="002C39C5">
      <w:pPr>
        <w:widowControl w:val="0"/>
        <w:numPr>
          <w:ilvl w:val="0"/>
          <w:numId w:val="20"/>
        </w:numPr>
        <w:spacing w:line="276" w:lineRule="auto"/>
        <w:ind w:left="0" w:right="-1" w:firstLine="0"/>
        <w:jc w:val="both"/>
        <w:rPr>
          <w:rFonts w:ascii="Arial" w:eastAsia="Calibri" w:hAnsi="Arial" w:cs="Arial"/>
          <w:sz w:val="20"/>
          <w:szCs w:val="20"/>
        </w:rPr>
      </w:pPr>
      <w:r w:rsidRPr="00074F85">
        <w:rPr>
          <w:rFonts w:ascii="Arial" w:eastAsia="Calibri" w:hAnsi="Arial" w:cs="Arial"/>
          <w:sz w:val="20"/>
          <w:szCs w:val="20"/>
        </w:rPr>
        <w:t xml:space="preserve">di accettare incondizionatamente che nella fase di esecuzione </w:t>
      </w:r>
      <w:r w:rsidR="00754583" w:rsidRPr="00074F85">
        <w:rPr>
          <w:rFonts w:ascii="Arial" w:eastAsia="Calibri" w:hAnsi="Arial" w:cs="Arial"/>
          <w:sz w:val="20"/>
          <w:szCs w:val="20"/>
        </w:rPr>
        <w:t>del servizio</w:t>
      </w:r>
      <w:r w:rsidRPr="00074F85">
        <w:rPr>
          <w:rFonts w:ascii="Arial" w:eastAsia="Calibri" w:hAnsi="Arial" w:cs="Arial"/>
          <w:sz w:val="20"/>
          <w:szCs w:val="20"/>
        </w:rPr>
        <w:t>, la percentuale di ribasso offerto sarà applicat</w:t>
      </w:r>
      <w:r w:rsidR="00754583" w:rsidRPr="00074F85">
        <w:rPr>
          <w:rFonts w:ascii="Arial" w:eastAsia="Calibri" w:hAnsi="Arial" w:cs="Arial"/>
          <w:sz w:val="20"/>
          <w:szCs w:val="20"/>
        </w:rPr>
        <w:t>a</w:t>
      </w:r>
      <w:r w:rsidRPr="00074F85">
        <w:rPr>
          <w:rFonts w:ascii="Arial" w:eastAsia="Calibri" w:hAnsi="Arial" w:cs="Arial"/>
          <w:sz w:val="20"/>
          <w:szCs w:val="20"/>
        </w:rPr>
        <w:t xml:space="preserve"> a tutti i prezzi post</w:t>
      </w:r>
      <w:r w:rsidR="003C0121" w:rsidRPr="00074F85">
        <w:rPr>
          <w:rFonts w:ascii="Arial" w:eastAsia="Calibri" w:hAnsi="Arial" w:cs="Arial"/>
          <w:sz w:val="20"/>
          <w:szCs w:val="20"/>
        </w:rPr>
        <w:t>i</w:t>
      </w:r>
      <w:r w:rsidRPr="00074F85">
        <w:rPr>
          <w:rFonts w:ascii="Arial" w:eastAsia="Calibri" w:hAnsi="Arial" w:cs="Arial"/>
          <w:sz w:val="20"/>
          <w:szCs w:val="20"/>
        </w:rPr>
        <w:t xml:space="preserve"> a base di gara;</w:t>
      </w:r>
    </w:p>
    <w:p w14:paraId="7B2FE2F2" w14:textId="77777777" w:rsidR="002C39C5" w:rsidRPr="002C39C5" w:rsidRDefault="002C39C5" w:rsidP="002C39C5">
      <w:pPr>
        <w:widowControl w:val="0"/>
        <w:numPr>
          <w:ilvl w:val="0"/>
          <w:numId w:val="20"/>
        </w:numPr>
        <w:spacing w:line="276" w:lineRule="auto"/>
        <w:ind w:left="0" w:right="-1" w:firstLine="0"/>
        <w:jc w:val="both"/>
        <w:rPr>
          <w:rFonts w:ascii="Arial" w:eastAsia="Calibri" w:hAnsi="Arial" w:cs="Arial"/>
          <w:sz w:val="20"/>
          <w:szCs w:val="20"/>
        </w:rPr>
      </w:pPr>
      <w:r w:rsidRPr="002C39C5">
        <w:rPr>
          <w:rFonts w:ascii="Arial" w:eastAsia="Calibri" w:hAnsi="Arial" w:cs="Arial"/>
          <w:sz w:val="20"/>
          <w:szCs w:val="20"/>
        </w:rPr>
        <w:t>di accettare che gli eventuali giustificativi prodotti in fase di verifica di congruità dell’offerta, facciano parte integrante dell’offerta;</w:t>
      </w:r>
    </w:p>
    <w:p w14:paraId="772259C4" w14:textId="494897AB" w:rsidR="002C39C5" w:rsidRPr="002C39C5" w:rsidRDefault="002C39C5" w:rsidP="002C39C5">
      <w:pPr>
        <w:widowControl w:val="0"/>
        <w:numPr>
          <w:ilvl w:val="0"/>
          <w:numId w:val="20"/>
        </w:numPr>
        <w:spacing w:line="276" w:lineRule="auto"/>
        <w:ind w:left="0" w:right="-1" w:firstLine="0"/>
        <w:jc w:val="both"/>
        <w:rPr>
          <w:rFonts w:ascii="Arial" w:eastAsia="Calibri" w:hAnsi="Arial" w:cs="Arial"/>
          <w:sz w:val="20"/>
          <w:szCs w:val="20"/>
        </w:rPr>
      </w:pPr>
      <w:r w:rsidRPr="002C39C5">
        <w:rPr>
          <w:rFonts w:ascii="Arial" w:eastAsia="Calibri" w:hAnsi="Arial" w:cs="Arial"/>
          <w:sz w:val="20"/>
          <w:szCs w:val="20"/>
        </w:rPr>
        <w:t>di accettare, senza condizioni o riserva alcuna, tutte le norme e le disposizioni contenute negli atti di gara, e di aver tenuto conto, nel formulare la propria offerta, della suindicata documentazione, dando atto che l’appalto può essere realizzata al ribasso offerto;</w:t>
      </w:r>
    </w:p>
    <w:p w14:paraId="7BDABE25" w14:textId="046551FE" w:rsidR="002C39C5" w:rsidRPr="002C39C5" w:rsidRDefault="002C39C5" w:rsidP="002C39C5">
      <w:pPr>
        <w:widowControl w:val="0"/>
        <w:numPr>
          <w:ilvl w:val="0"/>
          <w:numId w:val="20"/>
        </w:numPr>
        <w:spacing w:line="276" w:lineRule="auto"/>
        <w:ind w:left="0" w:right="-1" w:firstLine="0"/>
        <w:jc w:val="both"/>
        <w:rPr>
          <w:rFonts w:ascii="Arial" w:eastAsia="Calibri" w:hAnsi="Arial" w:cs="Arial"/>
          <w:sz w:val="20"/>
          <w:szCs w:val="20"/>
        </w:rPr>
      </w:pPr>
      <w:r w:rsidRPr="002C39C5">
        <w:rPr>
          <w:rFonts w:ascii="Arial" w:eastAsia="Calibri" w:hAnsi="Arial" w:cs="Arial"/>
          <w:sz w:val="20"/>
          <w:szCs w:val="20"/>
        </w:rPr>
        <w:t>di accettare integralmente il contenuto di tutti i documenti del bando di gara;</w:t>
      </w:r>
    </w:p>
    <w:p w14:paraId="11BD7AB8" w14:textId="5984A4FA" w:rsidR="002C39C5" w:rsidRPr="002C39C5" w:rsidRDefault="002C39C5" w:rsidP="002C39C5">
      <w:pPr>
        <w:widowControl w:val="0"/>
        <w:numPr>
          <w:ilvl w:val="0"/>
          <w:numId w:val="20"/>
        </w:numPr>
        <w:spacing w:line="276" w:lineRule="auto"/>
        <w:ind w:left="0" w:right="-1" w:firstLine="0"/>
        <w:jc w:val="both"/>
        <w:rPr>
          <w:rFonts w:ascii="Arial" w:eastAsia="Calibri" w:hAnsi="Arial" w:cs="Arial"/>
          <w:sz w:val="20"/>
          <w:szCs w:val="20"/>
        </w:rPr>
      </w:pPr>
      <w:r w:rsidRPr="002C39C5">
        <w:rPr>
          <w:rFonts w:ascii="Arial" w:eastAsia="Calibri" w:hAnsi="Arial" w:cs="Arial"/>
          <w:sz w:val="20"/>
          <w:szCs w:val="20"/>
        </w:rPr>
        <w:t>che l’offerta tiene conto di tutti gli oneri, obblighi e prescrizioni, nel Capitolato Speciale di Appalto, compresi gli oneri relativi alle condizioni di lavoro, di previdenza e di assistenza, nonché dei costi relativi alle disposizioni in materia di assicurazioni, di condizioni di lavoro e di previdenza e assistenza in vigore nel luogo dove dev</w:t>
      </w:r>
      <w:r w:rsidR="00AB02B2">
        <w:rPr>
          <w:rFonts w:ascii="Arial" w:eastAsia="Calibri" w:hAnsi="Arial" w:cs="Arial"/>
          <w:sz w:val="20"/>
          <w:szCs w:val="20"/>
        </w:rPr>
        <w:t>e</w:t>
      </w:r>
      <w:r w:rsidRPr="002C39C5">
        <w:rPr>
          <w:rFonts w:ascii="Arial" w:eastAsia="Calibri" w:hAnsi="Arial" w:cs="Arial"/>
          <w:sz w:val="20"/>
          <w:szCs w:val="20"/>
        </w:rPr>
        <w:t xml:space="preserve"> essere eseguit</w:t>
      </w:r>
      <w:r w:rsidR="00AB02B2">
        <w:rPr>
          <w:rFonts w:ascii="Arial" w:eastAsia="Calibri" w:hAnsi="Arial" w:cs="Arial"/>
          <w:sz w:val="20"/>
          <w:szCs w:val="20"/>
        </w:rPr>
        <w:t>o il servizio</w:t>
      </w:r>
      <w:r w:rsidRPr="002C39C5">
        <w:rPr>
          <w:rFonts w:ascii="Arial" w:eastAsia="Calibri" w:hAnsi="Arial" w:cs="Arial"/>
          <w:sz w:val="20"/>
          <w:szCs w:val="20"/>
        </w:rPr>
        <w:t>.</w:t>
      </w:r>
    </w:p>
    <w:p w14:paraId="17D8B129" w14:textId="77777777" w:rsidR="009733FD" w:rsidRPr="00574D99" w:rsidRDefault="009733FD" w:rsidP="00DE1E8A">
      <w:pPr>
        <w:pStyle w:val="Rientrocorpodeltesto"/>
        <w:autoSpaceDE/>
        <w:autoSpaceDN/>
        <w:spacing w:after="0" w:line="276" w:lineRule="auto"/>
        <w:ind w:right="-1"/>
        <w:jc w:val="both"/>
        <w:rPr>
          <w:rFonts w:ascii="Arial" w:hAnsi="Arial" w:cs="Arial"/>
          <w:sz w:val="20"/>
          <w:szCs w:val="20"/>
        </w:rPr>
      </w:pPr>
    </w:p>
    <w:p w14:paraId="6F113939" w14:textId="77777777" w:rsidR="009733FD" w:rsidRPr="00574D99" w:rsidRDefault="009733FD" w:rsidP="00574D99">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02CD3CEB" w14:textId="77777777" w:rsidR="009733FD" w:rsidRPr="00574D99" w:rsidRDefault="009733FD" w:rsidP="00DE1E8A">
      <w:pPr>
        <w:spacing w:line="360" w:lineRule="auto"/>
        <w:jc w:val="center"/>
        <w:rPr>
          <w:rFonts w:ascii="Arial" w:hAnsi="Arial" w:cs="Arial"/>
          <w:i/>
          <w:sz w:val="20"/>
          <w:szCs w:val="20"/>
        </w:rPr>
      </w:pPr>
    </w:p>
    <w:p w14:paraId="10F343A6" w14:textId="77777777" w:rsidR="009733FD" w:rsidRPr="00574D99" w:rsidRDefault="009733FD" w:rsidP="00DE1E8A">
      <w:pPr>
        <w:spacing w:line="360" w:lineRule="auto"/>
        <w:rPr>
          <w:rFonts w:ascii="Arial" w:hAnsi="Arial" w:cs="Arial"/>
          <w:i/>
          <w:sz w:val="20"/>
          <w:szCs w:val="20"/>
        </w:rPr>
      </w:pPr>
    </w:p>
    <w:p w14:paraId="036D4D61" w14:textId="77777777" w:rsidR="00D02397" w:rsidRPr="00574D99" w:rsidRDefault="00D02397" w:rsidP="00D02397">
      <w:pPr>
        <w:jc w:val="both"/>
        <w:rPr>
          <w:rFonts w:ascii="Arial" w:eastAsia="Calibri" w:hAnsi="Arial" w:cs="Arial"/>
          <w:b/>
          <w:bCs/>
          <w:sz w:val="20"/>
          <w:szCs w:val="20"/>
          <w:lang w:eastAsia="en-US"/>
        </w:rPr>
      </w:pPr>
      <w:r w:rsidRPr="00574D99">
        <w:rPr>
          <w:rFonts w:ascii="Arial" w:eastAsia="Calibri" w:hAnsi="Arial" w:cs="Arial"/>
          <w:b/>
          <w:sz w:val="18"/>
          <w:szCs w:val="18"/>
          <w:lang w:eastAsia="en-US"/>
        </w:rPr>
        <w:t>(1) In caso di RTI/Consorzio ordinario/GEIE non costituito la dichiarazione deve essere sottoscritta dal legale rappresentante di ciascuna impresa riunita.</w:t>
      </w:r>
    </w:p>
    <w:p w14:paraId="133E2169" w14:textId="77777777" w:rsidR="00D02397" w:rsidRDefault="00D02397" w:rsidP="00D02397">
      <w:pPr>
        <w:jc w:val="center"/>
        <w:rPr>
          <w:rFonts w:ascii="Arial" w:hAnsi="Arial" w:cs="Arial"/>
          <w:i/>
          <w:spacing w:val="-5"/>
          <w:sz w:val="14"/>
          <w:szCs w:val="22"/>
          <w:lang w:eastAsia="en-US"/>
        </w:rPr>
      </w:pPr>
    </w:p>
    <w:p w14:paraId="51948233" w14:textId="77777777" w:rsidR="00D02397" w:rsidRDefault="00D02397" w:rsidP="00D02397">
      <w:pPr>
        <w:jc w:val="center"/>
        <w:rPr>
          <w:rFonts w:ascii="Arial" w:hAnsi="Arial" w:cs="Arial"/>
          <w:i/>
          <w:spacing w:val="-5"/>
          <w:sz w:val="14"/>
          <w:szCs w:val="22"/>
          <w:lang w:eastAsia="en-US"/>
        </w:rPr>
      </w:pPr>
    </w:p>
    <w:p w14:paraId="4953BC30" w14:textId="77777777" w:rsidR="00D02397" w:rsidRPr="00BA6B78" w:rsidRDefault="00D02397" w:rsidP="00D02397">
      <w:pPr>
        <w:jc w:val="center"/>
        <w:rPr>
          <w:rFonts w:ascii="Arial" w:hAnsi="Arial" w:cs="Arial"/>
          <w:i/>
          <w:sz w:val="20"/>
          <w:szCs w:val="20"/>
          <w:lang w:eastAsia="en-US"/>
        </w:rPr>
      </w:pPr>
      <w:r w:rsidRPr="00BA6B78">
        <w:rPr>
          <w:rFonts w:ascii="Arial" w:hAnsi="Arial" w:cs="Arial"/>
          <w:i/>
          <w:sz w:val="20"/>
          <w:szCs w:val="20"/>
          <w:lang w:eastAsia="en-US"/>
        </w:rPr>
        <w:t>Obbligo per ciascun dichiarante di allegare</w:t>
      </w:r>
      <w:r w:rsidRPr="00BA6B78">
        <w:rPr>
          <w:rFonts w:ascii="Arial" w:hAnsi="Arial" w:cs="Arial"/>
          <w:i/>
          <w:spacing w:val="-1"/>
          <w:sz w:val="20"/>
          <w:szCs w:val="20"/>
          <w:lang w:eastAsia="en-US"/>
        </w:rPr>
        <w:t xml:space="preserve"> </w:t>
      </w:r>
      <w:r w:rsidRPr="00BA6B78">
        <w:rPr>
          <w:rFonts w:ascii="Arial" w:hAnsi="Arial" w:cs="Arial"/>
          <w:i/>
          <w:sz w:val="20"/>
          <w:szCs w:val="20"/>
          <w:lang w:eastAsia="en-US"/>
        </w:rPr>
        <w:t>copia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fotostatica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documento</w:t>
      </w:r>
      <w:r w:rsidRPr="00BA6B78">
        <w:rPr>
          <w:rFonts w:ascii="Arial" w:hAnsi="Arial" w:cs="Arial"/>
          <w:i/>
          <w:spacing w:val="-5"/>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identità,</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in</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corso</w:t>
      </w:r>
      <w:r w:rsidRPr="00BA6B78">
        <w:rPr>
          <w:rFonts w:ascii="Arial" w:hAnsi="Arial" w:cs="Arial"/>
          <w:i/>
          <w:spacing w:val="-7"/>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validità</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(art.</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38</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D.P.R.</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445/2000e</w:t>
      </w:r>
      <w:r w:rsidRPr="00BA6B78">
        <w:rPr>
          <w:rFonts w:ascii="Arial" w:hAnsi="Arial" w:cs="Arial"/>
          <w:i/>
          <w:spacing w:val="-1"/>
          <w:sz w:val="20"/>
          <w:szCs w:val="20"/>
          <w:lang w:eastAsia="en-US"/>
        </w:rPr>
        <w:t xml:space="preserve"> </w:t>
      </w:r>
      <w:proofErr w:type="spellStart"/>
      <w:r w:rsidRPr="00BA6B78">
        <w:rPr>
          <w:rFonts w:ascii="Arial" w:hAnsi="Arial" w:cs="Arial"/>
          <w:i/>
          <w:sz w:val="20"/>
          <w:szCs w:val="20"/>
          <w:lang w:eastAsia="en-US"/>
        </w:rPr>
        <w:t>ss.mm.ii</w:t>
      </w:r>
      <w:proofErr w:type="spellEnd"/>
      <w:r w:rsidRPr="00BA6B78">
        <w:rPr>
          <w:rFonts w:ascii="Arial" w:hAnsi="Arial" w:cs="Arial"/>
          <w:i/>
          <w:sz w:val="20"/>
          <w:szCs w:val="20"/>
          <w:lang w:eastAsia="en-US"/>
        </w:rPr>
        <w:t>.)</w:t>
      </w:r>
    </w:p>
    <w:p w14:paraId="35DE37AE" w14:textId="77777777" w:rsidR="009733FD" w:rsidRPr="00574D99" w:rsidRDefault="009733FD" w:rsidP="0019776B">
      <w:pPr>
        <w:widowControl w:val="0"/>
        <w:autoSpaceDE w:val="0"/>
        <w:autoSpaceDN w:val="0"/>
        <w:spacing w:before="94"/>
        <w:ind w:left="995" w:right="1032"/>
        <w:jc w:val="center"/>
        <w:rPr>
          <w:rFonts w:ascii="Arial" w:hAnsi="Arial" w:cs="Arial"/>
          <w:sz w:val="14"/>
          <w:szCs w:val="22"/>
        </w:rPr>
      </w:pPr>
    </w:p>
    <w:p w14:paraId="290AE581"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412C54F1" w14:textId="627DAAF7" w:rsidR="009733FD" w:rsidRPr="00B717B8" w:rsidRDefault="009733FD" w:rsidP="00B717B8">
      <w:pPr>
        <w:widowControl w:val="0"/>
        <w:autoSpaceDE w:val="0"/>
        <w:autoSpaceDN w:val="0"/>
        <w:spacing w:before="94"/>
        <w:ind w:left="995" w:right="1032"/>
        <w:jc w:val="center"/>
        <w:rPr>
          <w:rFonts w:ascii="Arial" w:hAnsi="Arial" w:cs="Arial"/>
          <w:sz w:val="14"/>
          <w:szCs w:val="22"/>
        </w:rPr>
      </w:pPr>
    </w:p>
    <w:sectPr w:rsidR="009733FD" w:rsidRPr="00B717B8" w:rsidSect="009733FD">
      <w:headerReference w:type="default" r:id="rId8"/>
      <w:footerReference w:type="default" r:id="rId9"/>
      <w:headerReference w:type="first" r:id="rId10"/>
      <w:pgSz w:w="11906" w:h="16838"/>
      <w:pgMar w:top="993" w:right="1134" w:bottom="1134" w:left="1134"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097AA" w14:textId="77777777" w:rsidR="00CF305C" w:rsidRDefault="00CF305C" w:rsidP="00490157">
      <w:r>
        <w:separator/>
      </w:r>
    </w:p>
  </w:endnote>
  <w:endnote w:type="continuationSeparator" w:id="0">
    <w:p w14:paraId="231F7BAC" w14:textId="77777777" w:rsidR="00CF305C" w:rsidRDefault="00CF305C"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B5966" w14:textId="77777777" w:rsidR="00CF305C" w:rsidRDefault="00CF305C" w:rsidP="00490157">
      <w:r>
        <w:separator/>
      </w:r>
    </w:p>
  </w:footnote>
  <w:footnote w:type="continuationSeparator" w:id="0">
    <w:p w14:paraId="752D0D1B" w14:textId="77777777" w:rsidR="00CF305C" w:rsidRDefault="00CF305C"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F7A37" w14:textId="77777777" w:rsidR="00CA2E86" w:rsidRDefault="00CA2E86" w:rsidP="00CA2E86">
    <w:pPr>
      <w:jc w:val="center"/>
      <w:rPr>
        <w:rFonts w:ascii="Arial" w:hAnsi="Arial" w:cs="Arial"/>
        <w:sz w:val="20"/>
        <w:szCs w:val="20"/>
        <w:shd w:val="clear" w:color="auto" w:fill="FFFFFF"/>
      </w:rPr>
    </w:pPr>
  </w:p>
  <w:p w14:paraId="2520944E" w14:textId="77777777" w:rsidR="00CA2E86" w:rsidRDefault="00CA2E86" w:rsidP="00CA2E86">
    <w:pPr>
      <w:jc w:val="center"/>
      <w:rPr>
        <w:rFonts w:ascii="Arial" w:hAnsi="Arial" w:cs="Arial"/>
        <w:sz w:val="20"/>
        <w:szCs w:val="20"/>
        <w:shd w:val="clear" w:color="auto" w:fill="FFFFFF"/>
      </w:rPr>
    </w:pPr>
  </w:p>
  <w:p w14:paraId="6DE645C8" w14:textId="77777777" w:rsidR="00CA2E86" w:rsidRPr="00813FB3" w:rsidRDefault="00CA2E86" w:rsidP="00CA2E86">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3463EF13" wp14:editId="78D774D8">
          <wp:simplePos x="0" y="0"/>
          <wp:positionH relativeFrom="column">
            <wp:posOffset>-209550</wp:posOffset>
          </wp:positionH>
          <wp:positionV relativeFrom="paragraph">
            <wp:posOffset>179070</wp:posOffset>
          </wp:positionV>
          <wp:extent cx="636270" cy="603250"/>
          <wp:effectExtent l="0" t="0" r="0" b="6350"/>
          <wp:wrapSquare wrapText="bothSides"/>
          <wp:docPr id="80352830" name="Immagine 8035283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360FF481" w14:textId="77777777" w:rsidR="00CA2E86" w:rsidRPr="00813FB3" w:rsidRDefault="00CA2E86" w:rsidP="00CA2E86">
    <w:pPr>
      <w:tabs>
        <w:tab w:val="center" w:pos="4819"/>
        <w:tab w:val="right" w:pos="9638"/>
      </w:tabs>
      <w:rPr>
        <w:rFonts w:ascii="Calibri" w:hAnsi="Calibri" w:cs="Calibri"/>
        <w:b/>
        <w:bCs/>
        <w:sz w:val="20"/>
        <w:szCs w:val="20"/>
      </w:rPr>
    </w:pPr>
  </w:p>
  <w:p w14:paraId="1D23D39B" w14:textId="77777777" w:rsidR="00CA2E86" w:rsidRPr="00813FB3" w:rsidRDefault="00CA2E86" w:rsidP="00CA2E86">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2799384" w14:textId="77777777" w:rsidR="00CA2E86" w:rsidRPr="00813FB3" w:rsidRDefault="00CA2E86" w:rsidP="00CA2E86">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0D1CD6E5" w14:textId="77777777" w:rsidR="00CA2E86" w:rsidRPr="00813FB3" w:rsidRDefault="00CA2E86" w:rsidP="00CA2E86">
    <w:pPr>
      <w:tabs>
        <w:tab w:val="right" w:pos="9638"/>
      </w:tabs>
      <w:rPr>
        <w:rFonts w:ascii="Calibri" w:hAnsi="Calibri" w:cs="Calibri"/>
        <w:sz w:val="18"/>
        <w:szCs w:val="18"/>
      </w:rPr>
    </w:pPr>
    <w:r w:rsidRPr="00813FB3">
      <w:rPr>
        <w:rFonts w:ascii="Calibri" w:hAnsi="Calibri" w:cs="Calibri"/>
        <w:sz w:val="18"/>
        <w:szCs w:val="18"/>
      </w:rPr>
      <w:t>Procedure di Appalto PNRR</w:t>
    </w:r>
  </w:p>
  <w:p w14:paraId="0D8D8D8E" w14:textId="61B5C352" w:rsidR="00B118E4" w:rsidRPr="00CA2E86" w:rsidRDefault="00CA2E86" w:rsidP="00CA2E86">
    <w:pPr>
      <w:tabs>
        <w:tab w:val="right" w:pos="9638"/>
      </w:tabs>
    </w:pPr>
    <w:r w:rsidRPr="00813FB3">
      <w:rPr>
        <w:rFonts w:ascii="Calibri" w:hAnsi="Calibri" w:cs="Calibri"/>
        <w:sz w:val="18"/>
        <w:szCs w:val="18"/>
      </w:rPr>
      <w:t>_______________________________________________________________________</w:t>
    </w:r>
    <w:r>
      <w:rPr>
        <w:rFonts w:ascii="Calibri" w:hAnsi="Calibri" w:cs="Calibri"/>
        <w:sz w:val="18"/>
        <w:szCs w:val="18"/>
      </w:rPr>
      <w:t>___________Offerta economica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2"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3"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6"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8"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9"/>
  </w:num>
  <w:num w:numId="4" w16cid:durableId="665591137">
    <w:abstractNumId w:val="15"/>
  </w:num>
  <w:num w:numId="5" w16cid:durableId="488593211">
    <w:abstractNumId w:val="7"/>
  </w:num>
  <w:num w:numId="6" w16cid:durableId="595408123">
    <w:abstractNumId w:val="13"/>
  </w:num>
  <w:num w:numId="7" w16cid:durableId="1122770767">
    <w:abstractNumId w:val="1"/>
  </w:num>
  <w:num w:numId="8" w16cid:durableId="918715253">
    <w:abstractNumId w:val="8"/>
  </w:num>
  <w:num w:numId="9" w16cid:durableId="820584174">
    <w:abstractNumId w:val="10"/>
  </w:num>
  <w:num w:numId="10" w16cid:durableId="438181515">
    <w:abstractNumId w:val="17"/>
  </w:num>
  <w:num w:numId="11" w16cid:durableId="896208636">
    <w:abstractNumId w:val="5"/>
  </w:num>
  <w:num w:numId="12" w16cid:durableId="2124036184">
    <w:abstractNumId w:val="19"/>
  </w:num>
  <w:num w:numId="13" w16cid:durableId="960644427">
    <w:abstractNumId w:val="0"/>
  </w:num>
  <w:num w:numId="14" w16cid:durableId="1988047772">
    <w:abstractNumId w:val="12"/>
  </w:num>
  <w:num w:numId="15" w16cid:durableId="787090911">
    <w:abstractNumId w:val="11"/>
  </w:num>
  <w:num w:numId="16" w16cid:durableId="1608583659">
    <w:abstractNumId w:val="2"/>
  </w:num>
  <w:num w:numId="17" w16cid:durableId="638270426">
    <w:abstractNumId w:val="16"/>
  </w:num>
  <w:num w:numId="18" w16cid:durableId="253366954">
    <w:abstractNumId w:val="18"/>
  </w:num>
  <w:num w:numId="19" w16cid:durableId="233664740">
    <w:abstractNumId w:val="14"/>
  </w:num>
  <w:num w:numId="20" w16cid:durableId="19014010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017BC"/>
    <w:rsid w:val="000171E5"/>
    <w:rsid w:val="00035A32"/>
    <w:rsid w:val="00061E03"/>
    <w:rsid w:val="00064A7D"/>
    <w:rsid w:val="00066283"/>
    <w:rsid w:val="00074F85"/>
    <w:rsid w:val="00082192"/>
    <w:rsid w:val="00085ED5"/>
    <w:rsid w:val="00093658"/>
    <w:rsid w:val="000C0076"/>
    <w:rsid w:val="000C6EB7"/>
    <w:rsid w:val="000D7C5F"/>
    <w:rsid w:val="000F173D"/>
    <w:rsid w:val="000F190F"/>
    <w:rsid w:val="0013565F"/>
    <w:rsid w:val="00136F7F"/>
    <w:rsid w:val="00137F32"/>
    <w:rsid w:val="001811C6"/>
    <w:rsid w:val="00192A6D"/>
    <w:rsid w:val="00192AD7"/>
    <w:rsid w:val="0019776B"/>
    <w:rsid w:val="001A6482"/>
    <w:rsid w:val="001B746F"/>
    <w:rsid w:val="001C506A"/>
    <w:rsid w:val="001C5FE1"/>
    <w:rsid w:val="001D6EFD"/>
    <w:rsid w:val="0021383B"/>
    <w:rsid w:val="0022099C"/>
    <w:rsid w:val="00226EE9"/>
    <w:rsid w:val="00233301"/>
    <w:rsid w:val="002352BC"/>
    <w:rsid w:val="00282452"/>
    <w:rsid w:val="00285A84"/>
    <w:rsid w:val="002C39C5"/>
    <w:rsid w:val="002D2790"/>
    <w:rsid w:val="002E4FC8"/>
    <w:rsid w:val="002E5A10"/>
    <w:rsid w:val="00302D7C"/>
    <w:rsid w:val="00311C9C"/>
    <w:rsid w:val="00324886"/>
    <w:rsid w:val="0032635A"/>
    <w:rsid w:val="003310BB"/>
    <w:rsid w:val="003824FF"/>
    <w:rsid w:val="00390669"/>
    <w:rsid w:val="003C0121"/>
    <w:rsid w:val="003E7C51"/>
    <w:rsid w:val="00412701"/>
    <w:rsid w:val="00422E91"/>
    <w:rsid w:val="0043200C"/>
    <w:rsid w:val="00436CB9"/>
    <w:rsid w:val="00437125"/>
    <w:rsid w:val="00482B39"/>
    <w:rsid w:val="00490157"/>
    <w:rsid w:val="00495E11"/>
    <w:rsid w:val="004B135A"/>
    <w:rsid w:val="004E133E"/>
    <w:rsid w:val="004F77FF"/>
    <w:rsid w:val="005218F9"/>
    <w:rsid w:val="00546F5A"/>
    <w:rsid w:val="005635C0"/>
    <w:rsid w:val="00572E60"/>
    <w:rsid w:val="00574D99"/>
    <w:rsid w:val="00577988"/>
    <w:rsid w:val="00596889"/>
    <w:rsid w:val="005A3367"/>
    <w:rsid w:val="005C4FCB"/>
    <w:rsid w:val="005E511B"/>
    <w:rsid w:val="00620857"/>
    <w:rsid w:val="00634078"/>
    <w:rsid w:val="006403CC"/>
    <w:rsid w:val="0064146C"/>
    <w:rsid w:val="00652091"/>
    <w:rsid w:val="006621F2"/>
    <w:rsid w:val="00665612"/>
    <w:rsid w:val="006A281F"/>
    <w:rsid w:val="006B3642"/>
    <w:rsid w:val="006E486D"/>
    <w:rsid w:val="007031D3"/>
    <w:rsid w:val="00711EE3"/>
    <w:rsid w:val="00716AD6"/>
    <w:rsid w:val="00742E3D"/>
    <w:rsid w:val="00754583"/>
    <w:rsid w:val="00793DFC"/>
    <w:rsid w:val="00803D90"/>
    <w:rsid w:val="00805B84"/>
    <w:rsid w:val="00813FB3"/>
    <w:rsid w:val="00831E21"/>
    <w:rsid w:val="008454F2"/>
    <w:rsid w:val="0086519E"/>
    <w:rsid w:val="00891FF9"/>
    <w:rsid w:val="008A5C28"/>
    <w:rsid w:val="008C46F0"/>
    <w:rsid w:val="008D0727"/>
    <w:rsid w:val="008E520D"/>
    <w:rsid w:val="00950C1A"/>
    <w:rsid w:val="00955D20"/>
    <w:rsid w:val="00960939"/>
    <w:rsid w:val="009619AB"/>
    <w:rsid w:val="009733FD"/>
    <w:rsid w:val="00990FBC"/>
    <w:rsid w:val="009F2CC4"/>
    <w:rsid w:val="009F331E"/>
    <w:rsid w:val="009F3B60"/>
    <w:rsid w:val="009F6779"/>
    <w:rsid w:val="00A14EB0"/>
    <w:rsid w:val="00A60612"/>
    <w:rsid w:val="00AB02B2"/>
    <w:rsid w:val="00AC403B"/>
    <w:rsid w:val="00AC79A6"/>
    <w:rsid w:val="00AD63D3"/>
    <w:rsid w:val="00AE7CD2"/>
    <w:rsid w:val="00AF2C15"/>
    <w:rsid w:val="00AF2C80"/>
    <w:rsid w:val="00B000A1"/>
    <w:rsid w:val="00B118E4"/>
    <w:rsid w:val="00B12ADE"/>
    <w:rsid w:val="00B13C13"/>
    <w:rsid w:val="00B717B8"/>
    <w:rsid w:val="00B90051"/>
    <w:rsid w:val="00B96245"/>
    <w:rsid w:val="00B97024"/>
    <w:rsid w:val="00BA0121"/>
    <w:rsid w:val="00BA2EA8"/>
    <w:rsid w:val="00BB06B2"/>
    <w:rsid w:val="00BD1289"/>
    <w:rsid w:val="00BD50E5"/>
    <w:rsid w:val="00C01167"/>
    <w:rsid w:val="00C04C57"/>
    <w:rsid w:val="00C259D5"/>
    <w:rsid w:val="00C4012C"/>
    <w:rsid w:val="00C64E89"/>
    <w:rsid w:val="00C71CF6"/>
    <w:rsid w:val="00C81F4E"/>
    <w:rsid w:val="00C85C9F"/>
    <w:rsid w:val="00CA2C0C"/>
    <w:rsid w:val="00CA2E86"/>
    <w:rsid w:val="00CF2204"/>
    <w:rsid w:val="00CF305C"/>
    <w:rsid w:val="00D019F7"/>
    <w:rsid w:val="00D02397"/>
    <w:rsid w:val="00D34AAB"/>
    <w:rsid w:val="00D45869"/>
    <w:rsid w:val="00D92BAE"/>
    <w:rsid w:val="00DB68E9"/>
    <w:rsid w:val="00DC32A3"/>
    <w:rsid w:val="00DD163C"/>
    <w:rsid w:val="00DE1E8A"/>
    <w:rsid w:val="00DF6400"/>
    <w:rsid w:val="00DF78A8"/>
    <w:rsid w:val="00E201F4"/>
    <w:rsid w:val="00E260B6"/>
    <w:rsid w:val="00E4245F"/>
    <w:rsid w:val="00E45A4F"/>
    <w:rsid w:val="00E46028"/>
    <w:rsid w:val="00E5527B"/>
    <w:rsid w:val="00E62AED"/>
    <w:rsid w:val="00E76330"/>
    <w:rsid w:val="00EC2A34"/>
    <w:rsid w:val="00EF469F"/>
    <w:rsid w:val="00EF53E2"/>
    <w:rsid w:val="00EF7A83"/>
    <w:rsid w:val="00F402D8"/>
    <w:rsid w:val="00F4158C"/>
    <w:rsid w:val="00F573D5"/>
    <w:rsid w:val="00F77A15"/>
    <w:rsid w:val="00F84D1E"/>
    <w:rsid w:val="00FA36D7"/>
    <w:rsid w:val="00FA7F6F"/>
    <w:rsid w:val="00FB5FF8"/>
    <w:rsid w:val="00FC2DDB"/>
    <w:rsid w:val="00FC4C11"/>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Titolo11">
    <w:name w:val="Titolo 11"/>
    <w:basedOn w:val="Normale"/>
    <w:uiPriority w:val="1"/>
    <w:qFormat/>
    <w:rsid w:val="008454F2"/>
    <w:pPr>
      <w:widowControl w:val="0"/>
      <w:autoSpaceDE w:val="0"/>
      <w:autoSpaceDN w:val="0"/>
      <w:ind w:left="392"/>
      <w:jc w:val="center"/>
      <w:outlineLvl w:val="1"/>
    </w:pPr>
    <w:rPr>
      <w:rFonts w:ascii="Calibri" w:eastAsia="Calibri" w:hAnsi="Calibri" w:cs="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751</Words>
  <Characters>4284</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UMBERTO SCALO</cp:lastModifiedBy>
  <cp:revision>50</cp:revision>
  <cp:lastPrinted>2023-06-24T12:00:00Z</cp:lastPrinted>
  <dcterms:created xsi:type="dcterms:W3CDTF">2023-07-25T15:41:00Z</dcterms:created>
  <dcterms:modified xsi:type="dcterms:W3CDTF">2023-12-14T07:22:00Z</dcterms:modified>
</cp:coreProperties>
</file>