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B49031" w14:textId="34317B2D" w:rsidR="00D2199E" w:rsidRDefault="00D2199E" w:rsidP="004E4BD7">
      <w:pPr>
        <w:pStyle w:val="Corpotesto"/>
        <w:spacing w:before="0"/>
        <w:ind w:left="0"/>
        <w:jc w:val="left"/>
        <w:rPr>
          <w:b/>
          <w:sz w:val="20"/>
        </w:rPr>
      </w:pPr>
      <w:bookmarkStart w:id="0" w:name="_Hlk124245936"/>
    </w:p>
    <w:p w14:paraId="10773B03" w14:textId="77777777" w:rsidR="00D2199E" w:rsidRDefault="00D2199E" w:rsidP="00550DFF">
      <w:pPr>
        <w:pStyle w:val="Corpotesto"/>
        <w:spacing w:before="0"/>
        <w:ind w:left="851"/>
        <w:jc w:val="left"/>
        <w:rPr>
          <w:b/>
          <w:sz w:val="20"/>
        </w:rPr>
      </w:pPr>
    </w:p>
    <w:p w14:paraId="14B6D126" w14:textId="1A238153" w:rsidR="00514A8B" w:rsidRDefault="00514A8B" w:rsidP="004E4BD7">
      <w:pPr>
        <w:pStyle w:val="Corpotesto"/>
        <w:tabs>
          <w:tab w:val="left" w:pos="567"/>
        </w:tabs>
        <w:spacing w:before="0"/>
        <w:ind w:left="0"/>
        <w:jc w:val="left"/>
        <w:rPr>
          <w:b/>
          <w:sz w:val="20"/>
        </w:rPr>
      </w:pPr>
    </w:p>
    <w:p w14:paraId="49FE22D9" w14:textId="77777777" w:rsidR="004E4BD7" w:rsidRDefault="004E4BD7" w:rsidP="004E4BD7">
      <w:pPr>
        <w:pStyle w:val="Corpotesto"/>
        <w:tabs>
          <w:tab w:val="left" w:pos="0"/>
        </w:tabs>
        <w:spacing w:before="0"/>
        <w:ind w:left="0"/>
        <w:jc w:val="left"/>
        <w:rPr>
          <w:b/>
          <w:sz w:val="20"/>
        </w:rPr>
      </w:pPr>
    </w:p>
    <w:p w14:paraId="1B01FB0E" w14:textId="77777777" w:rsidR="004E4BD7" w:rsidRDefault="004E4BD7" w:rsidP="004E4BD7">
      <w:pPr>
        <w:pStyle w:val="Corpotesto"/>
        <w:tabs>
          <w:tab w:val="left" w:pos="0"/>
        </w:tabs>
        <w:spacing w:before="0"/>
        <w:ind w:left="0"/>
        <w:jc w:val="left"/>
        <w:rPr>
          <w:b/>
          <w:sz w:val="20"/>
        </w:rPr>
      </w:pPr>
    </w:p>
    <w:p w14:paraId="708D83BF" w14:textId="77777777" w:rsidR="00694B7A" w:rsidRDefault="00694B7A" w:rsidP="00694B7A">
      <w:pPr>
        <w:tabs>
          <w:tab w:val="center" w:pos="4819"/>
          <w:tab w:val="right" w:pos="9638"/>
        </w:tabs>
        <w:jc w:val="center"/>
        <w:rPr>
          <w:rFonts w:ascii="Arial" w:eastAsia="Times New Roman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00042D87" w14:textId="77777777" w:rsidR="00694B7A" w:rsidRDefault="00694B7A" w:rsidP="00694B7A">
      <w:pPr>
        <w:ind w:left="2457" w:right="2455"/>
        <w:jc w:val="center"/>
        <w:rPr>
          <w:rFonts w:ascii="Arial" w:hAnsi="Arial" w:cs="Arial"/>
          <w:i/>
          <w:iCs/>
          <w:sz w:val="28"/>
          <w:szCs w:val="28"/>
        </w:rPr>
      </w:pPr>
    </w:p>
    <w:p w14:paraId="3B534054" w14:textId="77777777" w:rsidR="00694B7A" w:rsidRDefault="00694B7A" w:rsidP="00694B7A">
      <w:pPr>
        <w:pStyle w:val="Titolo"/>
        <w:spacing w:before="65"/>
        <w:ind w:left="0" w:right="16"/>
        <w:rPr>
          <w:rFonts w:ascii="Arial" w:hAnsi="Arial" w:cs="Arial"/>
          <w:sz w:val="28"/>
          <w:szCs w:val="28"/>
        </w:rPr>
      </w:pPr>
    </w:p>
    <w:p w14:paraId="3CF1FA6F" w14:textId="018F92F1" w:rsidR="00686321" w:rsidRPr="00686321" w:rsidRDefault="00686321" w:rsidP="00686321">
      <w:pPr>
        <w:spacing w:before="91"/>
        <w:ind w:right="198"/>
        <w:jc w:val="center"/>
        <w:rPr>
          <w:rFonts w:ascii="Arial" w:eastAsia="Arial" w:hAnsi="Arial" w:cs="Arial"/>
          <w:b/>
          <w:bCs/>
          <w:w w:val="90"/>
          <w:sz w:val="28"/>
          <w:szCs w:val="28"/>
        </w:rPr>
      </w:pPr>
      <w:r w:rsidRPr="00686321">
        <w:rPr>
          <w:rFonts w:ascii="Arial" w:eastAsia="Arial" w:hAnsi="Arial" w:cs="Arial"/>
          <w:b/>
          <w:bCs/>
          <w:w w:val="90"/>
          <w:sz w:val="28"/>
          <w:szCs w:val="28"/>
        </w:rPr>
        <w:t xml:space="preserve">Proc.  n. </w:t>
      </w:r>
      <w:r w:rsidRPr="00686321">
        <w:rPr>
          <w:rFonts w:ascii="Arial" w:eastAsia="Arial" w:hAnsi="Arial" w:cs="Arial"/>
          <w:b/>
          <w:bCs/>
          <w:i/>
          <w:iCs/>
          <w:w w:val="90"/>
          <w:sz w:val="28"/>
          <w:szCs w:val="28"/>
        </w:rPr>
        <w:t>36</w:t>
      </w:r>
      <w:r w:rsidR="00D0214B">
        <w:rPr>
          <w:rFonts w:ascii="Arial" w:eastAsia="Arial" w:hAnsi="Arial" w:cs="Arial"/>
          <w:b/>
          <w:bCs/>
          <w:i/>
          <w:iCs/>
          <w:w w:val="90"/>
          <w:sz w:val="28"/>
          <w:szCs w:val="28"/>
        </w:rPr>
        <w:t>71</w:t>
      </w:r>
      <w:r w:rsidRPr="00686321">
        <w:rPr>
          <w:rFonts w:ascii="Arial" w:eastAsia="Arial" w:hAnsi="Arial" w:cs="Arial"/>
          <w:b/>
          <w:bCs/>
          <w:i/>
          <w:iCs/>
          <w:w w:val="90"/>
          <w:sz w:val="28"/>
          <w:szCs w:val="28"/>
        </w:rPr>
        <w:t>/AP/2023</w:t>
      </w:r>
    </w:p>
    <w:p w14:paraId="2A21421A" w14:textId="77777777" w:rsidR="00686321" w:rsidRPr="00686321" w:rsidRDefault="00686321" w:rsidP="00686321">
      <w:pPr>
        <w:spacing w:before="91"/>
        <w:ind w:right="198"/>
        <w:jc w:val="both"/>
        <w:rPr>
          <w:rFonts w:ascii="Arial" w:eastAsia="Arial" w:hAnsi="Arial" w:cs="Arial"/>
          <w:b/>
          <w:bCs/>
          <w:w w:val="90"/>
          <w:sz w:val="28"/>
          <w:szCs w:val="28"/>
        </w:rPr>
      </w:pPr>
    </w:p>
    <w:p w14:paraId="58F1A7C0" w14:textId="569D766C" w:rsidR="00686321" w:rsidRPr="00686321" w:rsidRDefault="00686321" w:rsidP="00686321">
      <w:pPr>
        <w:widowControl/>
        <w:autoSpaceDE/>
        <w:autoSpaceDN/>
        <w:jc w:val="both"/>
        <w:rPr>
          <w:rFonts w:ascii="Arial" w:eastAsia="Times New Roman" w:hAnsi="Arial" w:cs="Arial"/>
          <w:b/>
          <w:bCs/>
          <w:lang w:eastAsia="it-IT"/>
        </w:rPr>
      </w:pPr>
      <w:r w:rsidRPr="00686321">
        <w:rPr>
          <w:rFonts w:ascii="Arial" w:eastAsia="Times New Roman" w:hAnsi="Arial" w:cs="Arial"/>
          <w:b/>
          <w:bCs/>
          <w:lang w:eastAsia="it-IT"/>
        </w:rPr>
        <w:t xml:space="preserve">Procedura aperta, ai sensi dell’art. 71 del D.lgs. 36/2023, </w:t>
      </w:r>
      <w:r w:rsidR="00F53869" w:rsidRPr="001F331F">
        <w:rPr>
          <w:rFonts w:ascii="Arial" w:hAnsi="Arial" w:cs="Arial"/>
          <w:b/>
          <w:bCs/>
        </w:rPr>
        <w:t xml:space="preserve">per l’affidamento </w:t>
      </w:r>
      <w:r w:rsidR="00F53869" w:rsidRPr="006B3C00">
        <w:rPr>
          <w:rFonts w:ascii="Arial" w:hAnsi="Arial" w:cs="Arial"/>
          <w:b/>
          <w:bCs/>
        </w:rPr>
        <w:t xml:space="preserve">del servizio di elaborazione di una proposta di </w:t>
      </w:r>
      <w:r w:rsidR="00F54AFF" w:rsidRPr="00684EEC">
        <w:rPr>
          <w:rFonts w:ascii="Arial" w:hAnsi="Arial" w:cs="Arial"/>
          <w:b/>
          <w:bCs/>
        </w:rPr>
        <w:t xml:space="preserve">progetto di </w:t>
      </w:r>
      <w:r w:rsidR="00F53869" w:rsidRPr="006B3C00">
        <w:rPr>
          <w:rFonts w:ascii="Arial" w:hAnsi="Arial" w:cs="Arial"/>
          <w:b/>
          <w:bCs/>
        </w:rPr>
        <w:t xml:space="preserve">"Masterplan – Programma Integrato di Valorizzazione del litorale Cilento Sud", da aggiudicarsi secondo il criterio dell’offerta economicamente più vantaggiosa individuata sulla base del miglior rapporto qualità prezzo – art. 108 comma 2 lett. b) del Codice dei contratti pubblici _ </w:t>
      </w:r>
      <w:r w:rsidR="00F53869" w:rsidRPr="006B3C00">
        <w:rPr>
          <w:rFonts w:ascii="Arial" w:hAnsi="Arial" w:cs="Arial"/>
          <w:b/>
          <w:bCs/>
          <w:lang w:val="en-US"/>
        </w:rPr>
        <w:t xml:space="preserve">CIG: </w:t>
      </w:r>
      <w:r w:rsidR="00F53869" w:rsidRPr="006B3C00">
        <w:rPr>
          <w:rFonts w:ascii="Arial" w:hAnsi="Arial" w:cs="Arial"/>
          <w:b/>
          <w:bCs/>
        </w:rPr>
        <w:t>A00F1F18D8</w:t>
      </w:r>
    </w:p>
    <w:p w14:paraId="150CE877" w14:textId="77777777" w:rsidR="002C7CDA" w:rsidRDefault="002C7CDA" w:rsidP="002C7CDA">
      <w:pPr>
        <w:widowControl/>
        <w:autoSpaceDE/>
        <w:autoSpaceDN/>
        <w:rPr>
          <w:rFonts w:ascii="Arial" w:eastAsia="Times New Roman" w:hAnsi="Arial" w:cs="Arial"/>
          <w:b/>
          <w:sz w:val="28"/>
          <w:szCs w:val="28"/>
          <w:lang w:eastAsia="it-IT"/>
        </w:rPr>
      </w:pPr>
    </w:p>
    <w:p w14:paraId="241E7E53" w14:textId="77777777" w:rsidR="002C7CDA" w:rsidRDefault="002C7CDA" w:rsidP="002C7CDA">
      <w:pPr>
        <w:widowControl/>
        <w:autoSpaceDE/>
        <w:autoSpaceDN/>
        <w:rPr>
          <w:rFonts w:ascii="Arial" w:eastAsia="Times New Roman" w:hAnsi="Arial" w:cs="Arial"/>
          <w:b/>
          <w:sz w:val="28"/>
          <w:szCs w:val="28"/>
          <w:lang w:eastAsia="it-IT"/>
        </w:rPr>
      </w:pPr>
    </w:p>
    <w:p w14:paraId="769A91E1" w14:textId="77777777" w:rsidR="00694B7A" w:rsidRDefault="00694B7A" w:rsidP="00694B7A">
      <w:pPr>
        <w:jc w:val="center"/>
        <w:rPr>
          <w:rFonts w:ascii="Arial" w:hAnsi="Arial" w:cs="Arial"/>
          <w:b/>
          <w:bCs/>
        </w:rPr>
      </w:pPr>
    </w:p>
    <w:p w14:paraId="53F617BB" w14:textId="77777777" w:rsidR="00694B7A" w:rsidRDefault="00694B7A" w:rsidP="00694B7A">
      <w:pPr>
        <w:jc w:val="center"/>
        <w:rPr>
          <w:rFonts w:ascii="Arial" w:hAnsi="Arial" w:cs="Arial"/>
          <w:b/>
          <w:bCs/>
        </w:rPr>
      </w:pPr>
    </w:p>
    <w:p w14:paraId="4F226629" w14:textId="3322A2E7" w:rsidR="00694B7A" w:rsidRPr="00686321" w:rsidRDefault="00694B7A" w:rsidP="00694B7A">
      <w:pPr>
        <w:jc w:val="center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686321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Modello 6 – </w:t>
      </w:r>
      <w:r w:rsidR="00686321" w:rsidRPr="00686321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OFFERTA ECONOMICA</w:t>
      </w:r>
    </w:p>
    <w:p w14:paraId="3A751B0B" w14:textId="77777777" w:rsidR="00D2199E" w:rsidRDefault="00D2199E" w:rsidP="00D2199E"/>
    <w:p w14:paraId="423E24C9" w14:textId="77777777" w:rsidR="00D2199E" w:rsidRDefault="00D2199E" w:rsidP="00D2199E"/>
    <w:p w14:paraId="6489AB45" w14:textId="77777777" w:rsidR="00D2199E" w:rsidRDefault="00D2199E" w:rsidP="00D2199E"/>
    <w:p w14:paraId="11B1BBC3" w14:textId="77777777" w:rsidR="00D2199E" w:rsidRDefault="00D2199E" w:rsidP="00D2199E"/>
    <w:p w14:paraId="37D0B722" w14:textId="77777777" w:rsidR="00D2199E" w:rsidRDefault="00D2199E" w:rsidP="00D2199E"/>
    <w:p w14:paraId="14AAA3E7" w14:textId="77777777" w:rsidR="00D2199E" w:rsidRDefault="00D2199E" w:rsidP="00D2199E"/>
    <w:p w14:paraId="3BC58056" w14:textId="77777777" w:rsidR="00D2199E" w:rsidRDefault="00D2199E" w:rsidP="00D2199E"/>
    <w:p w14:paraId="7F29D36C" w14:textId="77777777" w:rsidR="00D2199E" w:rsidRDefault="00D2199E" w:rsidP="00D2199E"/>
    <w:p w14:paraId="10917E91" w14:textId="77777777" w:rsidR="00D2199E" w:rsidRDefault="00D2199E" w:rsidP="00D2199E"/>
    <w:p w14:paraId="499CE9C8" w14:textId="77777777" w:rsidR="00D2199E" w:rsidRDefault="00D2199E" w:rsidP="00D2199E"/>
    <w:p w14:paraId="081B2718" w14:textId="77777777" w:rsidR="00D2199E" w:rsidRDefault="00D2199E" w:rsidP="00D2199E"/>
    <w:p w14:paraId="783F2471" w14:textId="77777777" w:rsidR="00D2199E" w:rsidRDefault="00D2199E" w:rsidP="00D2199E"/>
    <w:p w14:paraId="3D84028E" w14:textId="77777777" w:rsidR="00D2199E" w:rsidRDefault="00D2199E" w:rsidP="00D2199E"/>
    <w:p w14:paraId="21030359" w14:textId="77777777" w:rsidR="00D2199E" w:rsidRDefault="00D2199E" w:rsidP="00D2199E"/>
    <w:p w14:paraId="143AF751" w14:textId="77777777" w:rsidR="00D2199E" w:rsidRDefault="00D2199E" w:rsidP="00D2199E"/>
    <w:p w14:paraId="1AD979A6" w14:textId="77777777" w:rsidR="00D2199E" w:rsidRDefault="00D2199E" w:rsidP="00D2199E"/>
    <w:p w14:paraId="626795CF" w14:textId="77777777" w:rsidR="00D2199E" w:rsidRDefault="00D2199E" w:rsidP="00D2199E"/>
    <w:p w14:paraId="6E6047D9" w14:textId="77777777" w:rsidR="00D2199E" w:rsidRDefault="00D2199E" w:rsidP="00D2199E"/>
    <w:p w14:paraId="5F503926" w14:textId="77777777" w:rsidR="00D2199E" w:rsidRDefault="00D2199E" w:rsidP="00D2199E"/>
    <w:p w14:paraId="42718344" w14:textId="77777777" w:rsidR="00D2199E" w:rsidRDefault="00D2199E" w:rsidP="00D2199E"/>
    <w:p w14:paraId="07AF0DF4" w14:textId="77777777" w:rsidR="00D2199E" w:rsidRDefault="00D2199E" w:rsidP="00D2199E"/>
    <w:p w14:paraId="224C1AD0" w14:textId="77777777" w:rsidR="00D2199E" w:rsidRDefault="00D2199E" w:rsidP="00D2199E"/>
    <w:p w14:paraId="6A472B12" w14:textId="77777777" w:rsidR="00D2199E" w:rsidRDefault="00D2199E" w:rsidP="00D2199E"/>
    <w:p w14:paraId="794D120F" w14:textId="77777777" w:rsidR="00D2199E" w:rsidRDefault="00D2199E" w:rsidP="00D2199E"/>
    <w:p w14:paraId="4FA6D3E7" w14:textId="77777777" w:rsidR="004E4BD7" w:rsidRDefault="004E4BD7" w:rsidP="00D2199E"/>
    <w:bookmarkEnd w:id="0"/>
    <w:p w14:paraId="751E6F61" w14:textId="77777777" w:rsidR="002D6368" w:rsidRDefault="002D6368" w:rsidP="00E42B40">
      <w:pPr>
        <w:ind w:right="654"/>
        <w:jc w:val="both"/>
      </w:pPr>
    </w:p>
    <w:p w14:paraId="48219A8D" w14:textId="77777777" w:rsidR="00694B7A" w:rsidRDefault="00694B7A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5B976FA2" w14:textId="77777777" w:rsidR="00694B7A" w:rsidRDefault="00694B7A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0647F06B" w14:textId="77777777" w:rsidR="00694B7A" w:rsidRDefault="00694B7A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54EF8F0D" w14:textId="77777777" w:rsidR="00694B7A" w:rsidRDefault="00694B7A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33F6F93A" w14:textId="77777777" w:rsidR="00694B7A" w:rsidRDefault="00694B7A" w:rsidP="00A95B70">
      <w:pPr>
        <w:widowControl/>
        <w:autoSpaceDE/>
        <w:autoSpaceDN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0AD94660" w14:textId="77777777" w:rsidR="00694B7A" w:rsidRDefault="00694B7A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7D8EA1A2" w14:textId="24C3E948" w:rsidR="002D6368" w:rsidRPr="002D6368" w:rsidRDefault="002D6368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2D6368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t>Alla Giunta Regionale della Campania</w:t>
      </w:r>
    </w:p>
    <w:p w14:paraId="63DBC46D" w14:textId="77777777" w:rsidR="002D6368" w:rsidRPr="002D6368" w:rsidRDefault="002D6368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2D6368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t>Ufficio Speciale Grandi Opere - STAFF 60.06.92</w:t>
      </w:r>
    </w:p>
    <w:p w14:paraId="010B7E1E" w14:textId="77777777" w:rsidR="002D6368" w:rsidRPr="002D6368" w:rsidRDefault="002D6368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2D6368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t xml:space="preserve"> “Centrale Acquisti e Ufficio Gare - Procedure di Appalto PNRR”</w:t>
      </w:r>
    </w:p>
    <w:p w14:paraId="30F1E352" w14:textId="77777777" w:rsidR="002D6368" w:rsidRPr="002D6368" w:rsidRDefault="002D6368" w:rsidP="002D6368">
      <w:pPr>
        <w:widowControl/>
        <w:autoSpaceDE/>
        <w:autoSpaceDN/>
        <w:jc w:val="both"/>
        <w:rPr>
          <w:rFonts w:ascii="Arial" w:eastAsia="Times New Roman" w:hAnsi="Arial" w:cs="Arial"/>
          <w:bCs/>
          <w:color w:val="000000"/>
          <w:sz w:val="20"/>
          <w:szCs w:val="24"/>
          <w:lang w:eastAsia="it-IT"/>
        </w:rPr>
      </w:pPr>
    </w:p>
    <w:p w14:paraId="651F4BE2" w14:textId="77777777" w:rsidR="002D6368" w:rsidRDefault="002D6368" w:rsidP="002D6368">
      <w:pPr>
        <w:widowControl/>
        <w:autoSpaceDE/>
        <w:autoSpaceDN/>
        <w:jc w:val="both"/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</w:pPr>
    </w:p>
    <w:p w14:paraId="5DAA805C" w14:textId="340669A9" w:rsidR="008259CA" w:rsidRPr="008259CA" w:rsidRDefault="002D6368" w:rsidP="008259CA">
      <w:pPr>
        <w:spacing w:after="120"/>
        <w:jc w:val="both"/>
        <w:rPr>
          <w:rFonts w:ascii="Arial" w:eastAsia="Times New Roman" w:hAnsi="Arial" w:cs="Arial"/>
          <w:bCs/>
          <w:color w:val="000000"/>
          <w:sz w:val="20"/>
          <w:szCs w:val="24"/>
          <w:lang w:eastAsia="it-IT"/>
        </w:rPr>
      </w:pPr>
      <w:r w:rsidRPr="002D6368"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  <w:t>Oggetto:</w:t>
      </w:r>
      <w:r w:rsidRPr="002D6368">
        <w:rPr>
          <w:rFonts w:ascii="Arial" w:eastAsia="Times New Roman" w:hAnsi="Arial" w:cs="Arial"/>
          <w:bCs/>
          <w:color w:val="000000"/>
          <w:sz w:val="20"/>
          <w:szCs w:val="24"/>
          <w:lang w:eastAsia="it-IT"/>
        </w:rPr>
        <w:t xml:space="preserve"> </w:t>
      </w:r>
      <w:r w:rsidR="00396C1A" w:rsidRPr="006B3C00">
        <w:rPr>
          <w:rFonts w:ascii="Arial" w:hAnsi="Arial" w:cs="Arial"/>
          <w:b/>
          <w:bCs/>
          <w:color w:val="000000"/>
          <w:sz w:val="20"/>
        </w:rPr>
        <w:t xml:space="preserve">Procedura aperta, ai sensi dell’art. 71 del D.lgs. 36/2023, per l’affidamento del servizio di elaborazione di una proposta di </w:t>
      </w:r>
      <w:r w:rsidR="00F54AFF" w:rsidRPr="00684EEC">
        <w:rPr>
          <w:rFonts w:ascii="Arial" w:hAnsi="Arial" w:cs="Arial"/>
          <w:b/>
          <w:bCs/>
          <w:color w:val="000000"/>
          <w:sz w:val="20"/>
        </w:rPr>
        <w:t xml:space="preserve">progetto di </w:t>
      </w:r>
      <w:r w:rsidR="00396C1A" w:rsidRPr="006B3C00">
        <w:rPr>
          <w:rFonts w:ascii="Arial" w:hAnsi="Arial" w:cs="Arial"/>
          <w:b/>
          <w:bCs/>
          <w:color w:val="000000"/>
          <w:sz w:val="20"/>
        </w:rPr>
        <w:t>"Masterplan – Programma Integrato di Valorizzazione del litorale Cilento Sud", da aggiudicarsi secondo il criterio dell’offerta economicamente più vantaggiosa individuata sulla base del miglior rapporto qualità prezzo – art. 108 comma 2 lett. b) del Codice dei contratti pubblici</w:t>
      </w:r>
      <w:r w:rsidR="008259CA" w:rsidRPr="008259CA">
        <w:rPr>
          <w:rFonts w:ascii="Arial" w:eastAsia="Times New Roman" w:hAnsi="Arial" w:cs="Arial"/>
          <w:bCs/>
          <w:color w:val="000000"/>
          <w:sz w:val="20"/>
          <w:szCs w:val="24"/>
          <w:lang w:eastAsia="it-IT"/>
        </w:rPr>
        <w:t>.</w:t>
      </w:r>
    </w:p>
    <w:p w14:paraId="2DC4BC91" w14:textId="710B35B1" w:rsidR="00106D46" w:rsidRDefault="00106D46" w:rsidP="00967AAE">
      <w:pPr>
        <w:widowControl/>
        <w:autoSpaceDE/>
        <w:autoSpaceDN/>
        <w:spacing w:after="240"/>
        <w:jc w:val="both"/>
        <w:rPr>
          <w:rFonts w:ascii="Arial" w:hAnsi="Arial" w:cs="Arial"/>
          <w:bCs/>
          <w:color w:val="000000"/>
          <w:sz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45"/>
      </w:tblGrid>
      <w:tr w:rsidR="00106D46" w14:paraId="445AFCF3" w14:textId="77777777" w:rsidTr="00634696">
        <w:tc>
          <w:tcPr>
            <w:tcW w:w="9645" w:type="dxa"/>
          </w:tcPr>
          <w:p w14:paraId="6F82C251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06658DBF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00FB96A8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color w:val="000000" w:themeColor="text1"/>
                <w:sz w:val="20"/>
              </w:rPr>
              <w:t>a</w:t>
            </w:r>
            <w:proofErr w:type="spellEnd"/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ECF5C55" w14:textId="77777777" w:rsidR="00106D46" w:rsidRPr="0032689D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41616A7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5E6FC794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………………………………………………………………………………………………………………………</w:t>
            </w:r>
          </w:p>
          <w:p w14:paraId="01485A7A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4FC3A867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20204619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12DE163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282C3E33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</w:p>
        </w:tc>
      </w:tr>
    </w:tbl>
    <w:p w14:paraId="4E69A810" w14:textId="77777777" w:rsidR="00967AAE" w:rsidRDefault="00967AAE" w:rsidP="00106D46">
      <w:pPr>
        <w:ind w:right="-1"/>
        <w:jc w:val="both"/>
        <w:rPr>
          <w:i/>
          <w:sz w:val="20"/>
          <w:szCs w:val="20"/>
        </w:rPr>
      </w:pPr>
    </w:p>
    <w:p w14:paraId="174390B4" w14:textId="524C2664" w:rsidR="00A6665B" w:rsidRPr="00106D46" w:rsidRDefault="00A6665B" w:rsidP="00106D46">
      <w:pPr>
        <w:ind w:right="-1"/>
        <w:jc w:val="both"/>
        <w:rPr>
          <w:b/>
          <w:bCs/>
          <w:color w:val="000000"/>
          <w:sz w:val="20"/>
          <w:szCs w:val="20"/>
          <w:u w:val="single"/>
        </w:rPr>
      </w:pPr>
      <w:r w:rsidRPr="00106D46">
        <w:rPr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responsabilità:</w:t>
      </w:r>
    </w:p>
    <w:p w14:paraId="34E5D7CD" w14:textId="77777777" w:rsidR="001A27BB" w:rsidRDefault="001A27BB" w:rsidP="00682C4A">
      <w:pPr>
        <w:ind w:left="567"/>
        <w:jc w:val="center"/>
        <w:rPr>
          <w:b/>
          <w:bCs/>
          <w:color w:val="000000"/>
          <w:u w:val="single"/>
        </w:rPr>
      </w:pPr>
    </w:p>
    <w:p w14:paraId="4E0A4184" w14:textId="77777777" w:rsidR="001A27BB" w:rsidRDefault="001A27BB" w:rsidP="001A27BB">
      <w:pPr>
        <w:rPr>
          <w:b/>
          <w:bCs/>
          <w:color w:val="000000"/>
          <w:u w:val="single"/>
        </w:rPr>
      </w:pPr>
    </w:p>
    <w:p w14:paraId="281A9F35" w14:textId="19F4D18E" w:rsidR="001A27BB" w:rsidRPr="001A27BB" w:rsidRDefault="001A27BB" w:rsidP="001A27BB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A27BB">
        <w:rPr>
          <w:rFonts w:ascii="Arial" w:hAnsi="Arial" w:cs="Arial"/>
          <w:b/>
          <w:bCs/>
          <w:color w:val="000000"/>
          <w:sz w:val="20"/>
          <w:szCs w:val="20"/>
        </w:rPr>
        <w:t>DICHIARA</w:t>
      </w:r>
    </w:p>
    <w:p w14:paraId="4C8B8615" w14:textId="77777777" w:rsidR="001A27BB" w:rsidRPr="001A27BB" w:rsidRDefault="001A27BB" w:rsidP="0051714B">
      <w:pPr>
        <w:spacing w:after="120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983849C" w14:textId="70AD4ACB" w:rsidR="003169B8" w:rsidRPr="00484BE3" w:rsidRDefault="00682C4A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484BE3">
        <w:rPr>
          <w:rFonts w:ascii="Arial" w:hAnsi="Arial" w:cs="Arial"/>
          <w:sz w:val="20"/>
          <w:szCs w:val="20"/>
        </w:rPr>
        <w:t xml:space="preserve">di offrire </w:t>
      </w:r>
      <w:r w:rsidR="00065FC4" w:rsidRPr="00484BE3">
        <w:rPr>
          <w:rFonts w:ascii="Arial" w:hAnsi="Arial" w:cs="Arial"/>
          <w:sz w:val="20"/>
          <w:szCs w:val="20"/>
        </w:rPr>
        <w:t>un</w:t>
      </w:r>
      <w:r w:rsidRPr="00484BE3">
        <w:rPr>
          <w:rFonts w:ascii="Arial" w:hAnsi="Arial" w:cs="Arial"/>
          <w:sz w:val="20"/>
          <w:szCs w:val="20"/>
        </w:rPr>
        <w:t xml:space="preserve"> ribasso percentuale </w:t>
      </w:r>
      <w:r w:rsidR="00065FC4" w:rsidRPr="00484BE3">
        <w:rPr>
          <w:rFonts w:ascii="Arial" w:hAnsi="Arial" w:cs="Arial"/>
          <w:sz w:val="20"/>
          <w:szCs w:val="20"/>
        </w:rPr>
        <w:t xml:space="preserve">unico </w:t>
      </w:r>
      <w:r w:rsidRPr="00484BE3">
        <w:rPr>
          <w:rFonts w:ascii="Arial" w:hAnsi="Arial" w:cs="Arial"/>
          <w:sz w:val="20"/>
          <w:szCs w:val="20"/>
        </w:rPr>
        <w:t xml:space="preserve">del </w:t>
      </w:r>
      <w:r w:rsidRPr="00484BE3">
        <w:rPr>
          <w:rFonts w:ascii="Arial" w:hAnsi="Arial" w:cs="Arial"/>
          <w:b/>
          <w:bCs/>
          <w:sz w:val="20"/>
          <w:szCs w:val="20"/>
        </w:rPr>
        <w:t>_________________% (in cifre</w:t>
      </w:r>
      <w:r w:rsidR="00065FC4" w:rsidRPr="00484BE3">
        <w:rPr>
          <w:rFonts w:ascii="Arial" w:hAnsi="Arial" w:cs="Arial"/>
          <w:b/>
          <w:bCs/>
          <w:sz w:val="20"/>
          <w:szCs w:val="20"/>
        </w:rPr>
        <w:t>, max 3 decimali</w:t>
      </w:r>
      <w:r w:rsidRPr="00484BE3">
        <w:rPr>
          <w:rFonts w:ascii="Arial" w:hAnsi="Arial" w:cs="Arial"/>
          <w:b/>
          <w:bCs/>
          <w:sz w:val="20"/>
          <w:szCs w:val="20"/>
        </w:rPr>
        <w:t>),</w:t>
      </w:r>
      <w:r w:rsidR="00065FC4" w:rsidRPr="00484BE3">
        <w:rPr>
          <w:rFonts w:ascii="Arial" w:hAnsi="Arial" w:cs="Arial"/>
          <w:b/>
          <w:bCs/>
          <w:sz w:val="20"/>
          <w:szCs w:val="20"/>
        </w:rPr>
        <w:t xml:space="preserve"> </w:t>
      </w:r>
      <w:r w:rsidRPr="00484BE3">
        <w:rPr>
          <w:rFonts w:ascii="Arial" w:hAnsi="Arial" w:cs="Arial"/>
          <w:b/>
          <w:bCs/>
          <w:sz w:val="20"/>
          <w:szCs w:val="20"/>
        </w:rPr>
        <w:t>________________________</w:t>
      </w:r>
      <w:r w:rsidR="00065FC4" w:rsidRPr="00484BE3">
        <w:rPr>
          <w:rFonts w:ascii="Arial" w:hAnsi="Arial" w:cs="Arial"/>
          <w:b/>
          <w:bCs/>
          <w:sz w:val="20"/>
          <w:szCs w:val="20"/>
        </w:rPr>
        <w:t xml:space="preserve"> </w:t>
      </w:r>
      <w:r w:rsidRPr="00484BE3">
        <w:rPr>
          <w:rFonts w:ascii="Arial" w:hAnsi="Arial" w:cs="Arial"/>
          <w:b/>
          <w:bCs/>
          <w:sz w:val="20"/>
          <w:szCs w:val="20"/>
        </w:rPr>
        <w:t>(in lettere)</w:t>
      </w:r>
      <w:r w:rsidRPr="00484BE3">
        <w:rPr>
          <w:rFonts w:ascii="Arial" w:hAnsi="Arial" w:cs="Arial"/>
          <w:sz w:val="20"/>
          <w:szCs w:val="20"/>
        </w:rPr>
        <w:t xml:space="preserve"> </w:t>
      </w:r>
      <w:r w:rsidR="00065FC4" w:rsidRPr="00484BE3">
        <w:rPr>
          <w:rFonts w:ascii="Arial" w:hAnsi="Arial" w:cs="Arial"/>
          <w:sz w:val="20"/>
          <w:szCs w:val="20"/>
        </w:rPr>
        <w:t>sull</w:t>
      </w:r>
      <w:r w:rsidRPr="00484BE3">
        <w:rPr>
          <w:rFonts w:ascii="Arial" w:hAnsi="Arial" w:cs="Arial"/>
          <w:sz w:val="20"/>
          <w:szCs w:val="20"/>
        </w:rPr>
        <w:t>’import</w:t>
      </w:r>
      <w:r w:rsidR="004B6726" w:rsidRPr="00484BE3">
        <w:rPr>
          <w:rFonts w:ascii="Arial" w:hAnsi="Arial" w:cs="Arial"/>
          <w:sz w:val="20"/>
          <w:szCs w:val="20"/>
        </w:rPr>
        <w:t>o</w:t>
      </w:r>
      <w:r w:rsidR="00065FC4" w:rsidRPr="00484BE3">
        <w:rPr>
          <w:rFonts w:ascii="Arial" w:hAnsi="Arial" w:cs="Arial"/>
          <w:sz w:val="20"/>
          <w:szCs w:val="20"/>
        </w:rPr>
        <w:t xml:space="preserve"> </w:t>
      </w:r>
      <w:r w:rsidRPr="00484BE3">
        <w:rPr>
          <w:rFonts w:ascii="Arial" w:hAnsi="Arial" w:cs="Arial"/>
          <w:sz w:val="20"/>
          <w:szCs w:val="20"/>
        </w:rPr>
        <w:t>posto a base di gara</w:t>
      </w:r>
      <w:r w:rsidR="00484BE3" w:rsidRPr="00484BE3">
        <w:rPr>
          <w:rFonts w:ascii="Arial" w:hAnsi="Arial" w:cs="Arial"/>
          <w:sz w:val="20"/>
          <w:szCs w:val="20"/>
        </w:rPr>
        <w:t>;</w:t>
      </w:r>
    </w:p>
    <w:p w14:paraId="7E7B14B0" w14:textId="261A3172" w:rsidR="003169B8" w:rsidRPr="001A27BB" w:rsidRDefault="00682C4A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>che l’importo degli oneri di sicurezza aziendali a carico dell’impresa, rientranti nell’importo offerto</w:t>
      </w:r>
      <w:r w:rsidR="00065FC4">
        <w:rPr>
          <w:rFonts w:ascii="Arial" w:hAnsi="Arial" w:cs="Arial"/>
          <w:sz w:val="20"/>
          <w:szCs w:val="20"/>
        </w:rPr>
        <w:t>,</w:t>
      </w:r>
      <w:r w:rsidRPr="001A27BB">
        <w:rPr>
          <w:rFonts w:ascii="Arial" w:hAnsi="Arial" w:cs="Arial"/>
          <w:sz w:val="20"/>
          <w:szCs w:val="20"/>
        </w:rPr>
        <w:t xml:space="preserve"> ammonta ad </w:t>
      </w:r>
      <w:r w:rsidRPr="001A27BB">
        <w:rPr>
          <w:rFonts w:ascii="Arial" w:hAnsi="Arial" w:cs="Arial"/>
          <w:b/>
          <w:sz w:val="20"/>
          <w:szCs w:val="20"/>
        </w:rPr>
        <w:t>€ _________________</w:t>
      </w:r>
      <w:r w:rsidR="00065FC4">
        <w:rPr>
          <w:rFonts w:ascii="Arial" w:hAnsi="Arial" w:cs="Arial"/>
          <w:b/>
          <w:sz w:val="20"/>
          <w:szCs w:val="20"/>
        </w:rPr>
        <w:t xml:space="preserve"> </w:t>
      </w:r>
      <w:r w:rsidRPr="001A27BB">
        <w:rPr>
          <w:rFonts w:ascii="Arial" w:hAnsi="Arial" w:cs="Arial"/>
          <w:b/>
          <w:sz w:val="20"/>
          <w:szCs w:val="20"/>
        </w:rPr>
        <w:t>(in cifre), ________________________</w:t>
      </w:r>
      <w:r w:rsidRPr="001A27BB">
        <w:rPr>
          <w:rFonts w:ascii="Arial" w:hAnsi="Arial" w:cs="Arial"/>
          <w:sz w:val="20"/>
          <w:szCs w:val="20"/>
        </w:rPr>
        <w:t xml:space="preserve"> </w:t>
      </w:r>
      <w:r w:rsidRPr="001A27BB">
        <w:rPr>
          <w:rFonts w:ascii="Arial" w:hAnsi="Arial" w:cs="Arial"/>
          <w:b/>
          <w:bCs/>
          <w:sz w:val="20"/>
          <w:szCs w:val="20"/>
        </w:rPr>
        <w:t>(in lettere)</w:t>
      </w:r>
      <w:r w:rsidRPr="001A27BB">
        <w:rPr>
          <w:rFonts w:ascii="Arial" w:hAnsi="Arial" w:cs="Arial"/>
          <w:sz w:val="20"/>
          <w:szCs w:val="20"/>
        </w:rPr>
        <w:t>;</w:t>
      </w:r>
    </w:p>
    <w:p w14:paraId="7DCFF398" w14:textId="77777777" w:rsidR="001A27BB" w:rsidRPr="001A27BB" w:rsidRDefault="001A27BB" w:rsidP="001A27BB">
      <w:pPr>
        <w:pStyle w:val="Rientrocorpodeltesto"/>
        <w:autoSpaceDE/>
        <w:autoSpaceDN/>
        <w:spacing w:after="0" w:line="276" w:lineRule="auto"/>
        <w:ind w:left="0" w:right="-1"/>
        <w:jc w:val="both"/>
        <w:rPr>
          <w:rFonts w:ascii="Arial" w:hAnsi="Arial" w:cs="Arial"/>
          <w:b/>
          <w:bCs/>
          <w:sz w:val="20"/>
          <w:szCs w:val="20"/>
        </w:rPr>
      </w:pPr>
    </w:p>
    <w:p w14:paraId="728FF6A8" w14:textId="2B5F3062" w:rsidR="003169B8" w:rsidRPr="001A27BB" w:rsidRDefault="003169B8" w:rsidP="001A27BB">
      <w:pPr>
        <w:pStyle w:val="Rientrocorpodeltesto"/>
        <w:autoSpaceDE/>
        <w:autoSpaceDN/>
        <w:spacing w:after="0" w:line="276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</w:rPr>
      </w:pPr>
      <w:r w:rsidRPr="001A27BB">
        <w:rPr>
          <w:rFonts w:ascii="Arial" w:hAnsi="Arial" w:cs="Arial"/>
          <w:b/>
          <w:bCs/>
          <w:sz w:val="20"/>
          <w:szCs w:val="20"/>
        </w:rPr>
        <w:t>DICHIARA ALTRESI’</w:t>
      </w:r>
    </w:p>
    <w:p w14:paraId="4E495FAC" w14:textId="77777777" w:rsidR="003169B8" w:rsidRPr="001A27BB" w:rsidRDefault="003169B8" w:rsidP="003169B8">
      <w:pPr>
        <w:pStyle w:val="Rientrocorpodeltesto"/>
        <w:autoSpaceDE/>
        <w:autoSpaceDN/>
        <w:spacing w:after="0" w:line="276" w:lineRule="auto"/>
        <w:ind w:left="360" w:right="-1"/>
        <w:jc w:val="center"/>
        <w:rPr>
          <w:rFonts w:ascii="Arial" w:hAnsi="Arial" w:cs="Arial"/>
          <w:b/>
          <w:bCs/>
          <w:sz w:val="20"/>
          <w:szCs w:val="20"/>
        </w:rPr>
      </w:pPr>
    </w:p>
    <w:p w14:paraId="22C0B6AB" w14:textId="26CCBCC1" w:rsidR="00896AB5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>di aver preso conoscenza e accettato tutte le circostanze generali e speciali che possono interessare l’esecuzione dell’appalto e che di tali circostanze ha tenuto conto nella determinazione del prezzo offerto, ritenuto remunerativo;</w:t>
      </w:r>
    </w:p>
    <w:p w14:paraId="0A8FB8B3" w14:textId="66B600E3" w:rsidR="003169B8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lastRenderedPageBreak/>
        <w:t>di aver preso conoscenza delle condizioni contrattuali e degli oneri compresi quelli eventuali relativi in materia di sicurezza, di assicurazione, di condizioni di lavoro e di previdenza e assistenza in vigore nel luogo dove devono essere svolte le prestazioni e che di tali condizioni ha tenuto conto nella determinazione del prezzo offerto, ritenuto remunerativo;</w:t>
      </w:r>
    </w:p>
    <w:p w14:paraId="1D2CAD4B" w14:textId="77777777" w:rsidR="003169B8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 xml:space="preserve">che la propria offerta sarà irrevocabile e resterà immutata </w:t>
      </w:r>
      <w:r w:rsidRPr="00484BE3">
        <w:rPr>
          <w:rFonts w:ascii="Arial" w:hAnsi="Arial" w:cs="Arial"/>
          <w:sz w:val="20"/>
          <w:szCs w:val="20"/>
        </w:rPr>
        <w:t>sino al 180° (centottantesimo) giorno successivo</w:t>
      </w:r>
      <w:r w:rsidRPr="001A27BB">
        <w:rPr>
          <w:rFonts w:ascii="Arial" w:hAnsi="Arial" w:cs="Arial"/>
          <w:sz w:val="20"/>
          <w:szCs w:val="20"/>
        </w:rPr>
        <w:t xml:space="preserve"> alla data di scadenza del termine stabilito per la presentazione delle offerte;</w:t>
      </w:r>
    </w:p>
    <w:p w14:paraId="77E9EF1A" w14:textId="5241DA39" w:rsidR="003169B8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>che la propria offerta non vincolerà in alcun modo la Stazione Appaltante.</w:t>
      </w:r>
    </w:p>
    <w:p w14:paraId="6AA78BCE" w14:textId="77777777" w:rsidR="00896AB5" w:rsidRPr="001A27BB" w:rsidRDefault="00896AB5" w:rsidP="00896AB5">
      <w:pPr>
        <w:pStyle w:val="Rientrocorpodeltesto"/>
        <w:autoSpaceDE/>
        <w:autoSpaceDN/>
        <w:spacing w:after="0" w:line="276" w:lineRule="auto"/>
        <w:ind w:right="-1"/>
        <w:jc w:val="both"/>
        <w:rPr>
          <w:rFonts w:ascii="Arial" w:hAnsi="Arial" w:cs="Arial"/>
          <w:sz w:val="20"/>
          <w:szCs w:val="20"/>
        </w:rPr>
      </w:pPr>
    </w:p>
    <w:p w14:paraId="7FB55A0C" w14:textId="114F753E" w:rsidR="00A6665B" w:rsidRPr="001A27BB" w:rsidRDefault="00A6665B" w:rsidP="003169B8">
      <w:pPr>
        <w:spacing w:before="120" w:line="276" w:lineRule="auto"/>
        <w:ind w:right="654"/>
        <w:jc w:val="both"/>
        <w:rPr>
          <w:rFonts w:ascii="Arial" w:hAnsi="Arial" w:cs="Arial"/>
          <w:sz w:val="20"/>
          <w:szCs w:val="20"/>
          <w:lang w:bidi="en-US"/>
        </w:rPr>
      </w:pPr>
      <w:r w:rsidRPr="001A27BB">
        <w:rPr>
          <w:rFonts w:ascii="Arial" w:hAnsi="Arial" w:cs="Arial"/>
          <w:sz w:val="20"/>
          <w:szCs w:val="20"/>
          <w:lang w:bidi="en-US"/>
        </w:rPr>
        <w:t>_______________________, li _________________</w:t>
      </w:r>
    </w:p>
    <w:p w14:paraId="29041F7B" w14:textId="1153DFA8" w:rsidR="007D02AB" w:rsidRPr="001A27BB" w:rsidRDefault="00A6665B" w:rsidP="003169B8">
      <w:pPr>
        <w:spacing w:line="360" w:lineRule="auto"/>
        <w:ind w:left="3540" w:firstLine="708"/>
        <w:jc w:val="center"/>
        <w:rPr>
          <w:rFonts w:ascii="Arial" w:eastAsia="Times New Roman" w:hAnsi="Arial" w:cs="Arial"/>
          <w:i/>
          <w:sz w:val="20"/>
          <w:szCs w:val="20"/>
        </w:rPr>
      </w:pPr>
      <w:r w:rsidRPr="001A27BB">
        <w:rPr>
          <w:rFonts w:ascii="Arial" w:hAnsi="Arial" w:cs="Arial"/>
          <w:b/>
          <w:sz w:val="20"/>
          <w:szCs w:val="20"/>
          <w:lang w:bidi="en-US"/>
        </w:rPr>
        <w:t>Firma</w:t>
      </w:r>
      <w:r w:rsidRPr="001A27BB">
        <w:rPr>
          <w:rFonts w:ascii="Arial" w:hAnsi="Arial" w:cs="Arial"/>
          <w:sz w:val="20"/>
          <w:szCs w:val="20"/>
          <w:lang w:bidi="en-US"/>
        </w:rPr>
        <w:t xml:space="preserve"> </w:t>
      </w:r>
      <w:r w:rsidRPr="001A27BB">
        <w:rPr>
          <w:rFonts w:ascii="Arial" w:hAnsi="Arial" w:cs="Arial"/>
          <w:b/>
          <w:bCs/>
          <w:sz w:val="20"/>
          <w:szCs w:val="20"/>
          <w:lang w:bidi="en-US"/>
        </w:rPr>
        <w:t>digitale</w:t>
      </w:r>
      <w:r w:rsidR="007F6B13" w:rsidRPr="001A27BB">
        <w:rPr>
          <w:rFonts w:ascii="Arial" w:hAnsi="Arial" w:cs="Arial"/>
          <w:b/>
          <w:bCs/>
          <w:sz w:val="20"/>
          <w:szCs w:val="20"/>
          <w:lang w:bidi="en-US"/>
        </w:rPr>
        <w:t xml:space="preserve"> (1)</w:t>
      </w:r>
    </w:p>
    <w:p w14:paraId="75D278F3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DC9A477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E6A142C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107803B1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11B623EE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2A4020A2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5A0D49A2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761BB8EF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3829947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55BDFDE8" w14:textId="77777777" w:rsidR="007D02AB" w:rsidRPr="001A27BB" w:rsidRDefault="007D02AB" w:rsidP="00AA5D55">
      <w:pPr>
        <w:spacing w:line="360" w:lineRule="auto"/>
        <w:rPr>
          <w:rFonts w:ascii="Arial" w:eastAsia="Times New Roman" w:hAnsi="Arial" w:cs="Arial"/>
          <w:i/>
          <w:sz w:val="20"/>
          <w:szCs w:val="20"/>
        </w:rPr>
      </w:pPr>
    </w:p>
    <w:p w14:paraId="7417A48C" w14:textId="77777777" w:rsidR="007F6B13" w:rsidRPr="001A27BB" w:rsidRDefault="007F6B13" w:rsidP="007F6B13">
      <w:pPr>
        <w:widowControl/>
        <w:autoSpaceDE/>
        <w:autoSpaceDN/>
        <w:jc w:val="both"/>
        <w:rPr>
          <w:rFonts w:ascii="Arial" w:hAnsi="Arial" w:cs="Arial"/>
          <w:b/>
          <w:sz w:val="20"/>
          <w:szCs w:val="20"/>
        </w:rPr>
      </w:pPr>
    </w:p>
    <w:p w14:paraId="46C4927A" w14:textId="42FE1E77" w:rsidR="007D02AB" w:rsidRPr="0051714B" w:rsidRDefault="007F6B13" w:rsidP="007F6B13">
      <w:pPr>
        <w:widowControl/>
        <w:autoSpaceDE/>
        <w:autoSpaceDN/>
        <w:jc w:val="both"/>
        <w:rPr>
          <w:rFonts w:ascii="Arial" w:hAnsi="Arial" w:cs="Arial"/>
          <w:b/>
          <w:bCs/>
          <w:sz w:val="18"/>
          <w:szCs w:val="18"/>
        </w:rPr>
      </w:pPr>
      <w:r w:rsidRPr="0051714B">
        <w:rPr>
          <w:rFonts w:ascii="Arial" w:hAnsi="Arial" w:cs="Arial"/>
          <w:b/>
          <w:sz w:val="18"/>
          <w:szCs w:val="18"/>
        </w:rPr>
        <w:t>(1) In caso di RTI/Consorzio ordinario/GEIE non costituito la dichiarazione deve essere sottoscritta dal legale rappresentante di ciascuna impresa riunita.</w:t>
      </w:r>
    </w:p>
    <w:p w14:paraId="30390D78" w14:textId="77777777" w:rsidR="007D02AB" w:rsidRPr="0051714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18"/>
          <w:szCs w:val="18"/>
        </w:rPr>
      </w:pPr>
    </w:p>
    <w:p w14:paraId="5D6F7B0D" w14:textId="77777777" w:rsidR="006F0151" w:rsidRPr="006F0151" w:rsidRDefault="006F0151" w:rsidP="006F0151">
      <w:pPr>
        <w:spacing w:line="276" w:lineRule="auto"/>
        <w:ind w:left="100" w:right="112"/>
        <w:jc w:val="both"/>
        <w:rPr>
          <w:rFonts w:ascii="Arial" w:eastAsia="Arial" w:hAnsi="Arial" w:cs="Arial"/>
          <w:i/>
          <w:sz w:val="14"/>
        </w:rPr>
      </w:pPr>
      <w:r w:rsidRPr="006F0151">
        <w:rPr>
          <w:rFonts w:ascii="Arial" w:eastAsia="Arial" w:hAnsi="Arial" w:cs="Arial"/>
          <w:i/>
          <w:sz w:val="14"/>
        </w:rPr>
        <w:t>Alla presente dichiarazione deve essere allegata, a pena di esclusione, copia fotostatica di un documento di identità, in corso di validità, del/i soggetto/i</w:t>
      </w:r>
      <w:r w:rsidRPr="006F0151">
        <w:rPr>
          <w:rFonts w:ascii="Arial" w:eastAsia="Arial" w:hAnsi="Arial" w:cs="Arial"/>
          <w:i/>
          <w:spacing w:val="40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firmatario/i.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Si</w:t>
      </w:r>
      <w:r w:rsidRPr="006F0151">
        <w:rPr>
          <w:rFonts w:ascii="Arial" w:eastAsia="Arial" w:hAnsi="Arial" w:cs="Arial"/>
          <w:i/>
          <w:spacing w:val="-5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precisa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che,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qualora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tutta</w:t>
      </w:r>
      <w:r w:rsidRPr="006F0151">
        <w:rPr>
          <w:rFonts w:ascii="Arial" w:eastAsia="Arial" w:hAnsi="Arial" w:cs="Arial"/>
          <w:i/>
          <w:spacing w:val="-4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la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documentazione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per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la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partecipazione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alla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gara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sia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firmata</w:t>
      </w:r>
      <w:r w:rsidRPr="006F0151">
        <w:rPr>
          <w:rFonts w:ascii="Arial" w:eastAsia="Arial" w:hAnsi="Arial" w:cs="Arial"/>
          <w:i/>
          <w:spacing w:val="-4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un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unico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proofErr w:type="gramStart"/>
      <w:r w:rsidRPr="006F0151">
        <w:rPr>
          <w:rFonts w:ascii="Arial" w:eastAsia="Arial" w:hAnsi="Arial" w:cs="Arial"/>
          <w:i/>
          <w:sz w:val="14"/>
        </w:rPr>
        <w:t>ed</w:t>
      </w:r>
      <w:proofErr w:type="gramEnd"/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identico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soggetto,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potrà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essere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allegata</w:t>
      </w:r>
      <w:r w:rsidRPr="006F0151">
        <w:rPr>
          <w:rFonts w:ascii="Arial" w:eastAsia="Arial" w:hAnsi="Arial" w:cs="Arial"/>
          <w:i/>
          <w:spacing w:val="40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una sola fotocopia del documento di identità del sottoscrittore.</w:t>
      </w:r>
    </w:p>
    <w:p w14:paraId="18D097E3" w14:textId="77777777" w:rsidR="006F0151" w:rsidRPr="006F0151" w:rsidRDefault="006F0151" w:rsidP="006F0151">
      <w:pPr>
        <w:spacing w:line="276" w:lineRule="auto"/>
        <w:ind w:left="100" w:right="115"/>
        <w:jc w:val="both"/>
        <w:rPr>
          <w:rFonts w:ascii="Arial" w:eastAsia="Arial" w:hAnsi="Arial" w:cs="Arial"/>
          <w:i/>
          <w:sz w:val="14"/>
        </w:rPr>
      </w:pPr>
      <w:r w:rsidRPr="006F0151">
        <w:rPr>
          <w:rFonts w:ascii="Arial" w:eastAsia="Arial" w:hAnsi="Arial" w:cs="Arial"/>
          <w:i/>
          <w:sz w:val="14"/>
        </w:rPr>
        <w:t>Qualora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la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dichiarazione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venga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sottoscritta</w:t>
      </w:r>
      <w:r w:rsidRPr="006F0151">
        <w:rPr>
          <w:rFonts w:ascii="Arial" w:eastAsia="Arial" w:hAnsi="Arial" w:cs="Arial"/>
          <w:i/>
          <w:spacing w:val="-2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dal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“procuratore/i”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della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società</w:t>
      </w:r>
      <w:r w:rsidRPr="006F0151">
        <w:rPr>
          <w:rFonts w:ascii="Arial" w:eastAsia="Arial" w:hAnsi="Arial" w:cs="Arial"/>
          <w:i/>
          <w:spacing w:val="-2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dovrà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essere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allegata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copia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della relativa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procura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notarile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(generale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o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speciale)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o</w:t>
      </w:r>
      <w:r w:rsidRPr="006F0151">
        <w:rPr>
          <w:rFonts w:ascii="Arial" w:eastAsia="Arial" w:hAnsi="Arial" w:cs="Arial"/>
          <w:i/>
          <w:spacing w:val="40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altro documento da cui evincere i poteri di rappresentanza.</w:t>
      </w:r>
    </w:p>
    <w:p w14:paraId="4F53FE26" w14:textId="44CF3D4D" w:rsidR="00C74272" w:rsidRPr="0051714B" w:rsidRDefault="00C74272" w:rsidP="006F0151">
      <w:pPr>
        <w:spacing w:line="360" w:lineRule="auto"/>
        <w:jc w:val="center"/>
        <w:rPr>
          <w:rFonts w:ascii="Arial" w:hAnsi="Arial" w:cs="Arial"/>
          <w:b/>
          <w:bCs/>
          <w:color w:val="17365D" w:themeColor="text2" w:themeShade="BF"/>
          <w:sz w:val="18"/>
          <w:szCs w:val="18"/>
        </w:rPr>
      </w:pPr>
    </w:p>
    <w:sectPr w:rsidR="00C74272" w:rsidRPr="0051714B" w:rsidSect="006B1786">
      <w:headerReference w:type="default" r:id="rId8"/>
      <w:footerReference w:type="default" r:id="rId9"/>
      <w:headerReference w:type="first" r:id="rId10"/>
      <w:pgSz w:w="11910" w:h="16840" w:code="9"/>
      <w:pgMar w:top="851" w:right="995" w:bottom="658" w:left="993" w:header="709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86C5A" w14:textId="77777777" w:rsidR="00881743" w:rsidRDefault="00881743">
      <w:r>
        <w:separator/>
      </w:r>
    </w:p>
    <w:p w14:paraId="3AE18353" w14:textId="77777777" w:rsidR="00881743" w:rsidRDefault="00881743"/>
  </w:endnote>
  <w:endnote w:type="continuationSeparator" w:id="0">
    <w:p w14:paraId="2980C7A3" w14:textId="77777777" w:rsidR="00881743" w:rsidRDefault="00881743">
      <w:r>
        <w:continuationSeparator/>
      </w:r>
    </w:p>
    <w:p w14:paraId="4C778744" w14:textId="77777777" w:rsidR="00881743" w:rsidRDefault="0088174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55117678"/>
      <w:docPartObj>
        <w:docPartGallery w:val="Page Numbers (Bottom of Page)"/>
        <w:docPartUnique/>
      </w:docPartObj>
    </w:sdtPr>
    <w:sdtEndPr/>
    <w:sdtContent>
      <w:p w14:paraId="77280AB3" w14:textId="3637BE25" w:rsidR="007337B2" w:rsidRDefault="007337B2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B482171" w14:textId="726B1942" w:rsidR="00042C5E" w:rsidRDefault="00042C5E">
    <w:pPr>
      <w:pStyle w:val="Corpotesto"/>
      <w:spacing w:before="0" w:line="14" w:lineRule="auto"/>
      <w:ind w:left="0"/>
      <w:jc w:val="left"/>
      <w:rPr>
        <w:sz w:val="20"/>
      </w:rPr>
    </w:pPr>
  </w:p>
  <w:p w14:paraId="4E8E88D1" w14:textId="77777777" w:rsidR="00DF7999" w:rsidRPr="00DF7999" w:rsidRDefault="00DF7999" w:rsidP="00DF7999">
    <w:pPr>
      <w:widowControl/>
      <w:tabs>
        <w:tab w:val="center" w:pos="0"/>
        <w:tab w:val="right" w:pos="9638"/>
      </w:tabs>
      <w:autoSpaceDE/>
      <w:autoSpaceDN/>
      <w:jc w:val="center"/>
      <w:rPr>
        <w:rFonts w:eastAsia="Times New Roman"/>
        <w:i/>
        <w:iCs/>
        <w:color w:val="1F3864"/>
        <w:sz w:val="18"/>
        <w:szCs w:val="18"/>
        <w:lang w:eastAsia="it-IT"/>
      </w:rPr>
    </w:pPr>
    <w:r w:rsidRPr="00DF7999">
      <w:rPr>
        <w:rFonts w:eastAsia="Times New Roman"/>
        <w:i/>
        <w:iCs/>
        <w:sz w:val="18"/>
        <w:szCs w:val="18"/>
        <w:lang w:eastAsia="it-IT"/>
      </w:rPr>
      <w:t>Via Metastasio 25/29 – 80125 Napoli; centraleacquisti@regione.campania.it; PEC: centraleacquisti@pec.regione.campania.it</w:t>
    </w:r>
  </w:p>
  <w:p w14:paraId="280359A7" w14:textId="77777777" w:rsidR="0091024D" w:rsidRDefault="0091024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2FE031" w14:textId="77777777" w:rsidR="00881743" w:rsidRDefault="00881743">
      <w:r>
        <w:separator/>
      </w:r>
    </w:p>
    <w:p w14:paraId="38B87398" w14:textId="77777777" w:rsidR="00881743" w:rsidRDefault="00881743"/>
  </w:footnote>
  <w:footnote w:type="continuationSeparator" w:id="0">
    <w:p w14:paraId="43551C7C" w14:textId="77777777" w:rsidR="00881743" w:rsidRDefault="00881743">
      <w:r>
        <w:continuationSeparator/>
      </w:r>
    </w:p>
    <w:p w14:paraId="3332927F" w14:textId="77777777" w:rsidR="00881743" w:rsidRDefault="0088174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1EC70" w14:textId="6BB6BBAE" w:rsidR="00CA1744" w:rsidRDefault="00CA1744">
    <w:pPr>
      <w:pStyle w:val="Intestazione"/>
    </w:pPr>
  </w:p>
  <w:p w14:paraId="41188941" w14:textId="77777777" w:rsidR="002F4CF0" w:rsidRDefault="002F4CF0" w:rsidP="002F4CF0">
    <w:pPr>
      <w:pStyle w:val="Intestazione"/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1CCE5955" wp14:editId="32C0C006">
          <wp:simplePos x="0" y="0"/>
          <wp:positionH relativeFrom="column">
            <wp:posOffset>0</wp:posOffset>
          </wp:positionH>
          <wp:positionV relativeFrom="paragraph">
            <wp:posOffset>151130</wp:posOffset>
          </wp:positionV>
          <wp:extent cx="636270" cy="603250"/>
          <wp:effectExtent l="0" t="0" r="0" b="6350"/>
          <wp:wrapSquare wrapText="bothSides"/>
          <wp:docPr id="872528945" name="Immagine 872528945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A7DBC96" w14:textId="5CABACFF" w:rsidR="002F4CF0" w:rsidRPr="002F4CF0" w:rsidRDefault="002F4CF0" w:rsidP="002F4CF0">
    <w:pPr>
      <w:pStyle w:val="Intestazione"/>
    </w:pPr>
    <w:r w:rsidRPr="002F4CF0">
      <w:rPr>
        <w:rFonts w:asciiTheme="minorHAnsi" w:eastAsia="Times New Roman" w:hAnsiTheme="minorHAnsi" w:cstheme="minorHAnsi"/>
        <w:b/>
        <w:bCs/>
        <w:sz w:val="20"/>
        <w:szCs w:val="20"/>
        <w:lang w:eastAsia="it-IT"/>
      </w:rPr>
      <w:t>Giunta Regionale della Campania</w:t>
    </w:r>
  </w:p>
  <w:p w14:paraId="54B8B0BD" w14:textId="77777777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STAFF 92 - Centrale Acquisti e Ufficio Gare</w:t>
    </w:r>
  </w:p>
  <w:p w14:paraId="4C61323A" w14:textId="77777777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Procedure di Appalto PNRR</w:t>
    </w:r>
  </w:p>
  <w:p w14:paraId="2F6261AB" w14:textId="3B9BB6BA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_______________________________________________________</w:t>
    </w:r>
    <w:r w:rsidR="00045EF6">
      <w:rPr>
        <w:rFonts w:asciiTheme="minorHAnsi" w:eastAsia="Times New Roman" w:hAnsiTheme="minorHAnsi" w:cstheme="minorHAnsi"/>
        <w:sz w:val="18"/>
        <w:szCs w:val="18"/>
        <w:lang w:eastAsia="it-IT"/>
      </w:rPr>
      <w:t>_________________________</w:t>
    </w:r>
    <w:r w:rsidR="00045EF6">
      <w:rPr>
        <w:rFonts w:asciiTheme="minorHAnsi" w:eastAsia="Times New Roman" w:hAnsiTheme="minorHAnsi" w:cstheme="minorHAnsi"/>
        <w:i/>
        <w:iCs/>
        <w:sz w:val="20"/>
        <w:szCs w:val="20"/>
        <w:lang w:eastAsia="it-IT"/>
      </w:rPr>
      <w:t>Offerta Economica</w:t>
    </w:r>
  </w:p>
  <w:p w14:paraId="600C3645" w14:textId="6C49A4E6" w:rsidR="002F4CF0" w:rsidRDefault="002F4CF0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0558" w:type="dxa"/>
      <w:tblInd w:w="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73"/>
      <w:gridCol w:w="6093"/>
      <w:gridCol w:w="2592"/>
    </w:tblGrid>
    <w:tr w:rsidR="006B1786" w14:paraId="0C83FFB6" w14:textId="77777777" w:rsidTr="006B1786">
      <w:trPr>
        <w:trHeight w:val="848"/>
      </w:trPr>
      <w:tc>
        <w:tcPr>
          <w:tcW w:w="2557" w:type="dxa"/>
          <w:vAlign w:val="center"/>
        </w:tcPr>
        <w:p w14:paraId="2CEEAD3F" w14:textId="4A62CBC6" w:rsidR="006B1786" w:rsidRDefault="006B1786" w:rsidP="006B1786">
          <w:pPr>
            <w:pStyle w:val="Intestazione"/>
          </w:pPr>
        </w:p>
      </w:tc>
      <w:tc>
        <w:tcPr>
          <w:tcW w:w="4426" w:type="dxa"/>
          <w:vAlign w:val="center"/>
        </w:tcPr>
        <w:p w14:paraId="5B791FC1" w14:textId="4D2C62FB" w:rsidR="006B1786" w:rsidRDefault="00D0214B" w:rsidP="006B1786">
          <w:pPr>
            <w:pStyle w:val="Intestazione"/>
          </w:pPr>
          <w:r>
            <w:rPr>
              <w:rFonts w:ascii="Times New Roman"/>
              <w:noProof/>
              <w:sz w:val="20"/>
            </w:rPr>
            <w:drawing>
              <wp:inline distT="0" distB="0" distL="0" distR="0" wp14:anchorId="3ADE20AF" wp14:editId="7698A9D2">
                <wp:extent cx="3732243" cy="1014412"/>
                <wp:effectExtent l="0" t="0" r="0" b="0"/>
                <wp:docPr id="1" name="Imag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 1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32243" cy="101441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75" w:type="dxa"/>
          <w:vAlign w:val="center"/>
        </w:tcPr>
        <w:p w14:paraId="50C40F19" w14:textId="4EBC05A9" w:rsidR="006B1786" w:rsidRDefault="006B1786" w:rsidP="006B1786">
          <w:pPr>
            <w:pStyle w:val="Intestazione"/>
          </w:pPr>
        </w:p>
      </w:tc>
    </w:tr>
  </w:tbl>
  <w:p w14:paraId="0AFF1F10" w14:textId="77777777" w:rsidR="006B1786" w:rsidRDefault="006B178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41B77"/>
    <w:multiLevelType w:val="hybridMultilevel"/>
    <w:tmpl w:val="99F4A03A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91354F9"/>
    <w:multiLevelType w:val="hybridMultilevel"/>
    <w:tmpl w:val="2F8C8FAA"/>
    <w:lvl w:ilvl="0" w:tplc="0410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1C310C6"/>
    <w:multiLevelType w:val="hybridMultilevel"/>
    <w:tmpl w:val="CD0261C2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3" w15:restartNumberingAfterBreak="0">
    <w:nsid w:val="11F81204"/>
    <w:multiLevelType w:val="hybridMultilevel"/>
    <w:tmpl w:val="80E8BF9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B06E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270D62EE"/>
    <w:multiLevelType w:val="hybridMultilevel"/>
    <w:tmpl w:val="188C24FE"/>
    <w:lvl w:ilvl="0" w:tplc="0410001B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C1B493D"/>
    <w:multiLevelType w:val="hybridMultilevel"/>
    <w:tmpl w:val="CE7CF80A"/>
    <w:lvl w:ilvl="0" w:tplc="04100013">
      <w:start w:val="1"/>
      <w:numFmt w:val="upperRoman"/>
      <w:lvlText w:val="%1."/>
      <w:lvlJc w:val="right"/>
      <w:pPr>
        <w:ind w:left="2191" w:hanging="360"/>
      </w:pPr>
    </w:lvl>
    <w:lvl w:ilvl="1" w:tplc="04100019" w:tentative="1">
      <w:start w:val="1"/>
      <w:numFmt w:val="lowerLetter"/>
      <w:lvlText w:val="%2."/>
      <w:lvlJc w:val="left"/>
      <w:pPr>
        <w:ind w:left="2911" w:hanging="360"/>
      </w:pPr>
    </w:lvl>
    <w:lvl w:ilvl="2" w:tplc="0410001B" w:tentative="1">
      <w:start w:val="1"/>
      <w:numFmt w:val="lowerRoman"/>
      <w:lvlText w:val="%3."/>
      <w:lvlJc w:val="right"/>
      <w:pPr>
        <w:ind w:left="3631" w:hanging="180"/>
      </w:pPr>
    </w:lvl>
    <w:lvl w:ilvl="3" w:tplc="0410000F" w:tentative="1">
      <w:start w:val="1"/>
      <w:numFmt w:val="decimal"/>
      <w:lvlText w:val="%4."/>
      <w:lvlJc w:val="left"/>
      <w:pPr>
        <w:ind w:left="4351" w:hanging="360"/>
      </w:pPr>
    </w:lvl>
    <w:lvl w:ilvl="4" w:tplc="04100019" w:tentative="1">
      <w:start w:val="1"/>
      <w:numFmt w:val="lowerLetter"/>
      <w:lvlText w:val="%5."/>
      <w:lvlJc w:val="left"/>
      <w:pPr>
        <w:ind w:left="5071" w:hanging="360"/>
      </w:pPr>
    </w:lvl>
    <w:lvl w:ilvl="5" w:tplc="0410001B" w:tentative="1">
      <w:start w:val="1"/>
      <w:numFmt w:val="lowerRoman"/>
      <w:lvlText w:val="%6."/>
      <w:lvlJc w:val="right"/>
      <w:pPr>
        <w:ind w:left="5791" w:hanging="180"/>
      </w:pPr>
    </w:lvl>
    <w:lvl w:ilvl="6" w:tplc="0410000F" w:tentative="1">
      <w:start w:val="1"/>
      <w:numFmt w:val="decimal"/>
      <w:lvlText w:val="%7."/>
      <w:lvlJc w:val="left"/>
      <w:pPr>
        <w:ind w:left="6511" w:hanging="360"/>
      </w:pPr>
    </w:lvl>
    <w:lvl w:ilvl="7" w:tplc="04100019" w:tentative="1">
      <w:start w:val="1"/>
      <w:numFmt w:val="lowerLetter"/>
      <w:lvlText w:val="%8."/>
      <w:lvlJc w:val="left"/>
      <w:pPr>
        <w:ind w:left="7231" w:hanging="360"/>
      </w:pPr>
    </w:lvl>
    <w:lvl w:ilvl="8" w:tplc="0410001B" w:tentative="1">
      <w:start w:val="1"/>
      <w:numFmt w:val="lowerRoman"/>
      <w:lvlText w:val="%9."/>
      <w:lvlJc w:val="right"/>
      <w:pPr>
        <w:ind w:left="7951" w:hanging="180"/>
      </w:pPr>
    </w:lvl>
  </w:abstractNum>
  <w:abstractNum w:abstractNumId="7" w15:restartNumberingAfterBreak="0">
    <w:nsid w:val="3C6406FD"/>
    <w:multiLevelType w:val="hybridMultilevel"/>
    <w:tmpl w:val="6A2224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9F44BE"/>
    <w:multiLevelType w:val="hybridMultilevel"/>
    <w:tmpl w:val="C2DCF0D0"/>
    <w:lvl w:ilvl="0" w:tplc="0410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3FB8331C"/>
    <w:multiLevelType w:val="hybridMultilevel"/>
    <w:tmpl w:val="D036454E"/>
    <w:lvl w:ilvl="0" w:tplc="8408D0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4E387812"/>
    <w:multiLevelType w:val="hybridMultilevel"/>
    <w:tmpl w:val="2FF2D4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91235E"/>
    <w:multiLevelType w:val="hybridMultilevel"/>
    <w:tmpl w:val="7FA67F36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2" w15:restartNumberingAfterBreak="0">
    <w:nsid w:val="50BB6932"/>
    <w:multiLevelType w:val="hybridMultilevel"/>
    <w:tmpl w:val="16C61916"/>
    <w:lvl w:ilvl="0" w:tplc="CF3E1C68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CE5D50"/>
    <w:multiLevelType w:val="hybridMultilevel"/>
    <w:tmpl w:val="DB62EB96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4" w15:restartNumberingAfterBreak="0">
    <w:nsid w:val="558C134E"/>
    <w:multiLevelType w:val="hybridMultilevel"/>
    <w:tmpl w:val="8966914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5B255FCE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5B9242D6"/>
    <w:multiLevelType w:val="hybridMultilevel"/>
    <w:tmpl w:val="30D600EA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7" w15:restartNumberingAfterBreak="0">
    <w:nsid w:val="5CC665B2"/>
    <w:multiLevelType w:val="hybridMultilevel"/>
    <w:tmpl w:val="81A61E7E"/>
    <w:lvl w:ilvl="0" w:tplc="1CCAC854">
      <w:start w:val="1"/>
      <w:numFmt w:val="decimal"/>
      <w:pStyle w:val="Titolo2"/>
      <w:lvlText w:val="%1."/>
      <w:lvlJc w:val="left"/>
      <w:pPr>
        <w:ind w:left="121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931" w:hanging="360"/>
      </w:pPr>
    </w:lvl>
    <w:lvl w:ilvl="2" w:tplc="0410001B" w:tentative="1">
      <w:start w:val="1"/>
      <w:numFmt w:val="lowerRoman"/>
      <w:lvlText w:val="%3."/>
      <w:lvlJc w:val="right"/>
      <w:pPr>
        <w:ind w:left="2651" w:hanging="180"/>
      </w:pPr>
    </w:lvl>
    <w:lvl w:ilvl="3" w:tplc="0410000F" w:tentative="1">
      <w:start w:val="1"/>
      <w:numFmt w:val="decimal"/>
      <w:lvlText w:val="%4."/>
      <w:lvlJc w:val="left"/>
      <w:pPr>
        <w:ind w:left="3371" w:hanging="360"/>
      </w:pPr>
    </w:lvl>
    <w:lvl w:ilvl="4" w:tplc="04100019" w:tentative="1">
      <w:start w:val="1"/>
      <w:numFmt w:val="lowerLetter"/>
      <w:lvlText w:val="%5."/>
      <w:lvlJc w:val="left"/>
      <w:pPr>
        <w:ind w:left="4091" w:hanging="360"/>
      </w:pPr>
    </w:lvl>
    <w:lvl w:ilvl="5" w:tplc="0410001B" w:tentative="1">
      <w:start w:val="1"/>
      <w:numFmt w:val="lowerRoman"/>
      <w:lvlText w:val="%6."/>
      <w:lvlJc w:val="right"/>
      <w:pPr>
        <w:ind w:left="4811" w:hanging="180"/>
      </w:pPr>
    </w:lvl>
    <w:lvl w:ilvl="6" w:tplc="0410000F" w:tentative="1">
      <w:start w:val="1"/>
      <w:numFmt w:val="decimal"/>
      <w:lvlText w:val="%7."/>
      <w:lvlJc w:val="left"/>
      <w:pPr>
        <w:ind w:left="5531" w:hanging="360"/>
      </w:pPr>
    </w:lvl>
    <w:lvl w:ilvl="7" w:tplc="04100019" w:tentative="1">
      <w:start w:val="1"/>
      <w:numFmt w:val="lowerLetter"/>
      <w:lvlText w:val="%8."/>
      <w:lvlJc w:val="left"/>
      <w:pPr>
        <w:ind w:left="6251" w:hanging="360"/>
      </w:pPr>
    </w:lvl>
    <w:lvl w:ilvl="8" w:tplc="0410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5F504BE5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6BA027B2"/>
    <w:multiLevelType w:val="hybridMultilevel"/>
    <w:tmpl w:val="03A6395C"/>
    <w:lvl w:ilvl="0" w:tplc="0410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 w15:restartNumberingAfterBreak="0">
    <w:nsid w:val="72130BBF"/>
    <w:multiLevelType w:val="hybridMultilevel"/>
    <w:tmpl w:val="1ED41082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21" w15:restartNumberingAfterBreak="0">
    <w:nsid w:val="72405D3E"/>
    <w:multiLevelType w:val="hybridMultilevel"/>
    <w:tmpl w:val="ABD23AE0"/>
    <w:lvl w:ilvl="0" w:tplc="6484B15C">
      <w:start w:val="1"/>
      <w:numFmt w:val="decimal"/>
      <w:lvlText w:val="(%1)"/>
      <w:lvlJc w:val="left"/>
      <w:pPr>
        <w:ind w:left="1897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617" w:hanging="360"/>
      </w:pPr>
    </w:lvl>
    <w:lvl w:ilvl="2" w:tplc="0410001B" w:tentative="1">
      <w:start w:val="1"/>
      <w:numFmt w:val="lowerRoman"/>
      <w:lvlText w:val="%3."/>
      <w:lvlJc w:val="right"/>
      <w:pPr>
        <w:ind w:left="3337" w:hanging="180"/>
      </w:pPr>
    </w:lvl>
    <w:lvl w:ilvl="3" w:tplc="0410000F" w:tentative="1">
      <w:start w:val="1"/>
      <w:numFmt w:val="decimal"/>
      <w:lvlText w:val="%4."/>
      <w:lvlJc w:val="left"/>
      <w:pPr>
        <w:ind w:left="4057" w:hanging="360"/>
      </w:pPr>
    </w:lvl>
    <w:lvl w:ilvl="4" w:tplc="04100019" w:tentative="1">
      <w:start w:val="1"/>
      <w:numFmt w:val="lowerLetter"/>
      <w:lvlText w:val="%5."/>
      <w:lvlJc w:val="left"/>
      <w:pPr>
        <w:ind w:left="4777" w:hanging="360"/>
      </w:pPr>
    </w:lvl>
    <w:lvl w:ilvl="5" w:tplc="0410001B" w:tentative="1">
      <w:start w:val="1"/>
      <w:numFmt w:val="lowerRoman"/>
      <w:lvlText w:val="%6."/>
      <w:lvlJc w:val="right"/>
      <w:pPr>
        <w:ind w:left="5497" w:hanging="180"/>
      </w:pPr>
    </w:lvl>
    <w:lvl w:ilvl="6" w:tplc="0410000F" w:tentative="1">
      <w:start w:val="1"/>
      <w:numFmt w:val="decimal"/>
      <w:lvlText w:val="%7."/>
      <w:lvlJc w:val="left"/>
      <w:pPr>
        <w:ind w:left="6217" w:hanging="360"/>
      </w:pPr>
    </w:lvl>
    <w:lvl w:ilvl="7" w:tplc="04100019" w:tentative="1">
      <w:start w:val="1"/>
      <w:numFmt w:val="lowerLetter"/>
      <w:lvlText w:val="%8."/>
      <w:lvlJc w:val="left"/>
      <w:pPr>
        <w:ind w:left="6937" w:hanging="360"/>
      </w:pPr>
    </w:lvl>
    <w:lvl w:ilvl="8" w:tplc="0410001B" w:tentative="1">
      <w:start w:val="1"/>
      <w:numFmt w:val="lowerRoman"/>
      <w:lvlText w:val="%9."/>
      <w:lvlJc w:val="right"/>
      <w:pPr>
        <w:ind w:left="7657" w:hanging="180"/>
      </w:pPr>
    </w:lvl>
  </w:abstractNum>
  <w:abstractNum w:abstractNumId="22" w15:restartNumberingAfterBreak="0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2333071">
    <w:abstractNumId w:val="10"/>
  </w:num>
  <w:num w:numId="2" w16cid:durableId="1676031319">
    <w:abstractNumId w:val="17"/>
  </w:num>
  <w:num w:numId="3" w16cid:durableId="689452439">
    <w:abstractNumId w:val="19"/>
  </w:num>
  <w:num w:numId="4" w16cid:durableId="1769696219">
    <w:abstractNumId w:val="11"/>
  </w:num>
  <w:num w:numId="5" w16cid:durableId="19137145">
    <w:abstractNumId w:val="16"/>
  </w:num>
  <w:num w:numId="6" w16cid:durableId="1900941494">
    <w:abstractNumId w:val="2"/>
  </w:num>
  <w:num w:numId="7" w16cid:durableId="99299122">
    <w:abstractNumId w:val="20"/>
  </w:num>
  <w:num w:numId="8" w16cid:durableId="2079476047">
    <w:abstractNumId w:val="13"/>
  </w:num>
  <w:num w:numId="9" w16cid:durableId="1349872489">
    <w:abstractNumId w:val="6"/>
  </w:num>
  <w:num w:numId="10" w16cid:durableId="95829353">
    <w:abstractNumId w:val="21"/>
  </w:num>
  <w:num w:numId="11" w16cid:durableId="1247694408">
    <w:abstractNumId w:val="14"/>
  </w:num>
  <w:num w:numId="12" w16cid:durableId="2105879111">
    <w:abstractNumId w:val="0"/>
  </w:num>
  <w:num w:numId="13" w16cid:durableId="1272669527">
    <w:abstractNumId w:val="1"/>
  </w:num>
  <w:num w:numId="14" w16cid:durableId="590121">
    <w:abstractNumId w:val="9"/>
  </w:num>
  <w:num w:numId="15" w16cid:durableId="976104964">
    <w:abstractNumId w:val="8"/>
  </w:num>
  <w:num w:numId="16" w16cid:durableId="2145149791">
    <w:abstractNumId w:val="5"/>
  </w:num>
  <w:num w:numId="17" w16cid:durableId="187530807">
    <w:abstractNumId w:val="3"/>
  </w:num>
  <w:num w:numId="18" w16cid:durableId="540285431">
    <w:abstractNumId w:val="7"/>
  </w:num>
  <w:num w:numId="19" w16cid:durableId="370694925">
    <w:abstractNumId w:val="18"/>
  </w:num>
  <w:num w:numId="20" w16cid:durableId="1687320459">
    <w:abstractNumId w:val="15"/>
  </w:num>
  <w:num w:numId="21" w16cid:durableId="747726562">
    <w:abstractNumId w:val="4"/>
  </w:num>
  <w:num w:numId="22" w16cid:durableId="761344139">
    <w:abstractNumId w:val="12"/>
  </w:num>
  <w:num w:numId="23" w16cid:durableId="1638682245">
    <w:abstractNumId w:val="2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C5E"/>
    <w:rsid w:val="000033DD"/>
    <w:rsid w:val="00007D2F"/>
    <w:rsid w:val="0001610F"/>
    <w:rsid w:val="00017147"/>
    <w:rsid w:val="00021D5E"/>
    <w:rsid w:val="00023093"/>
    <w:rsid w:val="0002458C"/>
    <w:rsid w:val="0002504F"/>
    <w:rsid w:val="000254F3"/>
    <w:rsid w:val="0002557C"/>
    <w:rsid w:val="00025714"/>
    <w:rsid w:val="00031324"/>
    <w:rsid w:val="00031B9A"/>
    <w:rsid w:val="00034D4D"/>
    <w:rsid w:val="0003674E"/>
    <w:rsid w:val="00036A52"/>
    <w:rsid w:val="0004014F"/>
    <w:rsid w:val="00040432"/>
    <w:rsid w:val="00042C5E"/>
    <w:rsid w:val="00044549"/>
    <w:rsid w:val="00045AF9"/>
    <w:rsid w:val="00045EF6"/>
    <w:rsid w:val="00047693"/>
    <w:rsid w:val="00052DA4"/>
    <w:rsid w:val="00063DEE"/>
    <w:rsid w:val="000657A2"/>
    <w:rsid w:val="00065FC4"/>
    <w:rsid w:val="000727E0"/>
    <w:rsid w:val="00073668"/>
    <w:rsid w:val="00075E5C"/>
    <w:rsid w:val="0007695D"/>
    <w:rsid w:val="000816A2"/>
    <w:rsid w:val="00083E13"/>
    <w:rsid w:val="00084549"/>
    <w:rsid w:val="000845CC"/>
    <w:rsid w:val="000863C5"/>
    <w:rsid w:val="00094D5A"/>
    <w:rsid w:val="00094E99"/>
    <w:rsid w:val="00095E27"/>
    <w:rsid w:val="00097591"/>
    <w:rsid w:val="000A112A"/>
    <w:rsid w:val="000A1B66"/>
    <w:rsid w:val="000A2C11"/>
    <w:rsid w:val="000A2D04"/>
    <w:rsid w:val="000A6366"/>
    <w:rsid w:val="000A6C1F"/>
    <w:rsid w:val="000A7BAF"/>
    <w:rsid w:val="000B48F8"/>
    <w:rsid w:val="000B5939"/>
    <w:rsid w:val="000B7EFF"/>
    <w:rsid w:val="000D36A0"/>
    <w:rsid w:val="000D6A84"/>
    <w:rsid w:val="000D6AF0"/>
    <w:rsid w:val="000D7F3E"/>
    <w:rsid w:val="000E140E"/>
    <w:rsid w:val="000E1A23"/>
    <w:rsid w:val="000E39A2"/>
    <w:rsid w:val="000E5B76"/>
    <w:rsid w:val="000E5FC1"/>
    <w:rsid w:val="000E644A"/>
    <w:rsid w:val="000F33AC"/>
    <w:rsid w:val="001001F2"/>
    <w:rsid w:val="001007DC"/>
    <w:rsid w:val="00100EA2"/>
    <w:rsid w:val="001031EE"/>
    <w:rsid w:val="0010329D"/>
    <w:rsid w:val="00105621"/>
    <w:rsid w:val="00106D46"/>
    <w:rsid w:val="00106DD6"/>
    <w:rsid w:val="0010719A"/>
    <w:rsid w:val="00112AD4"/>
    <w:rsid w:val="00113C8B"/>
    <w:rsid w:val="001150A4"/>
    <w:rsid w:val="00117672"/>
    <w:rsid w:val="0011783C"/>
    <w:rsid w:val="00117BB0"/>
    <w:rsid w:val="001245FC"/>
    <w:rsid w:val="00124F4C"/>
    <w:rsid w:val="00133650"/>
    <w:rsid w:val="0013542C"/>
    <w:rsid w:val="001368F4"/>
    <w:rsid w:val="001372EB"/>
    <w:rsid w:val="0014156A"/>
    <w:rsid w:val="0014357E"/>
    <w:rsid w:val="00144B65"/>
    <w:rsid w:val="0014537E"/>
    <w:rsid w:val="0014793A"/>
    <w:rsid w:val="001526E7"/>
    <w:rsid w:val="0015463E"/>
    <w:rsid w:val="00161315"/>
    <w:rsid w:val="001618AC"/>
    <w:rsid w:val="00163F3F"/>
    <w:rsid w:val="00163FF1"/>
    <w:rsid w:val="00170553"/>
    <w:rsid w:val="00174AAC"/>
    <w:rsid w:val="001772D4"/>
    <w:rsid w:val="00183182"/>
    <w:rsid w:val="0019183F"/>
    <w:rsid w:val="00196DDB"/>
    <w:rsid w:val="00197720"/>
    <w:rsid w:val="001A0273"/>
    <w:rsid w:val="001A17AB"/>
    <w:rsid w:val="001A26A4"/>
    <w:rsid w:val="001A27BB"/>
    <w:rsid w:val="001A62C2"/>
    <w:rsid w:val="001A68A5"/>
    <w:rsid w:val="001A6936"/>
    <w:rsid w:val="001A7202"/>
    <w:rsid w:val="001B0CBE"/>
    <w:rsid w:val="001B239A"/>
    <w:rsid w:val="001B2620"/>
    <w:rsid w:val="001B3738"/>
    <w:rsid w:val="001B483B"/>
    <w:rsid w:val="001B6606"/>
    <w:rsid w:val="001B7DDA"/>
    <w:rsid w:val="001C26B2"/>
    <w:rsid w:val="001C6DAF"/>
    <w:rsid w:val="001D31BE"/>
    <w:rsid w:val="001D382B"/>
    <w:rsid w:val="001D3BCF"/>
    <w:rsid w:val="001D53E5"/>
    <w:rsid w:val="001D649A"/>
    <w:rsid w:val="001D678D"/>
    <w:rsid w:val="001D6C7C"/>
    <w:rsid w:val="001D75B3"/>
    <w:rsid w:val="001E1E2E"/>
    <w:rsid w:val="001E335F"/>
    <w:rsid w:val="001E43B3"/>
    <w:rsid w:val="001E5785"/>
    <w:rsid w:val="001E5C9F"/>
    <w:rsid w:val="001E6F83"/>
    <w:rsid w:val="001F1F05"/>
    <w:rsid w:val="0020004F"/>
    <w:rsid w:val="0020166A"/>
    <w:rsid w:val="00201CB1"/>
    <w:rsid w:val="002030B8"/>
    <w:rsid w:val="00203F7D"/>
    <w:rsid w:val="00206D58"/>
    <w:rsid w:val="00207C4E"/>
    <w:rsid w:val="002157A0"/>
    <w:rsid w:val="00215D2C"/>
    <w:rsid w:val="00222EF7"/>
    <w:rsid w:val="00224DD1"/>
    <w:rsid w:val="00225EB7"/>
    <w:rsid w:val="00227A9E"/>
    <w:rsid w:val="00243514"/>
    <w:rsid w:val="0024380D"/>
    <w:rsid w:val="00244262"/>
    <w:rsid w:val="00244840"/>
    <w:rsid w:val="002453B3"/>
    <w:rsid w:val="00246AE1"/>
    <w:rsid w:val="00247470"/>
    <w:rsid w:val="002510D4"/>
    <w:rsid w:val="00251149"/>
    <w:rsid w:val="00251897"/>
    <w:rsid w:val="00253705"/>
    <w:rsid w:val="00256E4F"/>
    <w:rsid w:val="00260D57"/>
    <w:rsid w:val="002611B6"/>
    <w:rsid w:val="00264F7D"/>
    <w:rsid w:val="00273F0E"/>
    <w:rsid w:val="00274628"/>
    <w:rsid w:val="00276D18"/>
    <w:rsid w:val="0028569A"/>
    <w:rsid w:val="00286367"/>
    <w:rsid w:val="00286CC6"/>
    <w:rsid w:val="0029173C"/>
    <w:rsid w:val="002948FE"/>
    <w:rsid w:val="002960D0"/>
    <w:rsid w:val="002962C6"/>
    <w:rsid w:val="002968B8"/>
    <w:rsid w:val="002A169B"/>
    <w:rsid w:val="002A1952"/>
    <w:rsid w:val="002A3BF3"/>
    <w:rsid w:val="002A54B4"/>
    <w:rsid w:val="002A55A1"/>
    <w:rsid w:val="002A7618"/>
    <w:rsid w:val="002B4EED"/>
    <w:rsid w:val="002B59A6"/>
    <w:rsid w:val="002B7B45"/>
    <w:rsid w:val="002C10E1"/>
    <w:rsid w:val="002C5A0D"/>
    <w:rsid w:val="002C7CDA"/>
    <w:rsid w:val="002D1E39"/>
    <w:rsid w:val="002D21B9"/>
    <w:rsid w:val="002D2D72"/>
    <w:rsid w:val="002D5C9F"/>
    <w:rsid w:val="002D6368"/>
    <w:rsid w:val="002D7B0F"/>
    <w:rsid w:val="002E0FF7"/>
    <w:rsid w:val="002E1F60"/>
    <w:rsid w:val="002E519D"/>
    <w:rsid w:val="002E5255"/>
    <w:rsid w:val="002E5FE7"/>
    <w:rsid w:val="002E7741"/>
    <w:rsid w:val="002F106A"/>
    <w:rsid w:val="002F4078"/>
    <w:rsid w:val="002F4CF0"/>
    <w:rsid w:val="002F7E75"/>
    <w:rsid w:val="003018C8"/>
    <w:rsid w:val="003020FC"/>
    <w:rsid w:val="00306181"/>
    <w:rsid w:val="003145E7"/>
    <w:rsid w:val="003159DE"/>
    <w:rsid w:val="003169B8"/>
    <w:rsid w:val="00316EF2"/>
    <w:rsid w:val="00320CB7"/>
    <w:rsid w:val="00324F09"/>
    <w:rsid w:val="0033080A"/>
    <w:rsid w:val="003313A3"/>
    <w:rsid w:val="00331C18"/>
    <w:rsid w:val="00332984"/>
    <w:rsid w:val="00333E64"/>
    <w:rsid w:val="003363C3"/>
    <w:rsid w:val="00344A90"/>
    <w:rsid w:val="003479BF"/>
    <w:rsid w:val="00355B57"/>
    <w:rsid w:val="00357114"/>
    <w:rsid w:val="00360FCA"/>
    <w:rsid w:val="00362588"/>
    <w:rsid w:val="00362951"/>
    <w:rsid w:val="003634F0"/>
    <w:rsid w:val="00365294"/>
    <w:rsid w:val="00367FB8"/>
    <w:rsid w:val="00370C53"/>
    <w:rsid w:val="00377357"/>
    <w:rsid w:val="00385144"/>
    <w:rsid w:val="00396030"/>
    <w:rsid w:val="00396C1A"/>
    <w:rsid w:val="003A199A"/>
    <w:rsid w:val="003A605E"/>
    <w:rsid w:val="003B5119"/>
    <w:rsid w:val="003C0236"/>
    <w:rsid w:val="003C326C"/>
    <w:rsid w:val="003C6E37"/>
    <w:rsid w:val="003C78A6"/>
    <w:rsid w:val="003D7157"/>
    <w:rsid w:val="003E0F23"/>
    <w:rsid w:val="003E4F3C"/>
    <w:rsid w:val="003E73C6"/>
    <w:rsid w:val="003F61A3"/>
    <w:rsid w:val="003F7F7E"/>
    <w:rsid w:val="0040021B"/>
    <w:rsid w:val="00400292"/>
    <w:rsid w:val="004005F7"/>
    <w:rsid w:val="0040343B"/>
    <w:rsid w:val="00403B08"/>
    <w:rsid w:val="00405055"/>
    <w:rsid w:val="004108C6"/>
    <w:rsid w:val="004136B9"/>
    <w:rsid w:val="004162B3"/>
    <w:rsid w:val="00420E1F"/>
    <w:rsid w:val="00422716"/>
    <w:rsid w:val="00424B4F"/>
    <w:rsid w:val="004254FA"/>
    <w:rsid w:val="00432D75"/>
    <w:rsid w:val="00433A74"/>
    <w:rsid w:val="00433F35"/>
    <w:rsid w:val="00434D96"/>
    <w:rsid w:val="00435B07"/>
    <w:rsid w:val="004422D5"/>
    <w:rsid w:val="0044778C"/>
    <w:rsid w:val="0045050E"/>
    <w:rsid w:val="004508F4"/>
    <w:rsid w:val="00451B93"/>
    <w:rsid w:val="0045444B"/>
    <w:rsid w:val="004550B1"/>
    <w:rsid w:val="00455A2B"/>
    <w:rsid w:val="00460715"/>
    <w:rsid w:val="00464DCE"/>
    <w:rsid w:val="0046698B"/>
    <w:rsid w:val="00466E8D"/>
    <w:rsid w:val="00466E9B"/>
    <w:rsid w:val="00467A92"/>
    <w:rsid w:val="004718C2"/>
    <w:rsid w:val="004766C7"/>
    <w:rsid w:val="0048070D"/>
    <w:rsid w:val="00481CFA"/>
    <w:rsid w:val="00482105"/>
    <w:rsid w:val="00483E5A"/>
    <w:rsid w:val="00484BE3"/>
    <w:rsid w:val="00485F0B"/>
    <w:rsid w:val="00486FDA"/>
    <w:rsid w:val="00494532"/>
    <w:rsid w:val="0049471C"/>
    <w:rsid w:val="0049556C"/>
    <w:rsid w:val="00495E25"/>
    <w:rsid w:val="00496147"/>
    <w:rsid w:val="00496765"/>
    <w:rsid w:val="0049700B"/>
    <w:rsid w:val="004977A5"/>
    <w:rsid w:val="004A012C"/>
    <w:rsid w:val="004A1DF1"/>
    <w:rsid w:val="004B1B67"/>
    <w:rsid w:val="004B3D2A"/>
    <w:rsid w:val="004B44F6"/>
    <w:rsid w:val="004B5356"/>
    <w:rsid w:val="004B5965"/>
    <w:rsid w:val="004B6726"/>
    <w:rsid w:val="004C0B91"/>
    <w:rsid w:val="004C1103"/>
    <w:rsid w:val="004C1240"/>
    <w:rsid w:val="004C2C85"/>
    <w:rsid w:val="004C4705"/>
    <w:rsid w:val="004C68BA"/>
    <w:rsid w:val="004C7973"/>
    <w:rsid w:val="004D1C8E"/>
    <w:rsid w:val="004D2F88"/>
    <w:rsid w:val="004D57CF"/>
    <w:rsid w:val="004D64B6"/>
    <w:rsid w:val="004E10A8"/>
    <w:rsid w:val="004E1C4C"/>
    <w:rsid w:val="004E203D"/>
    <w:rsid w:val="004E4BD7"/>
    <w:rsid w:val="004E4C84"/>
    <w:rsid w:val="004E4F89"/>
    <w:rsid w:val="004E624E"/>
    <w:rsid w:val="004E6D15"/>
    <w:rsid w:val="004F00E5"/>
    <w:rsid w:val="004F5428"/>
    <w:rsid w:val="004F678C"/>
    <w:rsid w:val="0050103A"/>
    <w:rsid w:val="00504252"/>
    <w:rsid w:val="00510A40"/>
    <w:rsid w:val="00511315"/>
    <w:rsid w:val="00512395"/>
    <w:rsid w:val="00513708"/>
    <w:rsid w:val="00513D02"/>
    <w:rsid w:val="0051410C"/>
    <w:rsid w:val="00514A8B"/>
    <w:rsid w:val="00514F1E"/>
    <w:rsid w:val="0051714B"/>
    <w:rsid w:val="005227B0"/>
    <w:rsid w:val="00525488"/>
    <w:rsid w:val="00526189"/>
    <w:rsid w:val="00527ACA"/>
    <w:rsid w:val="00527AD3"/>
    <w:rsid w:val="0053009F"/>
    <w:rsid w:val="005362B1"/>
    <w:rsid w:val="0053787C"/>
    <w:rsid w:val="005410CE"/>
    <w:rsid w:val="0054412C"/>
    <w:rsid w:val="0054640A"/>
    <w:rsid w:val="005476CF"/>
    <w:rsid w:val="00547903"/>
    <w:rsid w:val="00550DFF"/>
    <w:rsid w:val="005543B4"/>
    <w:rsid w:val="005561B2"/>
    <w:rsid w:val="00557735"/>
    <w:rsid w:val="005611DE"/>
    <w:rsid w:val="005622CB"/>
    <w:rsid w:val="00563235"/>
    <w:rsid w:val="00563BE6"/>
    <w:rsid w:val="00563F50"/>
    <w:rsid w:val="00564A45"/>
    <w:rsid w:val="00570F44"/>
    <w:rsid w:val="005715C7"/>
    <w:rsid w:val="00574CB7"/>
    <w:rsid w:val="00580AEF"/>
    <w:rsid w:val="00584348"/>
    <w:rsid w:val="00584F6C"/>
    <w:rsid w:val="00590322"/>
    <w:rsid w:val="00591842"/>
    <w:rsid w:val="00592D3D"/>
    <w:rsid w:val="00593DDA"/>
    <w:rsid w:val="00595232"/>
    <w:rsid w:val="00595700"/>
    <w:rsid w:val="00595D2E"/>
    <w:rsid w:val="00596F17"/>
    <w:rsid w:val="00597798"/>
    <w:rsid w:val="00597F44"/>
    <w:rsid w:val="005A0D5E"/>
    <w:rsid w:val="005A2379"/>
    <w:rsid w:val="005A3046"/>
    <w:rsid w:val="005A3549"/>
    <w:rsid w:val="005A4D78"/>
    <w:rsid w:val="005A5070"/>
    <w:rsid w:val="005B128B"/>
    <w:rsid w:val="005B3FA2"/>
    <w:rsid w:val="005B6EAD"/>
    <w:rsid w:val="005B74E3"/>
    <w:rsid w:val="005C569D"/>
    <w:rsid w:val="005C6152"/>
    <w:rsid w:val="005D18C0"/>
    <w:rsid w:val="005D3DB8"/>
    <w:rsid w:val="005D4979"/>
    <w:rsid w:val="005D5FD2"/>
    <w:rsid w:val="005E0083"/>
    <w:rsid w:val="005E1336"/>
    <w:rsid w:val="005E2116"/>
    <w:rsid w:val="005E497F"/>
    <w:rsid w:val="005F057A"/>
    <w:rsid w:val="005F2FFB"/>
    <w:rsid w:val="005F5CB3"/>
    <w:rsid w:val="005F6D7E"/>
    <w:rsid w:val="005F6E63"/>
    <w:rsid w:val="005F7372"/>
    <w:rsid w:val="00600D12"/>
    <w:rsid w:val="00604EAB"/>
    <w:rsid w:val="00605000"/>
    <w:rsid w:val="00607C1A"/>
    <w:rsid w:val="00610800"/>
    <w:rsid w:val="00611D1F"/>
    <w:rsid w:val="00614FF8"/>
    <w:rsid w:val="0061653A"/>
    <w:rsid w:val="00623074"/>
    <w:rsid w:val="006234C9"/>
    <w:rsid w:val="00625019"/>
    <w:rsid w:val="00625833"/>
    <w:rsid w:val="006278F2"/>
    <w:rsid w:val="00630166"/>
    <w:rsid w:val="006407C2"/>
    <w:rsid w:val="00641C4E"/>
    <w:rsid w:val="00644633"/>
    <w:rsid w:val="00644B10"/>
    <w:rsid w:val="006465E5"/>
    <w:rsid w:val="006508E2"/>
    <w:rsid w:val="00651B67"/>
    <w:rsid w:val="006530CC"/>
    <w:rsid w:val="00654EB8"/>
    <w:rsid w:val="006618F5"/>
    <w:rsid w:val="00664BDA"/>
    <w:rsid w:val="00675F1C"/>
    <w:rsid w:val="00682C4A"/>
    <w:rsid w:val="00682D7D"/>
    <w:rsid w:val="00683362"/>
    <w:rsid w:val="00684EEC"/>
    <w:rsid w:val="00685055"/>
    <w:rsid w:val="00686321"/>
    <w:rsid w:val="006866BB"/>
    <w:rsid w:val="00690289"/>
    <w:rsid w:val="00691446"/>
    <w:rsid w:val="00691B03"/>
    <w:rsid w:val="00691EE2"/>
    <w:rsid w:val="006934B0"/>
    <w:rsid w:val="00694B7A"/>
    <w:rsid w:val="00696104"/>
    <w:rsid w:val="00696B15"/>
    <w:rsid w:val="006A1183"/>
    <w:rsid w:val="006A18F5"/>
    <w:rsid w:val="006A532A"/>
    <w:rsid w:val="006A7520"/>
    <w:rsid w:val="006B1786"/>
    <w:rsid w:val="006B7030"/>
    <w:rsid w:val="006C0524"/>
    <w:rsid w:val="006C4B60"/>
    <w:rsid w:val="006D0BE7"/>
    <w:rsid w:val="006D0FAE"/>
    <w:rsid w:val="006D38E8"/>
    <w:rsid w:val="006D610E"/>
    <w:rsid w:val="006E0469"/>
    <w:rsid w:val="006E141F"/>
    <w:rsid w:val="006E69F4"/>
    <w:rsid w:val="006F0151"/>
    <w:rsid w:val="006F0D4D"/>
    <w:rsid w:val="006F1757"/>
    <w:rsid w:val="006F4F06"/>
    <w:rsid w:val="006F5164"/>
    <w:rsid w:val="006F6401"/>
    <w:rsid w:val="006F71FA"/>
    <w:rsid w:val="00701D14"/>
    <w:rsid w:val="00702E64"/>
    <w:rsid w:val="00703647"/>
    <w:rsid w:val="00703D2F"/>
    <w:rsid w:val="0070516F"/>
    <w:rsid w:val="00711671"/>
    <w:rsid w:val="0071473C"/>
    <w:rsid w:val="00715004"/>
    <w:rsid w:val="00717E40"/>
    <w:rsid w:val="00721983"/>
    <w:rsid w:val="0072218A"/>
    <w:rsid w:val="00723198"/>
    <w:rsid w:val="00723DA2"/>
    <w:rsid w:val="007242CF"/>
    <w:rsid w:val="00724644"/>
    <w:rsid w:val="00727F9E"/>
    <w:rsid w:val="00730334"/>
    <w:rsid w:val="007337B2"/>
    <w:rsid w:val="00740BE6"/>
    <w:rsid w:val="007444A8"/>
    <w:rsid w:val="0074670E"/>
    <w:rsid w:val="007512FE"/>
    <w:rsid w:val="00753754"/>
    <w:rsid w:val="00753C7B"/>
    <w:rsid w:val="00754BE0"/>
    <w:rsid w:val="00754E74"/>
    <w:rsid w:val="00762536"/>
    <w:rsid w:val="007743CB"/>
    <w:rsid w:val="00775BA7"/>
    <w:rsid w:val="00780861"/>
    <w:rsid w:val="0078231B"/>
    <w:rsid w:val="00784A96"/>
    <w:rsid w:val="00784DD2"/>
    <w:rsid w:val="00794CB8"/>
    <w:rsid w:val="007961CB"/>
    <w:rsid w:val="007A174D"/>
    <w:rsid w:val="007A6EE4"/>
    <w:rsid w:val="007B0750"/>
    <w:rsid w:val="007B3C1C"/>
    <w:rsid w:val="007C0CD6"/>
    <w:rsid w:val="007C4FE7"/>
    <w:rsid w:val="007C693D"/>
    <w:rsid w:val="007D02AB"/>
    <w:rsid w:val="007D77CD"/>
    <w:rsid w:val="007D7815"/>
    <w:rsid w:val="007D7C32"/>
    <w:rsid w:val="007E0C23"/>
    <w:rsid w:val="007E1F06"/>
    <w:rsid w:val="007E3575"/>
    <w:rsid w:val="007E46AC"/>
    <w:rsid w:val="007E68BD"/>
    <w:rsid w:val="007E7425"/>
    <w:rsid w:val="007F06A9"/>
    <w:rsid w:val="007F1298"/>
    <w:rsid w:val="007F1AFE"/>
    <w:rsid w:val="007F5844"/>
    <w:rsid w:val="007F6B13"/>
    <w:rsid w:val="008010AF"/>
    <w:rsid w:val="008024AA"/>
    <w:rsid w:val="00803113"/>
    <w:rsid w:val="00803E26"/>
    <w:rsid w:val="008078FC"/>
    <w:rsid w:val="00815EAB"/>
    <w:rsid w:val="00825627"/>
    <w:rsid w:val="008259CA"/>
    <w:rsid w:val="00832BD8"/>
    <w:rsid w:val="0083460E"/>
    <w:rsid w:val="008364C4"/>
    <w:rsid w:val="00842E87"/>
    <w:rsid w:val="00852B43"/>
    <w:rsid w:val="00852D27"/>
    <w:rsid w:val="008544CF"/>
    <w:rsid w:val="0085479C"/>
    <w:rsid w:val="00855492"/>
    <w:rsid w:val="00855A36"/>
    <w:rsid w:val="008566F4"/>
    <w:rsid w:val="0085695F"/>
    <w:rsid w:val="0085747A"/>
    <w:rsid w:val="0085774E"/>
    <w:rsid w:val="0086017A"/>
    <w:rsid w:val="008627E6"/>
    <w:rsid w:val="008630D5"/>
    <w:rsid w:val="008643F2"/>
    <w:rsid w:val="0086599A"/>
    <w:rsid w:val="00865C13"/>
    <w:rsid w:val="00865EEF"/>
    <w:rsid w:val="00870289"/>
    <w:rsid w:val="0087104C"/>
    <w:rsid w:val="00871F95"/>
    <w:rsid w:val="0087218B"/>
    <w:rsid w:val="00874D63"/>
    <w:rsid w:val="00876586"/>
    <w:rsid w:val="00881743"/>
    <w:rsid w:val="00887630"/>
    <w:rsid w:val="00892D2D"/>
    <w:rsid w:val="0089572B"/>
    <w:rsid w:val="00895A73"/>
    <w:rsid w:val="00895D07"/>
    <w:rsid w:val="008960E8"/>
    <w:rsid w:val="00896AB5"/>
    <w:rsid w:val="008A3652"/>
    <w:rsid w:val="008B2320"/>
    <w:rsid w:val="008B5937"/>
    <w:rsid w:val="008B6882"/>
    <w:rsid w:val="008B7262"/>
    <w:rsid w:val="008C1513"/>
    <w:rsid w:val="008C4C4F"/>
    <w:rsid w:val="008C6104"/>
    <w:rsid w:val="008C6EDE"/>
    <w:rsid w:val="008D37BB"/>
    <w:rsid w:val="008D6177"/>
    <w:rsid w:val="008D63D0"/>
    <w:rsid w:val="008D66D9"/>
    <w:rsid w:val="008E1053"/>
    <w:rsid w:val="008E283F"/>
    <w:rsid w:val="008E3E93"/>
    <w:rsid w:val="008E40F6"/>
    <w:rsid w:val="008E5362"/>
    <w:rsid w:val="008E5826"/>
    <w:rsid w:val="008E63A4"/>
    <w:rsid w:val="008F217B"/>
    <w:rsid w:val="008F271F"/>
    <w:rsid w:val="008F7909"/>
    <w:rsid w:val="008F7ECA"/>
    <w:rsid w:val="00900DC0"/>
    <w:rsid w:val="00902CAF"/>
    <w:rsid w:val="00904826"/>
    <w:rsid w:val="00904904"/>
    <w:rsid w:val="0091024D"/>
    <w:rsid w:val="00910DE7"/>
    <w:rsid w:val="00911485"/>
    <w:rsid w:val="00915C74"/>
    <w:rsid w:val="00916861"/>
    <w:rsid w:val="0092221E"/>
    <w:rsid w:val="00922EDD"/>
    <w:rsid w:val="009230C4"/>
    <w:rsid w:val="009257CB"/>
    <w:rsid w:val="00933B08"/>
    <w:rsid w:val="009348C1"/>
    <w:rsid w:val="00934D84"/>
    <w:rsid w:val="009366B2"/>
    <w:rsid w:val="00940940"/>
    <w:rsid w:val="00940EEA"/>
    <w:rsid w:val="00942223"/>
    <w:rsid w:val="00952D3D"/>
    <w:rsid w:val="009561FE"/>
    <w:rsid w:val="009579DB"/>
    <w:rsid w:val="009630CD"/>
    <w:rsid w:val="00965E99"/>
    <w:rsid w:val="00967AAE"/>
    <w:rsid w:val="00972E0C"/>
    <w:rsid w:val="00980CA4"/>
    <w:rsid w:val="009820E3"/>
    <w:rsid w:val="00984EB1"/>
    <w:rsid w:val="0098517E"/>
    <w:rsid w:val="0098563E"/>
    <w:rsid w:val="009934F7"/>
    <w:rsid w:val="00994C6B"/>
    <w:rsid w:val="00995934"/>
    <w:rsid w:val="009A165F"/>
    <w:rsid w:val="009A23CE"/>
    <w:rsid w:val="009A3793"/>
    <w:rsid w:val="009A525B"/>
    <w:rsid w:val="009A6637"/>
    <w:rsid w:val="009B0663"/>
    <w:rsid w:val="009B4F6B"/>
    <w:rsid w:val="009B6D13"/>
    <w:rsid w:val="009C0498"/>
    <w:rsid w:val="009C1F5F"/>
    <w:rsid w:val="009D29C1"/>
    <w:rsid w:val="009D3CB5"/>
    <w:rsid w:val="009D5D1D"/>
    <w:rsid w:val="009E1A19"/>
    <w:rsid w:val="009E3D72"/>
    <w:rsid w:val="009E48B0"/>
    <w:rsid w:val="009E54CA"/>
    <w:rsid w:val="009E6C85"/>
    <w:rsid w:val="009E7E1D"/>
    <w:rsid w:val="009F0942"/>
    <w:rsid w:val="009F1C50"/>
    <w:rsid w:val="009F2A6E"/>
    <w:rsid w:val="009F387A"/>
    <w:rsid w:val="009F5DA7"/>
    <w:rsid w:val="00A00FA3"/>
    <w:rsid w:val="00A10A33"/>
    <w:rsid w:val="00A10BE3"/>
    <w:rsid w:val="00A10F56"/>
    <w:rsid w:val="00A1103A"/>
    <w:rsid w:val="00A12C8E"/>
    <w:rsid w:val="00A169E9"/>
    <w:rsid w:val="00A22F9C"/>
    <w:rsid w:val="00A25B75"/>
    <w:rsid w:val="00A26BD5"/>
    <w:rsid w:val="00A26C1E"/>
    <w:rsid w:val="00A26EDE"/>
    <w:rsid w:val="00A31C92"/>
    <w:rsid w:val="00A34838"/>
    <w:rsid w:val="00A348F7"/>
    <w:rsid w:val="00A34C99"/>
    <w:rsid w:val="00A35882"/>
    <w:rsid w:val="00A4058C"/>
    <w:rsid w:val="00A414F5"/>
    <w:rsid w:val="00A43C3F"/>
    <w:rsid w:val="00A51FBD"/>
    <w:rsid w:val="00A52887"/>
    <w:rsid w:val="00A52DE0"/>
    <w:rsid w:val="00A56248"/>
    <w:rsid w:val="00A56D7D"/>
    <w:rsid w:val="00A57B15"/>
    <w:rsid w:val="00A601AE"/>
    <w:rsid w:val="00A62AA1"/>
    <w:rsid w:val="00A64957"/>
    <w:rsid w:val="00A66414"/>
    <w:rsid w:val="00A6665B"/>
    <w:rsid w:val="00A66B71"/>
    <w:rsid w:val="00A66FE3"/>
    <w:rsid w:val="00A8026D"/>
    <w:rsid w:val="00A80FA4"/>
    <w:rsid w:val="00A81137"/>
    <w:rsid w:val="00A821CE"/>
    <w:rsid w:val="00A84A3A"/>
    <w:rsid w:val="00A8617F"/>
    <w:rsid w:val="00A87536"/>
    <w:rsid w:val="00A9026A"/>
    <w:rsid w:val="00A923AD"/>
    <w:rsid w:val="00A92DDF"/>
    <w:rsid w:val="00A949E4"/>
    <w:rsid w:val="00A95B70"/>
    <w:rsid w:val="00AA2085"/>
    <w:rsid w:val="00AA2AC1"/>
    <w:rsid w:val="00AA54D6"/>
    <w:rsid w:val="00AA5D55"/>
    <w:rsid w:val="00AB0984"/>
    <w:rsid w:val="00AB189C"/>
    <w:rsid w:val="00AB5771"/>
    <w:rsid w:val="00AB7A47"/>
    <w:rsid w:val="00AC11A7"/>
    <w:rsid w:val="00AC2ABE"/>
    <w:rsid w:val="00AC3139"/>
    <w:rsid w:val="00AC4508"/>
    <w:rsid w:val="00AC76D1"/>
    <w:rsid w:val="00AD0AAC"/>
    <w:rsid w:val="00AD310C"/>
    <w:rsid w:val="00AD4271"/>
    <w:rsid w:val="00AD6378"/>
    <w:rsid w:val="00AD776B"/>
    <w:rsid w:val="00AD787D"/>
    <w:rsid w:val="00AD7EDA"/>
    <w:rsid w:val="00AE00F9"/>
    <w:rsid w:val="00AE06AE"/>
    <w:rsid w:val="00AE0DA8"/>
    <w:rsid w:val="00AE13E9"/>
    <w:rsid w:val="00AE3AD1"/>
    <w:rsid w:val="00AE4EB6"/>
    <w:rsid w:val="00AF0A80"/>
    <w:rsid w:val="00AF0E1B"/>
    <w:rsid w:val="00AF272E"/>
    <w:rsid w:val="00AF388E"/>
    <w:rsid w:val="00AF51F4"/>
    <w:rsid w:val="00B00F7F"/>
    <w:rsid w:val="00B02ADD"/>
    <w:rsid w:val="00B03B6B"/>
    <w:rsid w:val="00B03C54"/>
    <w:rsid w:val="00B041F8"/>
    <w:rsid w:val="00B100A5"/>
    <w:rsid w:val="00B11D60"/>
    <w:rsid w:val="00B14B7A"/>
    <w:rsid w:val="00B151A9"/>
    <w:rsid w:val="00B20044"/>
    <w:rsid w:val="00B202B3"/>
    <w:rsid w:val="00B2152F"/>
    <w:rsid w:val="00B27D9E"/>
    <w:rsid w:val="00B27E9D"/>
    <w:rsid w:val="00B322FD"/>
    <w:rsid w:val="00B32464"/>
    <w:rsid w:val="00B3258F"/>
    <w:rsid w:val="00B373AA"/>
    <w:rsid w:val="00B408B6"/>
    <w:rsid w:val="00B40E7A"/>
    <w:rsid w:val="00B41687"/>
    <w:rsid w:val="00B43E5E"/>
    <w:rsid w:val="00B4634D"/>
    <w:rsid w:val="00B46A28"/>
    <w:rsid w:val="00B47DE2"/>
    <w:rsid w:val="00B50E74"/>
    <w:rsid w:val="00B5767F"/>
    <w:rsid w:val="00B5768D"/>
    <w:rsid w:val="00B644A8"/>
    <w:rsid w:val="00B65468"/>
    <w:rsid w:val="00B67F6C"/>
    <w:rsid w:val="00B73D7B"/>
    <w:rsid w:val="00B74471"/>
    <w:rsid w:val="00B76F04"/>
    <w:rsid w:val="00B7782A"/>
    <w:rsid w:val="00B824E8"/>
    <w:rsid w:val="00B852B6"/>
    <w:rsid w:val="00B85B84"/>
    <w:rsid w:val="00B85F0E"/>
    <w:rsid w:val="00B912E8"/>
    <w:rsid w:val="00B92E99"/>
    <w:rsid w:val="00B93396"/>
    <w:rsid w:val="00B9395D"/>
    <w:rsid w:val="00B94147"/>
    <w:rsid w:val="00B944F3"/>
    <w:rsid w:val="00B95636"/>
    <w:rsid w:val="00BA0604"/>
    <w:rsid w:val="00BA2CAB"/>
    <w:rsid w:val="00BA528B"/>
    <w:rsid w:val="00BB5E49"/>
    <w:rsid w:val="00BC119E"/>
    <w:rsid w:val="00BC2AC7"/>
    <w:rsid w:val="00BC4289"/>
    <w:rsid w:val="00BC7F6C"/>
    <w:rsid w:val="00BD2F87"/>
    <w:rsid w:val="00BD4FC9"/>
    <w:rsid w:val="00BD5DCF"/>
    <w:rsid w:val="00BD7999"/>
    <w:rsid w:val="00BE273A"/>
    <w:rsid w:val="00BE5AB5"/>
    <w:rsid w:val="00BE6112"/>
    <w:rsid w:val="00BE66AD"/>
    <w:rsid w:val="00BF0A38"/>
    <w:rsid w:val="00C033BE"/>
    <w:rsid w:val="00C06A5D"/>
    <w:rsid w:val="00C1054F"/>
    <w:rsid w:val="00C138AC"/>
    <w:rsid w:val="00C1432E"/>
    <w:rsid w:val="00C162E7"/>
    <w:rsid w:val="00C267C8"/>
    <w:rsid w:val="00C279C9"/>
    <w:rsid w:val="00C3069F"/>
    <w:rsid w:val="00C316EF"/>
    <w:rsid w:val="00C33F7E"/>
    <w:rsid w:val="00C34247"/>
    <w:rsid w:val="00C354C4"/>
    <w:rsid w:val="00C44C20"/>
    <w:rsid w:val="00C45D66"/>
    <w:rsid w:val="00C46173"/>
    <w:rsid w:val="00C47413"/>
    <w:rsid w:val="00C50CA3"/>
    <w:rsid w:val="00C55CB7"/>
    <w:rsid w:val="00C57936"/>
    <w:rsid w:val="00C62D71"/>
    <w:rsid w:val="00C639CB"/>
    <w:rsid w:val="00C63B0D"/>
    <w:rsid w:val="00C64067"/>
    <w:rsid w:val="00C66D0F"/>
    <w:rsid w:val="00C67790"/>
    <w:rsid w:val="00C7021E"/>
    <w:rsid w:val="00C70E0D"/>
    <w:rsid w:val="00C7226C"/>
    <w:rsid w:val="00C73E08"/>
    <w:rsid w:val="00C741C2"/>
    <w:rsid w:val="00C74272"/>
    <w:rsid w:val="00C77D35"/>
    <w:rsid w:val="00C82FA2"/>
    <w:rsid w:val="00C87438"/>
    <w:rsid w:val="00C879B6"/>
    <w:rsid w:val="00C918FB"/>
    <w:rsid w:val="00CA1744"/>
    <w:rsid w:val="00CA1DB2"/>
    <w:rsid w:val="00CA3579"/>
    <w:rsid w:val="00CA4B2E"/>
    <w:rsid w:val="00CA689B"/>
    <w:rsid w:val="00CB362C"/>
    <w:rsid w:val="00CB4A3F"/>
    <w:rsid w:val="00CB6DCD"/>
    <w:rsid w:val="00CB795C"/>
    <w:rsid w:val="00CC10E6"/>
    <w:rsid w:val="00CC717D"/>
    <w:rsid w:val="00CD0079"/>
    <w:rsid w:val="00CD34D4"/>
    <w:rsid w:val="00CE2868"/>
    <w:rsid w:val="00CE6555"/>
    <w:rsid w:val="00CE738F"/>
    <w:rsid w:val="00CF1C90"/>
    <w:rsid w:val="00CF4D82"/>
    <w:rsid w:val="00CF6128"/>
    <w:rsid w:val="00CF6A0A"/>
    <w:rsid w:val="00D0153F"/>
    <w:rsid w:val="00D0214B"/>
    <w:rsid w:val="00D03A62"/>
    <w:rsid w:val="00D10E03"/>
    <w:rsid w:val="00D138A6"/>
    <w:rsid w:val="00D144CD"/>
    <w:rsid w:val="00D14EC5"/>
    <w:rsid w:val="00D20F4A"/>
    <w:rsid w:val="00D2199E"/>
    <w:rsid w:val="00D3382F"/>
    <w:rsid w:val="00D36BD5"/>
    <w:rsid w:val="00D42DA1"/>
    <w:rsid w:val="00D43DB0"/>
    <w:rsid w:val="00D448CA"/>
    <w:rsid w:val="00D46C1E"/>
    <w:rsid w:val="00D46E4F"/>
    <w:rsid w:val="00D5538A"/>
    <w:rsid w:val="00D5625D"/>
    <w:rsid w:val="00D56518"/>
    <w:rsid w:val="00D66D64"/>
    <w:rsid w:val="00D6780E"/>
    <w:rsid w:val="00D67B40"/>
    <w:rsid w:val="00D7025C"/>
    <w:rsid w:val="00D710C9"/>
    <w:rsid w:val="00D766B5"/>
    <w:rsid w:val="00D80F51"/>
    <w:rsid w:val="00D82099"/>
    <w:rsid w:val="00D856B7"/>
    <w:rsid w:val="00D87920"/>
    <w:rsid w:val="00D87AEF"/>
    <w:rsid w:val="00D87F27"/>
    <w:rsid w:val="00D87F99"/>
    <w:rsid w:val="00D90076"/>
    <w:rsid w:val="00D90F61"/>
    <w:rsid w:val="00D95227"/>
    <w:rsid w:val="00D96378"/>
    <w:rsid w:val="00DA0A99"/>
    <w:rsid w:val="00DA1B3F"/>
    <w:rsid w:val="00DA6FF8"/>
    <w:rsid w:val="00DA70CA"/>
    <w:rsid w:val="00DB05B6"/>
    <w:rsid w:val="00DB33F8"/>
    <w:rsid w:val="00DB7CDB"/>
    <w:rsid w:val="00DC0670"/>
    <w:rsid w:val="00DC11F1"/>
    <w:rsid w:val="00DC4662"/>
    <w:rsid w:val="00DC5978"/>
    <w:rsid w:val="00DC5D2E"/>
    <w:rsid w:val="00DC635E"/>
    <w:rsid w:val="00DC674A"/>
    <w:rsid w:val="00DC6CF1"/>
    <w:rsid w:val="00DD1B44"/>
    <w:rsid w:val="00DD4F8D"/>
    <w:rsid w:val="00DD602F"/>
    <w:rsid w:val="00DD7AA2"/>
    <w:rsid w:val="00DE04A5"/>
    <w:rsid w:val="00DE12DA"/>
    <w:rsid w:val="00DE153B"/>
    <w:rsid w:val="00DE1EC5"/>
    <w:rsid w:val="00DE29E3"/>
    <w:rsid w:val="00DE30C2"/>
    <w:rsid w:val="00DF594F"/>
    <w:rsid w:val="00DF69AC"/>
    <w:rsid w:val="00DF69C1"/>
    <w:rsid w:val="00DF7999"/>
    <w:rsid w:val="00E01204"/>
    <w:rsid w:val="00E016AD"/>
    <w:rsid w:val="00E02B0E"/>
    <w:rsid w:val="00E0418C"/>
    <w:rsid w:val="00E10014"/>
    <w:rsid w:val="00E12C32"/>
    <w:rsid w:val="00E12EA9"/>
    <w:rsid w:val="00E1355A"/>
    <w:rsid w:val="00E142A7"/>
    <w:rsid w:val="00E1482A"/>
    <w:rsid w:val="00E206A7"/>
    <w:rsid w:val="00E216CE"/>
    <w:rsid w:val="00E30CA3"/>
    <w:rsid w:val="00E33B98"/>
    <w:rsid w:val="00E34A03"/>
    <w:rsid w:val="00E41BC5"/>
    <w:rsid w:val="00E42B40"/>
    <w:rsid w:val="00E437EC"/>
    <w:rsid w:val="00E44C17"/>
    <w:rsid w:val="00E5110A"/>
    <w:rsid w:val="00E5165E"/>
    <w:rsid w:val="00E52CDB"/>
    <w:rsid w:val="00E57322"/>
    <w:rsid w:val="00E7442A"/>
    <w:rsid w:val="00E75252"/>
    <w:rsid w:val="00E7575A"/>
    <w:rsid w:val="00E7594D"/>
    <w:rsid w:val="00E75AFF"/>
    <w:rsid w:val="00E76ACD"/>
    <w:rsid w:val="00E76CCE"/>
    <w:rsid w:val="00E76FCE"/>
    <w:rsid w:val="00E771E1"/>
    <w:rsid w:val="00E802AD"/>
    <w:rsid w:val="00E84DA9"/>
    <w:rsid w:val="00E85306"/>
    <w:rsid w:val="00E85B96"/>
    <w:rsid w:val="00E86B32"/>
    <w:rsid w:val="00E86CB0"/>
    <w:rsid w:val="00E93734"/>
    <w:rsid w:val="00E952E2"/>
    <w:rsid w:val="00E955A9"/>
    <w:rsid w:val="00E9746D"/>
    <w:rsid w:val="00EB00C2"/>
    <w:rsid w:val="00EB08E1"/>
    <w:rsid w:val="00EB3059"/>
    <w:rsid w:val="00EB3D61"/>
    <w:rsid w:val="00EB3D71"/>
    <w:rsid w:val="00EC1D18"/>
    <w:rsid w:val="00EC238F"/>
    <w:rsid w:val="00EC49F7"/>
    <w:rsid w:val="00EC4B36"/>
    <w:rsid w:val="00EC4D1E"/>
    <w:rsid w:val="00EC6AA7"/>
    <w:rsid w:val="00EC77AB"/>
    <w:rsid w:val="00EC7F89"/>
    <w:rsid w:val="00ED3F6A"/>
    <w:rsid w:val="00ED4374"/>
    <w:rsid w:val="00EE0E65"/>
    <w:rsid w:val="00EE5C31"/>
    <w:rsid w:val="00EF13EE"/>
    <w:rsid w:val="00EF2725"/>
    <w:rsid w:val="00EF37D8"/>
    <w:rsid w:val="00EF3CC0"/>
    <w:rsid w:val="00EF567D"/>
    <w:rsid w:val="00F06CE8"/>
    <w:rsid w:val="00F07A02"/>
    <w:rsid w:val="00F07E71"/>
    <w:rsid w:val="00F17551"/>
    <w:rsid w:val="00F17823"/>
    <w:rsid w:val="00F20FB2"/>
    <w:rsid w:val="00F240AD"/>
    <w:rsid w:val="00F25BFB"/>
    <w:rsid w:val="00F26588"/>
    <w:rsid w:val="00F3425C"/>
    <w:rsid w:val="00F34873"/>
    <w:rsid w:val="00F34CD7"/>
    <w:rsid w:val="00F424A9"/>
    <w:rsid w:val="00F43E57"/>
    <w:rsid w:val="00F53869"/>
    <w:rsid w:val="00F54AFF"/>
    <w:rsid w:val="00F57A52"/>
    <w:rsid w:val="00F6415C"/>
    <w:rsid w:val="00F643FC"/>
    <w:rsid w:val="00F65818"/>
    <w:rsid w:val="00F66F9A"/>
    <w:rsid w:val="00F75FCF"/>
    <w:rsid w:val="00F76D99"/>
    <w:rsid w:val="00F80D80"/>
    <w:rsid w:val="00F82E22"/>
    <w:rsid w:val="00F8728B"/>
    <w:rsid w:val="00F92315"/>
    <w:rsid w:val="00FB05AD"/>
    <w:rsid w:val="00FB241F"/>
    <w:rsid w:val="00FB3450"/>
    <w:rsid w:val="00FB44AC"/>
    <w:rsid w:val="00FC3375"/>
    <w:rsid w:val="00FC4119"/>
    <w:rsid w:val="00FC52CE"/>
    <w:rsid w:val="00FC5481"/>
    <w:rsid w:val="00FD1236"/>
    <w:rsid w:val="00FD43C9"/>
    <w:rsid w:val="00FD4471"/>
    <w:rsid w:val="00FD73D5"/>
    <w:rsid w:val="00FE0767"/>
    <w:rsid w:val="00FE5A10"/>
    <w:rsid w:val="00FE61BC"/>
    <w:rsid w:val="00FF2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E22E97"/>
  <w15:docId w15:val="{F2503C67-01C2-4460-9D1D-770460A12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819" w:hanging="409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rsid w:val="002962C6"/>
    <w:pPr>
      <w:numPr>
        <w:numId w:val="2"/>
      </w:numPr>
      <w:spacing w:before="240"/>
      <w:outlineLvl w:val="1"/>
    </w:pPr>
    <w:rPr>
      <w:b/>
      <w:bCs/>
      <w:color w:val="17365D" w:themeColor="text2" w:themeShade="BF"/>
      <w:sz w:val="24"/>
      <w:szCs w:val="24"/>
    </w:rPr>
  </w:style>
  <w:style w:type="paragraph" w:styleId="Titolo3">
    <w:name w:val="heading 3"/>
    <w:basedOn w:val="Normale"/>
    <w:uiPriority w:val="9"/>
    <w:unhideWhenUsed/>
    <w:qFormat/>
    <w:pPr>
      <w:ind w:left="751"/>
      <w:outlineLvl w:val="2"/>
    </w:pPr>
    <w:rPr>
      <w:b/>
      <w:bCs/>
      <w:i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pPr>
      <w:spacing w:before="23"/>
      <w:ind w:left="1080" w:hanging="669"/>
    </w:pPr>
    <w:rPr>
      <w:b/>
      <w:bCs/>
      <w:i/>
      <w:sz w:val="24"/>
      <w:szCs w:val="24"/>
    </w:rPr>
  </w:style>
  <w:style w:type="paragraph" w:styleId="Corpotesto">
    <w:name w:val="Body Text"/>
    <w:basedOn w:val="Normale"/>
    <w:uiPriority w:val="1"/>
    <w:qFormat/>
    <w:pPr>
      <w:spacing w:before="119"/>
      <w:ind w:left="751"/>
      <w:jc w:val="both"/>
    </w:pPr>
    <w:rPr>
      <w:sz w:val="24"/>
      <w:szCs w:val="24"/>
    </w:rPr>
  </w:style>
  <w:style w:type="paragraph" w:styleId="Paragrafoelenco">
    <w:name w:val="List Paragraph"/>
    <w:aliases w:val="Stile2F,Paragrafo elenco 2,List Paragraph1,Stile 4F,Normal bullet 2,Bullet list,Numbered List,AB List 1,Bullet Points,Bullet List,FooterText,numbered,Paragraphe de liste1,Bulletr List Paragraph,列出段落,列出段落1,List Paragraph21,Listeafsnit1"/>
    <w:basedOn w:val="Normale"/>
    <w:link w:val="ParagrafoelencoCarattere"/>
    <w:uiPriority w:val="34"/>
    <w:qFormat/>
    <w:pPr>
      <w:spacing w:before="119"/>
      <w:ind w:left="1539" w:hanging="360"/>
    </w:pPr>
  </w:style>
  <w:style w:type="paragraph" w:customStyle="1" w:styleId="TableParagraph">
    <w:name w:val="Table Paragraph"/>
    <w:basedOn w:val="Normale"/>
    <w:uiPriority w:val="1"/>
    <w:qFormat/>
    <w:pPr>
      <w:ind w:left="93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44262"/>
    <w:pPr>
      <w:autoSpaceDE/>
      <w:autoSpaceDN/>
    </w:pPr>
    <w:rPr>
      <w:rFonts w:ascii="Segoe UI" w:eastAsiaTheme="minorHAns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44262"/>
    <w:rPr>
      <w:rFonts w:ascii="Segoe UI" w:hAnsi="Segoe UI" w:cs="Segoe UI"/>
      <w:sz w:val="18"/>
      <w:szCs w:val="18"/>
      <w:lang w:val="it-IT"/>
    </w:rPr>
  </w:style>
  <w:style w:type="paragraph" w:styleId="Intestazione">
    <w:name w:val="header"/>
    <w:basedOn w:val="Normale"/>
    <w:link w:val="IntestazioneCarattere"/>
    <w:unhideWhenUsed/>
    <w:rsid w:val="005B6EA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B6EAD"/>
    <w:rPr>
      <w:rFonts w:ascii="Calibri" w:eastAsia="Calibri" w:hAnsi="Calibri" w:cs="Calibri"/>
    </w:rPr>
  </w:style>
  <w:style w:type="paragraph" w:styleId="Pidipagina">
    <w:name w:val="footer"/>
    <w:basedOn w:val="Normale"/>
    <w:link w:val="PidipaginaCarattere"/>
    <w:uiPriority w:val="99"/>
    <w:unhideWhenUsed/>
    <w:rsid w:val="005B6EA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B6EAD"/>
    <w:rPr>
      <w:rFonts w:ascii="Calibri" w:eastAsia="Calibri" w:hAnsi="Calibri" w:cs="Calibri"/>
    </w:rPr>
  </w:style>
  <w:style w:type="character" w:styleId="Collegamentoipertestuale">
    <w:name w:val="Hyperlink"/>
    <w:basedOn w:val="Carpredefinitoparagrafo"/>
    <w:uiPriority w:val="99"/>
    <w:unhideWhenUsed/>
    <w:rsid w:val="0003674E"/>
    <w:rPr>
      <w:color w:val="0000FF" w:themeColor="hyperlink"/>
      <w:u w:val="single"/>
    </w:rPr>
  </w:style>
  <w:style w:type="table" w:styleId="Grigliatabella">
    <w:name w:val="Table Grid"/>
    <w:basedOn w:val="Tabellanormale"/>
    <w:uiPriority w:val="39"/>
    <w:rsid w:val="000D6A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olosommario">
    <w:name w:val="TOC Heading"/>
    <w:basedOn w:val="Titolo1"/>
    <w:next w:val="Normale"/>
    <w:uiPriority w:val="39"/>
    <w:unhideWhenUsed/>
    <w:qFormat/>
    <w:rsid w:val="002E1F60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eastAsia="it-IT"/>
    </w:rPr>
  </w:style>
  <w:style w:type="paragraph" w:styleId="Sommario2">
    <w:name w:val="toc 2"/>
    <w:basedOn w:val="Normale"/>
    <w:next w:val="Normale"/>
    <w:autoRedefine/>
    <w:uiPriority w:val="39"/>
    <w:unhideWhenUsed/>
    <w:rsid w:val="00E33B98"/>
    <w:pPr>
      <w:tabs>
        <w:tab w:val="left" w:pos="1080"/>
        <w:tab w:val="right" w:leader="dot" w:pos="10480"/>
      </w:tabs>
      <w:ind w:left="220"/>
    </w:pPr>
  </w:style>
  <w:style w:type="paragraph" w:styleId="Sommario3">
    <w:name w:val="toc 3"/>
    <w:basedOn w:val="Normale"/>
    <w:next w:val="Normale"/>
    <w:autoRedefine/>
    <w:uiPriority w:val="39"/>
    <w:unhideWhenUsed/>
    <w:rsid w:val="002E1F60"/>
    <w:pPr>
      <w:spacing w:after="100"/>
      <w:ind w:left="440"/>
    </w:pPr>
  </w:style>
  <w:style w:type="paragraph" w:styleId="Titolo">
    <w:name w:val="Title"/>
    <w:basedOn w:val="Normale"/>
    <w:next w:val="Normale"/>
    <w:link w:val="TitoloCarattere"/>
    <w:uiPriority w:val="10"/>
    <w:qFormat/>
    <w:rsid w:val="00513D02"/>
    <w:pPr>
      <w:ind w:left="851"/>
      <w:contextualSpacing/>
    </w:pPr>
    <w:rPr>
      <w:rFonts w:asciiTheme="minorHAnsi" w:eastAsiaTheme="majorEastAsia" w:hAnsiTheme="minorHAnsi" w:cstheme="minorHAnsi"/>
      <w:color w:val="17365D" w:themeColor="text2" w:themeShade="BF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13D02"/>
    <w:rPr>
      <w:rFonts w:eastAsiaTheme="majorEastAsia" w:cstheme="minorHAnsi"/>
      <w:color w:val="17365D" w:themeColor="text2" w:themeShade="BF"/>
      <w:spacing w:val="-10"/>
      <w:kern w:val="28"/>
      <w:sz w:val="56"/>
      <w:szCs w:val="56"/>
      <w:lang w:val="it-IT"/>
    </w:rPr>
  </w:style>
  <w:style w:type="paragraph" w:customStyle="1" w:styleId="Default">
    <w:name w:val="Default"/>
    <w:rsid w:val="00047693"/>
    <w:pPr>
      <w:widowControl/>
      <w:adjustRightInd w:val="0"/>
    </w:pPr>
    <w:rPr>
      <w:rFonts w:ascii="Calibri" w:hAnsi="Calibri" w:cs="Calibri"/>
      <w:color w:val="000000"/>
      <w:sz w:val="24"/>
      <w:szCs w:val="24"/>
      <w:lang w:val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F272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F272E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F272E"/>
    <w:rPr>
      <w:rFonts w:ascii="Calibri" w:eastAsia="Calibri" w:hAnsi="Calibri" w:cs="Calibri"/>
      <w:sz w:val="20"/>
      <w:szCs w:val="20"/>
      <w:lang w:val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F272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F272E"/>
    <w:rPr>
      <w:rFonts w:ascii="Calibri" w:eastAsia="Calibri" w:hAnsi="Calibri" w:cs="Calibri"/>
      <w:b/>
      <w:bCs/>
      <w:sz w:val="20"/>
      <w:szCs w:val="20"/>
      <w:lang w:val="it-IT"/>
    </w:rPr>
  </w:style>
  <w:style w:type="character" w:customStyle="1" w:styleId="ParagrafoelencoCarattere">
    <w:name w:val="Paragrafo elenco Carattere"/>
    <w:aliases w:val="Stile2F Carattere,Paragrafo elenco 2 Carattere,List Paragraph1 Carattere,Stile 4F Carattere,Normal bullet 2 Carattere,Bullet list Carattere,Numbered List Carattere,AB List 1 Carattere,Bullet Points Carattere,numbered Carattere"/>
    <w:link w:val="Paragrafoelenco"/>
    <w:uiPriority w:val="34"/>
    <w:qFormat/>
    <w:locked/>
    <w:rsid w:val="00320CB7"/>
    <w:rPr>
      <w:rFonts w:ascii="Calibri" w:eastAsia="Calibri" w:hAnsi="Calibri" w:cs="Calibri"/>
      <w:lang w:val="it-IT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2D1E3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2D1E39"/>
    <w:rPr>
      <w:rFonts w:ascii="Calibri" w:eastAsia="Calibri" w:hAnsi="Calibri" w:cs="Calibri"/>
      <w:sz w:val="20"/>
      <w:szCs w:val="20"/>
      <w:lang w:val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2D1E39"/>
    <w:rPr>
      <w:vertAlign w:val="superscript"/>
    </w:rPr>
  </w:style>
  <w:style w:type="character" w:styleId="Enfasigrassetto">
    <w:name w:val="Strong"/>
    <w:qFormat/>
    <w:rsid w:val="0051410C"/>
    <w:rPr>
      <w:b/>
      <w:bCs/>
    </w:rPr>
  </w:style>
  <w:style w:type="paragraph" w:styleId="Corpodeltesto2">
    <w:name w:val="Body Text 2"/>
    <w:basedOn w:val="Normale"/>
    <w:link w:val="Corpodeltesto2Carattere"/>
    <w:uiPriority w:val="99"/>
    <w:unhideWhenUsed/>
    <w:rsid w:val="00682C4A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682C4A"/>
    <w:rPr>
      <w:rFonts w:ascii="Calibri" w:eastAsia="Calibri" w:hAnsi="Calibri" w:cs="Calibri"/>
      <w:lang w:val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682C4A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682C4A"/>
    <w:rPr>
      <w:rFonts w:ascii="Calibri" w:eastAsia="Calibri" w:hAnsi="Calibri" w:cs="Calibri"/>
      <w:lang w:val="it-IT"/>
    </w:rPr>
  </w:style>
  <w:style w:type="character" w:customStyle="1" w:styleId="IntestazioneCarattere2">
    <w:name w:val="Intestazione Carattere2"/>
    <w:basedOn w:val="Carpredefinitoparagrafo"/>
    <w:qFormat/>
    <w:rsid w:val="006B17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7C3E6-1003-4DF8-A7C2-F5956D70D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656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CAPITOLATO DI GARA_Pineta_Castelvolturno.docx</vt:lpstr>
    </vt:vector>
  </TitlesOfParts>
  <Company/>
  <LinksUpToDate>false</LinksUpToDate>
  <CharactersWithSpaces>4393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CAPITOLATO DI GARA_Pineta_Castelvolturno.docx</dc:title>
  <dc:creator>LUX</dc:creator>
  <cp:lastModifiedBy>SALVATORE DI BONITO</cp:lastModifiedBy>
  <cp:revision>175</cp:revision>
  <cp:lastPrinted>2023-06-24T12:03:00Z</cp:lastPrinted>
  <dcterms:created xsi:type="dcterms:W3CDTF">2023-07-04T15:23:00Z</dcterms:created>
  <dcterms:modified xsi:type="dcterms:W3CDTF">2023-11-03T08:57:00Z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2022-11-14T00:00:00Z</vt:filetime>
  </property>
</Properties>
</file>