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24D07" w14:textId="5562A9BA" w:rsidR="00227079" w:rsidRDefault="00227079" w:rsidP="00B703B2">
      <w:pPr>
        <w:jc w:val="right"/>
        <w:rPr>
          <w:rFonts w:ascii="Garamond" w:hAnsi="Garamond" w:cstheme="minorHAnsi"/>
          <w:b/>
          <w:bCs/>
        </w:rPr>
      </w:pPr>
      <w:r w:rsidRPr="00227079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45162C45" wp14:editId="7EAD3BE3">
            <wp:extent cx="6000750" cy="657225"/>
            <wp:effectExtent l="0" t="0" r="0" b="9525"/>
            <wp:docPr id="195152284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52284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608DF" w14:textId="77777777" w:rsidR="00227079" w:rsidRDefault="00227079" w:rsidP="00B703B2">
      <w:pPr>
        <w:jc w:val="right"/>
        <w:rPr>
          <w:rFonts w:ascii="Garamond" w:hAnsi="Garamond" w:cstheme="minorHAnsi"/>
          <w:b/>
          <w:bCs/>
        </w:rPr>
      </w:pPr>
    </w:p>
    <w:p w14:paraId="46E47F22" w14:textId="77777777" w:rsidR="00227079" w:rsidRDefault="00227079" w:rsidP="00B703B2">
      <w:pPr>
        <w:jc w:val="right"/>
        <w:rPr>
          <w:rFonts w:ascii="Garamond" w:hAnsi="Garamond" w:cstheme="minorHAnsi"/>
          <w:b/>
          <w:bCs/>
        </w:rPr>
      </w:pPr>
    </w:p>
    <w:p w14:paraId="6099D1EE" w14:textId="77777777" w:rsidR="000F40BF" w:rsidRDefault="000F40BF" w:rsidP="000F40BF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A596391" w14:textId="5674F9A3" w:rsidR="000F40BF" w:rsidRPr="00C71CF6" w:rsidRDefault="000F40BF" w:rsidP="000F40BF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C71CF6"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024D9662" w14:textId="77777777" w:rsidR="000F40BF" w:rsidRPr="00C71CF6" w:rsidRDefault="000F40BF" w:rsidP="000F40BF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758EE5DF" w14:textId="77777777" w:rsidR="000F40BF" w:rsidRPr="00C71CF6" w:rsidRDefault="000F40BF" w:rsidP="000F40BF">
      <w:pPr>
        <w:widowControl w:val="0"/>
        <w:autoSpaceDE w:val="0"/>
        <w:autoSpaceDN w:val="0"/>
        <w:spacing w:before="91"/>
        <w:ind w:right="198"/>
        <w:jc w:val="center"/>
        <w:rPr>
          <w:rFonts w:ascii="Arial" w:eastAsia="Arial" w:hAnsi="Arial" w:cs="Arial"/>
          <w:b/>
          <w:bCs/>
          <w:w w:val="90"/>
          <w:sz w:val="28"/>
          <w:szCs w:val="28"/>
        </w:rPr>
      </w:pPr>
      <w:r w:rsidRPr="00C71CF6">
        <w:rPr>
          <w:rFonts w:ascii="Arial" w:eastAsia="Arial" w:hAnsi="Arial" w:cs="Arial"/>
          <w:b/>
          <w:bCs/>
          <w:w w:val="90"/>
          <w:sz w:val="28"/>
          <w:szCs w:val="28"/>
        </w:rPr>
        <w:t>Proc.</w:t>
      </w:r>
      <w:r>
        <w:rPr>
          <w:rFonts w:ascii="Arial" w:eastAsia="Arial" w:hAnsi="Arial" w:cs="Arial"/>
          <w:b/>
          <w:bCs/>
          <w:w w:val="90"/>
          <w:sz w:val="28"/>
          <w:szCs w:val="28"/>
        </w:rPr>
        <w:t xml:space="preserve"> </w:t>
      </w:r>
      <w:r w:rsidRPr="00C71CF6">
        <w:rPr>
          <w:rFonts w:ascii="Arial" w:eastAsia="Arial" w:hAnsi="Arial" w:cs="Arial"/>
          <w:b/>
          <w:bCs/>
          <w:w w:val="90"/>
          <w:sz w:val="28"/>
          <w:szCs w:val="28"/>
        </w:rPr>
        <w:t xml:space="preserve"> n.</w:t>
      </w:r>
      <w:r>
        <w:rPr>
          <w:rFonts w:ascii="Arial" w:eastAsia="Arial" w:hAnsi="Arial" w:cs="Arial"/>
          <w:b/>
          <w:bCs/>
          <w:w w:val="90"/>
          <w:sz w:val="28"/>
          <w:szCs w:val="28"/>
        </w:rPr>
        <w:t xml:space="preserve"> 3631/AQ/2023</w:t>
      </w:r>
    </w:p>
    <w:p w14:paraId="061585AB" w14:textId="77777777" w:rsidR="000F40BF" w:rsidRPr="00C71CF6" w:rsidRDefault="000F40BF" w:rsidP="000F40BF">
      <w:pPr>
        <w:widowControl w:val="0"/>
        <w:autoSpaceDE w:val="0"/>
        <w:autoSpaceDN w:val="0"/>
        <w:spacing w:before="91"/>
        <w:ind w:right="198"/>
        <w:jc w:val="both"/>
        <w:rPr>
          <w:rFonts w:ascii="Arial" w:eastAsia="Arial" w:hAnsi="Arial" w:cs="Arial"/>
          <w:b/>
          <w:bCs/>
          <w:w w:val="90"/>
          <w:sz w:val="28"/>
          <w:szCs w:val="28"/>
        </w:rPr>
      </w:pPr>
    </w:p>
    <w:p w14:paraId="02B599A9" w14:textId="77777777" w:rsidR="000F40BF" w:rsidRDefault="000F40BF" w:rsidP="000F40BF">
      <w:pPr>
        <w:jc w:val="center"/>
        <w:rPr>
          <w:rFonts w:ascii="Arial" w:hAnsi="Arial" w:cs="Arial"/>
          <w:b/>
          <w:bCs/>
        </w:rPr>
      </w:pPr>
      <w:bookmarkStart w:id="0" w:name="_Hlk139376335"/>
      <w:r w:rsidRPr="00412701">
        <w:rPr>
          <w:rFonts w:ascii="Arial" w:hAnsi="Arial" w:cs="Arial"/>
          <w:b/>
          <w:bCs/>
        </w:rPr>
        <w:t>PROCEDURA DI GARA APERTA AI SENSI DEGLI ARTICOLI 54 E 60 DEL D.LGS. N. 50/2016, PER LA STIPULA DI ACCORDI QUADRO CON PIÙ OPERATORI ECONOMICI PER L’AFFIDAMENTO DELLA PROGETTAZIONE ESECUTIVA (E.10 – S.03 – E.18 - IA.01 - IA.02 – IA.04) E DEI LAVORI (OG1 – OG11) PER LA NUOVA EDIFICAZIONE O RISTRUTTURAZIONE DI EDIFICI PUBBLICI DA DESTINARE A CASE DELLA COMUNITÀ, OSPEDALI DELLE COMUNITÀ, CENTRALI OPERATIVE TERRITORIALI</w:t>
      </w:r>
    </w:p>
    <w:bookmarkEnd w:id="0"/>
    <w:p w14:paraId="0BD4A624" w14:textId="77777777" w:rsidR="000F40BF" w:rsidRPr="00201A22" w:rsidRDefault="000F40BF" w:rsidP="000F40BF">
      <w:pPr>
        <w:ind w:right="682"/>
        <w:jc w:val="center"/>
        <w:rPr>
          <w:rFonts w:ascii="Arial" w:hAnsi="Arial" w:cs="Arial"/>
        </w:rPr>
      </w:pPr>
    </w:p>
    <w:p w14:paraId="04C1C8E6" w14:textId="77777777" w:rsidR="003317B4" w:rsidRPr="003317B4" w:rsidRDefault="003317B4" w:rsidP="003317B4">
      <w:pPr>
        <w:rPr>
          <w:rFonts w:ascii="Arial" w:eastAsia="Times New Roman" w:hAnsi="Arial" w:cs="Arial"/>
          <w:sz w:val="24"/>
          <w:szCs w:val="24"/>
          <w:lang w:eastAsia="it-IT"/>
        </w:rPr>
      </w:pPr>
    </w:p>
    <w:p w14:paraId="7CFE6CD2" w14:textId="77777777" w:rsidR="00B703B2" w:rsidRDefault="00B703B2" w:rsidP="009C73FC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2724E61B" w14:textId="5655B44C" w:rsidR="00A756B4" w:rsidRDefault="00227079" w:rsidP="000F40BF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9C73FC">
        <w:rPr>
          <w:rFonts w:ascii="Arial" w:hAnsi="Arial" w:cs="Arial"/>
          <w:bCs w:val="0"/>
        </w:rPr>
        <w:t>MODELLO 1</w:t>
      </w:r>
      <w:r w:rsidR="00646CCF">
        <w:rPr>
          <w:rFonts w:ascii="Arial" w:hAnsi="Arial" w:cs="Arial"/>
          <w:bCs w:val="0"/>
        </w:rPr>
        <w:t>1</w:t>
      </w:r>
      <w:r w:rsidRPr="009C73FC">
        <w:rPr>
          <w:rFonts w:ascii="Arial" w:hAnsi="Arial" w:cs="Arial"/>
          <w:bCs w:val="0"/>
        </w:rPr>
        <w:t xml:space="preserve"> – </w:t>
      </w:r>
      <w:r w:rsidR="00A756B4" w:rsidRPr="00A756B4">
        <w:rPr>
          <w:rFonts w:ascii="Arial" w:hAnsi="Arial" w:cs="Arial"/>
          <w:bCs w:val="0"/>
        </w:rPr>
        <w:t>DICHIARAZIONE</w:t>
      </w:r>
      <w:r w:rsidR="00A756B4">
        <w:rPr>
          <w:rFonts w:ascii="Arial" w:hAnsi="Arial" w:cs="Arial"/>
          <w:bCs w:val="0"/>
        </w:rPr>
        <w:t xml:space="preserve"> </w:t>
      </w:r>
      <w:r w:rsidR="00A756B4" w:rsidRPr="00A756B4">
        <w:rPr>
          <w:rFonts w:ascii="Arial" w:hAnsi="Arial" w:cs="Arial"/>
          <w:bCs w:val="0"/>
        </w:rPr>
        <w:t>DI CONOSCENZA DELLO STATO</w:t>
      </w:r>
    </w:p>
    <w:p w14:paraId="64E3EA18" w14:textId="174AAEE9" w:rsidR="00227079" w:rsidRPr="009C73FC" w:rsidRDefault="00A756B4" w:rsidP="000F40BF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A756B4">
        <w:rPr>
          <w:rFonts w:ascii="Arial" w:hAnsi="Arial" w:cs="Arial"/>
          <w:bCs w:val="0"/>
        </w:rPr>
        <w:t>DEI LUOGHI</w:t>
      </w:r>
    </w:p>
    <w:p w14:paraId="7488236B" w14:textId="77777777" w:rsidR="00227079" w:rsidRPr="009C73FC" w:rsidRDefault="00227079" w:rsidP="009C73FC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5D4E3D08" w14:textId="77777777" w:rsidR="00227079" w:rsidRPr="00C07D22" w:rsidRDefault="00227079" w:rsidP="00B703B2">
      <w:pPr>
        <w:jc w:val="both"/>
        <w:rPr>
          <w:rFonts w:ascii="Garamond" w:hAnsi="Garamond"/>
          <w:b/>
          <w:bCs/>
          <w:i/>
          <w:iCs/>
        </w:rPr>
      </w:pPr>
    </w:p>
    <w:p w14:paraId="22736D7D" w14:textId="77777777" w:rsidR="00B703B2" w:rsidRPr="00C07D22" w:rsidRDefault="00B703B2" w:rsidP="00B703B2">
      <w:pPr>
        <w:rPr>
          <w:rFonts w:ascii="Garamond" w:hAnsi="Garamond"/>
        </w:rPr>
      </w:pPr>
    </w:p>
    <w:p w14:paraId="2EEDE2C8" w14:textId="77777777" w:rsidR="009C73FC" w:rsidRDefault="009C73FC" w:rsidP="00B703B2">
      <w:pPr>
        <w:jc w:val="both"/>
        <w:rPr>
          <w:rFonts w:ascii="Garamond" w:hAnsi="Garamond"/>
        </w:rPr>
      </w:pPr>
    </w:p>
    <w:p w14:paraId="66E2EAB3" w14:textId="77777777" w:rsidR="009C73FC" w:rsidRDefault="009C73FC" w:rsidP="00B703B2">
      <w:pPr>
        <w:jc w:val="both"/>
        <w:rPr>
          <w:rFonts w:ascii="Garamond" w:hAnsi="Garamond"/>
        </w:rPr>
      </w:pPr>
    </w:p>
    <w:p w14:paraId="465DCF05" w14:textId="77777777" w:rsidR="009C73FC" w:rsidRDefault="009C73FC" w:rsidP="00B703B2">
      <w:pPr>
        <w:jc w:val="both"/>
        <w:rPr>
          <w:rFonts w:ascii="Garamond" w:hAnsi="Garamond"/>
        </w:rPr>
      </w:pPr>
    </w:p>
    <w:p w14:paraId="66AE960C" w14:textId="77777777" w:rsidR="009C73FC" w:rsidRDefault="009C73FC" w:rsidP="00B703B2">
      <w:pPr>
        <w:jc w:val="both"/>
        <w:rPr>
          <w:rFonts w:ascii="Garamond" w:hAnsi="Garamond"/>
        </w:rPr>
      </w:pPr>
    </w:p>
    <w:p w14:paraId="0A8EC22F" w14:textId="77777777" w:rsidR="009C73FC" w:rsidRDefault="009C73FC" w:rsidP="00B703B2">
      <w:pPr>
        <w:jc w:val="both"/>
        <w:rPr>
          <w:rFonts w:ascii="Garamond" w:hAnsi="Garamond"/>
        </w:rPr>
      </w:pPr>
    </w:p>
    <w:p w14:paraId="4EB5352B" w14:textId="77777777" w:rsidR="009C73FC" w:rsidRDefault="009C73FC" w:rsidP="00B703B2">
      <w:pPr>
        <w:jc w:val="both"/>
        <w:rPr>
          <w:rFonts w:ascii="Garamond" w:hAnsi="Garamond"/>
        </w:rPr>
      </w:pPr>
    </w:p>
    <w:p w14:paraId="6D54206B" w14:textId="77777777" w:rsidR="009C73FC" w:rsidRDefault="009C73FC" w:rsidP="00B703B2">
      <w:pPr>
        <w:jc w:val="both"/>
        <w:rPr>
          <w:rFonts w:ascii="Garamond" w:hAnsi="Garamond"/>
        </w:rPr>
      </w:pPr>
    </w:p>
    <w:p w14:paraId="1215C3E6" w14:textId="77777777" w:rsidR="009C73FC" w:rsidRDefault="009C73FC" w:rsidP="00B703B2">
      <w:pPr>
        <w:jc w:val="both"/>
        <w:rPr>
          <w:rFonts w:ascii="Garamond" w:hAnsi="Garamond"/>
        </w:rPr>
      </w:pPr>
    </w:p>
    <w:p w14:paraId="3FE438F2" w14:textId="77777777" w:rsidR="009C73FC" w:rsidRDefault="009C73FC" w:rsidP="00B703B2">
      <w:pPr>
        <w:jc w:val="both"/>
        <w:rPr>
          <w:rFonts w:ascii="Garamond" w:hAnsi="Garamond"/>
        </w:rPr>
      </w:pPr>
    </w:p>
    <w:p w14:paraId="3447B0C3" w14:textId="77777777" w:rsidR="009C73FC" w:rsidRDefault="009C73FC" w:rsidP="00B703B2">
      <w:pPr>
        <w:jc w:val="both"/>
        <w:rPr>
          <w:rFonts w:ascii="Garamond" w:hAnsi="Garamond"/>
        </w:rPr>
      </w:pPr>
    </w:p>
    <w:p w14:paraId="00DEC430" w14:textId="77777777" w:rsidR="009C73FC" w:rsidRDefault="009C73FC" w:rsidP="00B703B2">
      <w:pPr>
        <w:jc w:val="both"/>
        <w:rPr>
          <w:rFonts w:ascii="Garamond" w:hAnsi="Garamond"/>
        </w:rPr>
      </w:pPr>
    </w:p>
    <w:p w14:paraId="491F60B0" w14:textId="77777777" w:rsidR="009C73FC" w:rsidRDefault="009C73FC" w:rsidP="00B703B2">
      <w:pPr>
        <w:jc w:val="both"/>
        <w:rPr>
          <w:rFonts w:ascii="Garamond" w:hAnsi="Garamond"/>
        </w:rPr>
      </w:pPr>
    </w:p>
    <w:p w14:paraId="7CA80CE1" w14:textId="77777777" w:rsidR="009C73FC" w:rsidRDefault="009C73FC" w:rsidP="00B703B2">
      <w:pPr>
        <w:jc w:val="both"/>
        <w:rPr>
          <w:rFonts w:ascii="Garamond" w:hAnsi="Garamond"/>
        </w:rPr>
      </w:pPr>
    </w:p>
    <w:p w14:paraId="4C6EF556" w14:textId="77777777" w:rsidR="009C73FC" w:rsidRDefault="009C73FC" w:rsidP="00B703B2">
      <w:pPr>
        <w:jc w:val="both"/>
        <w:rPr>
          <w:rFonts w:ascii="Garamond" w:hAnsi="Garamond"/>
        </w:rPr>
      </w:pPr>
    </w:p>
    <w:p w14:paraId="7E2F2088" w14:textId="77777777" w:rsidR="009C73FC" w:rsidRDefault="009C73FC" w:rsidP="00B703B2">
      <w:pPr>
        <w:jc w:val="both"/>
        <w:rPr>
          <w:rFonts w:ascii="Garamond" w:hAnsi="Garamond"/>
        </w:rPr>
      </w:pPr>
    </w:p>
    <w:p w14:paraId="266A84F1" w14:textId="77777777" w:rsidR="009C73FC" w:rsidRDefault="009C73FC" w:rsidP="00B703B2">
      <w:pPr>
        <w:jc w:val="both"/>
        <w:rPr>
          <w:rFonts w:ascii="Garamond" w:hAnsi="Garamond"/>
        </w:rPr>
      </w:pPr>
    </w:p>
    <w:p w14:paraId="093DB1A9" w14:textId="77777777" w:rsidR="009C73FC" w:rsidRDefault="009C73FC" w:rsidP="00B703B2">
      <w:pPr>
        <w:jc w:val="both"/>
        <w:rPr>
          <w:rFonts w:ascii="Garamond" w:hAnsi="Garamond"/>
        </w:rPr>
      </w:pPr>
    </w:p>
    <w:p w14:paraId="782AAD40" w14:textId="77777777" w:rsidR="009C73FC" w:rsidRDefault="009C73FC" w:rsidP="00B703B2">
      <w:pPr>
        <w:jc w:val="both"/>
        <w:rPr>
          <w:rFonts w:ascii="Garamond" w:hAnsi="Garamond"/>
        </w:rPr>
      </w:pPr>
    </w:p>
    <w:p w14:paraId="3A9BE807" w14:textId="77777777" w:rsidR="009C73FC" w:rsidRDefault="009C73FC" w:rsidP="00B703B2">
      <w:pPr>
        <w:jc w:val="both"/>
        <w:rPr>
          <w:rFonts w:ascii="Garamond" w:hAnsi="Garamond"/>
        </w:rPr>
      </w:pPr>
    </w:p>
    <w:p w14:paraId="33BB7145" w14:textId="77777777" w:rsidR="009C73FC" w:rsidRDefault="009C73FC" w:rsidP="00B703B2">
      <w:pPr>
        <w:jc w:val="both"/>
        <w:rPr>
          <w:rFonts w:ascii="Garamond" w:hAnsi="Garamond"/>
        </w:rPr>
      </w:pPr>
    </w:p>
    <w:p w14:paraId="30EABAC2" w14:textId="77777777" w:rsidR="009C73FC" w:rsidRDefault="009C73FC" w:rsidP="00B703B2">
      <w:pPr>
        <w:jc w:val="both"/>
        <w:rPr>
          <w:rFonts w:ascii="Garamond" w:hAnsi="Garamond"/>
        </w:rPr>
      </w:pPr>
    </w:p>
    <w:p w14:paraId="2C75558A" w14:textId="77777777" w:rsidR="009C73FC" w:rsidRDefault="009C73FC" w:rsidP="00B703B2">
      <w:pPr>
        <w:jc w:val="both"/>
        <w:rPr>
          <w:rFonts w:ascii="Garamond" w:hAnsi="Garamond"/>
        </w:rPr>
      </w:pPr>
    </w:p>
    <w:p w14:paraId="5FAA73E6" w14:textId="77777777" w:rsidR="009C73FC" w:rsidRDefault="009C73FC" w:rsidP="00B703B2">
      <w:pPr>
        <w:jc w:val="both"/>
        <w:rPr>
          <w:rFonts w:ascii="Garamond" w:hAnsi="Garamond"/>
        </w:rPr>
      </w:pPr>
    </w:p>
    <w:p w14:paraId="172E9869" w14:textId="77777777" w:rsidR="00636252" w:rsidRDefault="00636252" w:rsidP="00AB5811">
      <w:pPr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3C0D4FCD" w14:textId="77777777" w:rsidR="00636252" w:rsidRDefault="00636252" w:rsidP="00AB5811">
      <w:pPr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BA6E803" w14:textId="77777777" w:rsidR="00636252" w:rsidRDefault="00636252" w:rsidP="00AB5811">
      <w:pPr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2ED80930" w14:textId="77777777" w:rsidR="00636252" w:rsidRDefault="00636252" w:rsidP="00AB5811">
      <w:pPr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6571260E" w14:textId="77777777" w:rsidR="00636252" w:rsidRDefault="00636252" w:rsidP="00AB5811">
      <w:pPr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30C551E4" w14:textId="77777777" w:rsidR="00636252" w:rsidRDefault="00636252" w:rsidP="00AB5811">
      <w:pPr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3059A84D" w14:textId="40CDC32C" w:rsidR="00AB5811" w:rsidRPr="00AB5811" w:rsidRDefault="00AB5811" w:rsidP="00AB5811">
      <w:pPr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AB5811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lastRenderedPageBreak/>
        <w:t>Alla Giunta Regionale della Campania</w:t>
      </w:r>
    </w:p>
    <w:p w14:paraId="7A9A6F41" w14:textId="77777777" w:rsidR="00AB5811" w:rsidRPr="00AB5811" w:rsidRDefault="00AB5811" w:rsidP="00AB5811">
      <w:pPr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AB5811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Ufficio Speciale Grandi Opere - STAFF 60.06.92</w:t>
      </w:r>
    </w:p>
    <w:p w14:paraId="11AB164A" w14:textId="77777777" w:rsidR="00AB5811" w:rsidRPr="00AB5811" w:rsidRDefault="00AB5811" w:rsidP="00AB5811">
      <w:pPr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AB5811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 xml:space="preserve"> “Centrale Acquisti e Ufficio Gare - Procedure di Appalto PNRR”</w:t>
      </w:r>
    </w:p>
    <w:p w14:paraId="72B1EB5B" w14:textId="77777777" w:rsidR="00D677B8" w:rsidRPr="0086519E" w:rsidRDefault="00D677B8" w:rsidP="00D677B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2E9EEA10" w14:textId="77777777" w:rsidR="00D677B8" w:rsidRDefault="00D677B8" w:rsidP="00D677B8">
      <w:pPr>
        <w:jc w:val="both"/>
        <w:rPr>
          <w:rFonts w:ascii="Arial" w:hAnsi="Arial" w:cs="Arial"/>
          <w:bCs/>
          <w:color w:val="000000"/>
          <w:sz w:val="20"/>
        </w:rPr>
      </w:pPr>
      <w:r w:rsidRPr="00DD163C">
        <w:rPr>
          <w:rFonts w:ascii="Arial" w:hAnsi="Arial" w:cs="Arial"/>
          <w:b/>
          <w:color w:val="000000"/>
          <w:sz w:val="20"/>
        </w:rPr>
        <w:t>Oggetto:</w:t>
      </w:r>
      <w:r w:rsidRPr="00DD163C">
        <w:rPr>
          <w:rFonts w:ascii="Arial" w:hAnsi="Arial" w:cs="Arial"/>
          <w:bCs/>
          <w:color w:val="000000"/>
          <w:sz w:val="20"/>
        </w:rPr>
        <w:t xml:space="preserve"> </w:t>
      </w:r>
      <w:r>
        <w:rPr>
          <w:rFonts w:ascii="Arial" w:hAnsi="Arial" w:cs="Arial"/>
          <w:bCs/>
          <w:color w:val="000000"/>
          <w:sz w:val="20"/>
        </w:rPr>
        <w:t>P</w:t>
      </w:r>
      <w:r w:rsidRPr="00412701">
        <w:rPr>
          <w:rFonts w:ascii="Arial" w:hAnsi="Arial" w:cs="Arial"/>
          <w:bCs/>
          <w:color w:val="000000"/>
          <w:sz w:val="20"/>
        </w:rPr>
        <w:t>rocedura di gara aperta ai sensi degli articoli 54 e 60 del D.Lgs. N. 50/2016, per la stipula di accordi quadro con più operatori economici per l’affidamento della progettazione esecutiva (E.10 – S.03 – E.18 - IA.01 - IA.02 – IA.04) e dei lavori (OG1 – OG11) per la nuova edificazione o ristrutturazione di edifici pubblici da destinare a case della comunità, ospedali delle comunità, centrali operative territoriali</w:t>
      </w:r>
      <w:r>
        <w:rPr>
          <w:rFonts w:ascii="Arial" w:hAnsi="Arial" w:cs="Arial"/>
          <w:bCs/>
          <w:color w:val="000000"/>
          <w:sz w:val="20"/>
        </w:rPr>
        <w:t>.</w:t>
      </w:r>
    </w:p>
    <w:p w14:paraId="21862B53" w14:textId="77777777" w:rsidR="00D677B8" w:rsidRDefault="00D677B8" w:rsidP="00D677B8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D677B8" w14:paraId="6D466465" w14:textId="77777777" w:rsidTr="00634696">
        <w:trPr>
          <w:trHeight w:val="3489"/>
          <w:jc w:val="center"/>
        </w:trPr>
        <w:tc>
          <w:tcPr>
            <w:tcW w:w="9645" w:type="dxa"/>
          </w:tcPr>
          <w:p w14:paraId="3338DBE1" w14:textId="77777777" w:rsidR="00D677B8" w:rsidRDefault="00D677B8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</w:p>
          <w:p w14:paraId="27582094" w14:textId="77777777" w:rsidR="00D677B8" w:rsidRPr="00082192" w:rsidRDefault="00D677B8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7AE69F6F" w14:textId="77777777" w:rsidR="00D677B8" w:rsidRPr="00082192" w:rsidRDefault="00D677B8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nato/a a ………………………………………… il …………………………………………………………………….</w:t>
            </w:r>
          </w:p>
          <w:p w14:paraId="7C7F6513" w14:textId="77777777" w:rsidR="00D677B8" w:rsidRPr="00082192" w:rsidRDefault="00D677B8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3E557E91" w14:textId="77777777" w:rsidR="00D677B8" w:rsidRPr="00082192" w:rsidRDefault="00D677B8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70E55378" w14:textId="77777777" w:rsidR="00D677B8" w:rsidRPr="00082192" w:rsidRDefault="00D677B8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C.F.…………………………………………………………………………………………………………………</w:t>
            </w:r>
            <w:r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</w:p>
          <w:p w14:paraId="28C017C9" w14:textId="77777777" w:rsidR="00D677B8" w:rsidRPr="00082192" w:rsidRDefault="00D677B8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6C5D30CA" w14:textId="77777777" w:rsidR="00D677B8" w:rsidRPr="00082192" w:rsidRDefault="00D677B8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4E25AD1E" w14:textId="77777777" w:rsidR="00D677B8" w:rsidRPr="00082192" w:rsidRDefault="00D677B8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con sede legale in via ……………………………………………………………………………. n. 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166F3BEE" w14:textId="77777777" w:rsidR="00D677B8" w:rsidRPr="00082192" w:rsidRDefault="00D677B8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445ADFBE" w14:textId="77777777" w:rsidR="00D677B8" w:rsidRDefault="00D677B8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6F39EAA4" w14:textId="77777777" w:rsidR="00636252" w:rsidRDefault="00636252" w:rsidP="00732C78">
      <w:pPr>
        <w:widowControl w:val="0"/>
        <w:autoSpaceDE w:val="0"/>
        <w:autoSpaceDN w:val="0"/>
        <w:ind w:right="-1"/>
        <w:jc w:val="both"/>
        <w:rPr>
          <w:rFonts w:ascii="Arial" w:eastAsia="Calibri" w:hAnsi="Arial" w:cs="Arial"/>
          <w:i/>
          <w:sz w:val="18"/>
          <w:szCs w:val="18"/>
        </w:rPr>
      </w:pPr>
    </w:p>
    <w:p w14:paraId="2683BF0B" w14:textId="39939EA5" w:rsidR="00A756B4" w:rsidRPr="00D677B8" w:rsidRDefault="00A756B4" w:rsidP="00732C78">
      <w:pPr>
        <w:widowControl w:val="0"/>
        <w:autoSpaceDE w:val="0"/>
        <w:autoSpaceDN w:val="0"/>
        <w:ind w:right="-1"/>
        <w:jc w:val="both"/>
        <w:rPr>
          <w:rFonts w:ascii="Arial" w:eastAsia="Calibri" w:hAnsi="Arial" w:cs="Arial"/>
          <w:i/>
          <w:sz w:val="18"/>
          <w:szCs w:val="18"/>
        </w:rPr>
      </w:pPr>
      <w:r w:rsidRPr="00D677B8">
        <w:rPr>
          <w:rFonts w:ascii="Arial" w:eastAsia="Calibri" w:hAnsi="Arial" w:cs="Arial"/>
          <w:i/>
          <w:sz w:val="18"/>
          <w:szCs w:val="18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2744CC49" w14:textId="77777777" w:rsidR="00A756B4" w:rsidRPr="00D677B8" w:rsidRDefault="00A756B4" w:rsidP="00A756B4">
      <w:pPr>
        <w:widowControl w:val="0"/>
        <w:autoSpaceDE w:val="0"/>
        <w:autoSpaceDN w:val="0"/>
        <w:ind w:left="567"/>
        <w:jc w:val="center"/>
        <w:rPr>
          <w:rFonts w:ascii="Arial" w:eastAsia="Calibri" w:hAnsi="Arial" w:cs="Arial"/>
          <w:b/>
          <w:bCs/>
          <w:color w:val="000000"/>
          <w:u w:val="single"/>
        </w:rPr>
      </w:pPr>
    </w:p>
    <w:p w14:paraId="2D811111" w14:textId="77777777" w:rsidR="00D677B8" w:rsidRPr="00324886" w:rsidRDefault="00D677B8" w:rsidP="00D677B8">
      <w:pPr>
        <w:spacing w:line="360" w:lineRule="auto"/>
        <w:rPr>
          <w:rFonts w:ascii="Arial" w:hAnsi="Arial"/>
          <w:b/>
          <w:color w:val="000000" w:themeColor="text1"/>
          <w:sz w:val="20"/>
        </w:rPr>
      </w:pPr>
      <w:r w:rsidRPr="00324886">
        <w:rPr>
          <w:rFonts w:ascii="Arial" w:hAnsi="Arial"/>
          <w:b/>
          <w:color w:val="000000" w:themeColor="text1"/>
          <w:sz w:val="20"/>
        </w:rPr>
        <w:t>In relazione al seguente lotto: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D677B8" w14:paraId="76984EC1" w14:textId="77777777" w:rsidTr="00634696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27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80"/>
              <w:gridCol w:w="760"/>
              <w:gridCol w:w="380"/>
              <w:gridCol w:w="1240"/>
            </w:tblGrid>
            <w:tr w:rsidR="00D677B8" w14:paraId="187BE442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B788920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A316332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3B75573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B55DFEA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9821481E81</w:t>
                  </w:r>
                </w:p>
              </w:tc>
            </w:tr>
            <w:tr w:rsidR="00D677B8" w14:paraId="1A1F0EE1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3F0800E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C6D8F40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21D4EE3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9681CA1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9821510672</w:t>
                  </w:r>
                </w:p>
              </w:tc>
            </w:tr>
            <w:tr w:rsidR="00D677B8" w14:paraId="4868530E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48A7EAB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02A310D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DA88BC7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60712C8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982152854D</w:t>
                  </w:r>
                </w:p>
              </w:tc>
            </w:tr>
            <w:tr w:rsidR="00D677B8" w14:paraId="04E9AC1D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547161A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327D15D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997C888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EF4EB0A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9821539E5E</w:t>
                  </w:r>
                </w:p>
              </w:tc>
            </w:tr>
            <w:tr w:rsidR="00D677B8" w14:paraId="7E897975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37C80F8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A6C78EC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E67AC82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A51C89A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9821546428</w:t>
                  </w:r>
                </w:p>
              </w:tc>
            </w:tr>
            <w:tr w:rsidR="00D677B8" w14:paraId="6BA0DB57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B058293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D6F3206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DDEC3F4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610552F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98508889EF</w:t>
                  </w:r>
                </w:p>
              </w:tc>
            </w:tr>
            <w:tr w:rsidR="00D677B8" w14:paraId="6DC2ED73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50B8EC5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770E046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058CCEC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9BA5E5D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98509415AD</w:t>
                  </w:r>
                </w:p>
              </w:tc>
            </w:tr>
            <w:tr w:rsidR="00D677B8" w14:paraId="7144080B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A1C428C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931D2BE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76EB3B7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CF15484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9850986ACE</w:t>
                  </w:r>
                </w:p>
              </w:tc>
            </w:tr>
            <w:tr w:rsidR="00D677B8" w14:paraId="3CE49449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9F581C2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A7FE1BE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7040FF0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1E442D4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9851046C51</w:t>
                  </w:r>
                </w:p>
              </w:tc>
            </w:tr>
            <w:tr w:rsidR="00D677B8" w14:paraId="5CBD3A54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819831F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5C8047D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5613383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D01E50E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98511019B5</w:t>
                  </w:r>
                </w:p>
              </w:tc>
            </w:tr>
            <w:tr w:rsidR="00D677B8" w14:paraId="465E6897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2738619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4EC6845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C68C3DA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A2E8984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9851200B67</w:t>
                  </w:r>
                </w:p>
              </w:tc>
            </w:tr>
            <w:tr w:rsidR="00D677B8" w14:paraId="08CE78B3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EDF4851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6E60EA3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2CC5A6F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4B61848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985123691D</w:t>
                  </w:r>
                </w:p>
              </w:tc>
            </w:tr>
            <w:tr w:rsidR="00D677B8" w14:paraId="20C99AE6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3F91CDA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6D4CF62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D24A391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1A3B7A9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9851361047</w:t>
                  </w:r>
                </w:p>
              </w:tc>
            </w:tr>
            <w:tr w:rsidR="00D677B8" w14:paraId="7B8F88F7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1482E7C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92C4F71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3F0A0C1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153EBF3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9851411987</w:t>
                  </w:r>
                </w:p>
              </w:tc>
            </w:tr>
            <w:tr w:rsidR="00D677B8" w14:paraId="096719A3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C8654B4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86C69A9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21E644A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2FA5A4C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9851437EFA</w:t>
                  </w:r>
                </w:p>
              </w:tc>
            </w:tr>
            <w:tr w:rsidR="00D677B8" w14:paraId="62D0E988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34F37CA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11C155B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D6BF6C9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1E755BC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9851499228</w:t>
                  </w:r>
                </w:p>
              </w:tc>
            </w:tr>
            <w:tr w:rsidR="00D677B8" w14:paraId="4C12016A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39BF741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1691ADC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8381DC7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BDB0314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9851699732</w:t>
                  </w:r>
                </w:p>
              </w:tc>
            </w:tr>
            <w:tr w:rsidR="00D677B8" w14:paraId="652FFFFF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9CD0FC1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AE24D8E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6C636BF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D2F2876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9851764CD4</w:t>
                  </w:r>
                </w:p>
              </w:tc>
            </w:tr>
            <w:tr w:rsidR="00D677B8" w14:paraId="729EE437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D7CBE43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59C0E5F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EE01A12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654E9EC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9851822CB1</w:t>
                  </w:r>
                </w:p>
              </w:tc>
            </w:tr>
            <w:tr w:rsidR="00D677B8" w14:paraId="3C18854B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4A5F7E2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E237423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12B5728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6BB577F" w14:textId="77777777" w:rsidR="00D677B8" w:rsidRDefault="00D677B8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98519137CB</w:t>
                  </w:r>
                </w:p>
              </w:tc>
            </w:tr>
          </w:tbl>
          <w:p w14:paraId="13BE6624" w14:textId="77777777" w:rsidR="00D677B8" w:rsidRDefault="00D677B8" w:rsidP="00634696">
            <w:pPr>
              <w:ind w:left="4248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612908" w14:textId="77777777" w:rsidR="00D677B8" w:rsidRDefault="00D677B8" w:rsidP="0063469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6FC2FD" w14:textId="77777777" w:rsidR="00D677B8" w:rsidRDefault="00D677B8" w:rsidP="006346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0C87954C" w14:textId="77777777" w:rsidR="00732C78" w:rsidRDefault="00732C78" w:rsidP="00732C78">
      <w:pPr>
        <w:widowControl w:val="0"/>
        <w:autoSpaceDE w:val="0"/>
        <w:autoSpaceDN w:val="0"/>
        <w:ind w:right="854"/>
        <w:contextualSpacing/>
        <w:jc w:val="both"/>
        <w:rPr>
          <w:rFonts w:eastAsia="Calibri"/>
          <w:sz w:val="24"/>
          <w:szCs w:val="24"/>
        </w:rPr>
      </w:pPr>
    </w:p>
    <w:p w14:paraId="61ACA237" w14:textId="77777777" w:rsidR="00636252" w:rsidRDefault="00636252" w:rsidP="00732C78">
      <w:pPr>
        <w:widowControl w:val="0"/>
        <w:autoSpaceDE w:val="0"/>
        <w:autoSpaceDN w:val="0"/>
        <w:ind w:right="854"/>
        <w:contextualSpacing/>
        <w:jc w:val="both"/>
        <w:rPr>
          <w:rFonts w:eastAsia="Calibri"/>
          <w:sz w:val="24"/>
          <w:szCs w:val="24"/>
        </w:rPr>
      </w:pPr>
    </w:p>
    <w:p w14:paraId="1A2D5FDF" w14:textId="77777777" w:rsidR="00636252" w:rsidRDefault="00636252" w:rsidP="00732C78">
      <w:pPr>
        <w:widowControl w:val="0"/>
        <w:autoSpaceDE w:val="0"/>
        <w:autoSpaceDN w:val="0"/>
        <w:ind w:right="854"/>
        <w:contextualSpacing/>
        <w:jc w:val="both"/>
        <w:rPr>
          <w:rFonts w:eastAsia="Calibri"/>
          <w:sz w:val="24"/>
          <w:szCs w:val="24"/>
        </w:rPr>
      </w:pPr>
    </w:p>
    <w:p w14:paraId="42647B15" w14:textId="77777777" w:rsidR="00636252" w:rsidRDefault="00636252" w:rsidP="00732C78">
      <w:pPr>
        <w:widowControl w:val="0"/>
        <w:autoSpaceDE w:val="0"/>
        <w:autoSpaceDN w:val="0"/>
        <w:ind w:right="854"/>
        <w:contextualSpacing/>
        <w:jc w:val="both"/>
        <w:rPr>
          <w:rFonts w:eastAsia="Calibri"/>
          <w:sz w:val="24"/>
          <w:szCs w:val="24"/>
        </w:rPr>
      </w:pPr>
    </w:p>
    <w:p w14:paraId="61C46290" w14:textId="77777777" w:rsidR="00636252" w:rsidRDefault="00636252" w:rsidP="00732C78">
      <w:pPr>
        <w:widowControl w:val="0"/>
        <w:autoSpaceDE w:val="0"/>
        <w:autoSpaceDN w:val="0"/>
        <w:ind w:right="854"/>
        <w:contextualSpacing/>
        <w:jc w:val="both"/>
        <w:rPr>
          <w:rFonts w:eastAsia="Calibri"/>
          <w:sz w:val="24"/>
          <w:szCs w:val="24"/>
        </w:rPr>
      </w:pPr>
    </w:p>
    <w:p w14:paraId="705C92DF" w14:textId="77777777" w:rsidR="00636252" w:rsidRDefault="00636252" w:rsidP="00732C78">
      <w:pPr>
        <w:widowControl w:val="0"/>
        <w:autoSpaceDE w:val="0"/>
        <w:autoSpaceDN w:val="0"/>
        <w:ind w:right="854"/>
        <w:contextualSpacing/>
        <w:jc w:val="both"/>
        <w:rPr>
          <w:rFonts w:eastAsia="Calibri"/>
          <w:sz w:val="24"/>
          <w:szCs w:val="24"/>
        </w:rPr>
      </w:pPr>
    </w:p>
    <w:p w14:paraId="5C6C5AD0" w14:textId="77777777" w:rsidR="00636252" w:rsidRDefault="00636252" w:rsidP="00732C78">
      <w:pPr>
        <w:widowControl w:val="0"/>
        <w:autoSpaceDE w:val="0"/>
        <w:autoSpaceDN w:val="0"/>
        <w:ind w:right="854"/>
        <w:contextualSpacing/>
        <w:jc w:val="both"/>
        <w:rPr>
          <w:rFonts w:eastAsia="Calibri"/>
          <w:sz w:val="24"/>
          <w:szCs w:val="24"/>
        </w:rPr>
      </w:pPr>
    </w:p>
    <w:p w14:paraId="3B8477C0" w14:textId="77777777" w:rsidR="00636252" w:rsidRDefault="00636252" w:rsidP="00732C78">
      <w:pPr>
        <w:widowControl w:val="0"/>
        <w:autoSpaceDE w:val="0"/>
        <w:autoSpaceDN w:val="0"/>
        <w:ind w:right="854"/>
        <w:contextualSpacing/>
        <w:jc w:val="both"/>
        <w:rPr>
          <w:rFonts w:eastAsia="Calibri"/>
          <w:sz w:val="24"/>
          <w:szCs w:val="24"/>
        </w:rPr>
      </w:pPr>
    </w:p>
    <w:p w14:paraId="75965196" w14:textId="77777777" w:rsidR="00636252" w:rsidRDefault="00636252" w:rsidP="00732C78">
      <w:pPr>
        <w:widowControl w:val="0"/>
        <w:autoSpaceDE w:val="0"/>
        <w:autoSpaceDN w:val="0"/>
        <w:ind w:right="854"/>
        <w:contextualSpacing/>
        <w:jc w:val="both"/>
        <w:rPr>
          <w:rFonts w:eastAsia="Calibri"/>
          <w:sz w:val="24"/>
          <w:szCs w:val="24"/>
        </w:rPr>
      </w:pPr>
    </w:p>
    <w:p w14:paraId="760AD411" w14:textId="77777777" w:rsidR="00636252" w:rsidRDefault="00636252" w:rsidP="00732C78">
      <w:pPr>
        <w:widowControl w:val="0"/>
        <w:autoSpaceDE w:val="0"/>
        <w:autoSpaceDN w:val="0"/>
        <w:ind w:right="854"/>
        <w:contextualSpacing/>
        <w:jc w:val="both"/>
        <w:rPr>
          <w:rFonts w:eastAsia="Calibri"/>
          <w:sz w:val="24"/>
          <w:szCs w:val="24"/>
        </w:rPr>
      </w:pPr>
    </w:p>
    <w:p w14:paraId="1700D166" w14:textId="77777777" w:rsidR="00636252" w:rsidRDefault="00636252" w:rsidP="00732C78">
      <w:pPr>
        <w:widowControl w:val="0"/>
        <w:autoSpaceDE w:val="0"/>
        <w:autoSpaceDN w:val="0"/>
        <w:ind w:right="854"/>
        <w:contextualSpacing/>
        <w:jc w:val="both"/>
        <w:rPr>
          <w:rFonts w:eastAsia="Calibri"/>
          <w:sz w:val="24"/>
          <w:szCs w:val="24"/>
        </w:rPr>
      </w:pPr>
    </w:p>
    <w:p w14:paraId="382E4F57" w14:textId="77777777" w:rsidR="00636252" w:rsidRDefault="00636252" w:rsidP="00732C78">
      <w:pPr>
        <w:widowControl w:val="0"/>
        <w:autoSpaceDE w:val="0"/>
        <w:autoSpaceDN w:val="0"/>
        <w:ind w:right="854"/>
        <w:contextualSpacing/>
        <w:jc w:val="both"/>
        <w:rPr>
          <w:rFonts w:eastAsia="Calibri"/>
          <w:sz w:val="24"/>
          <w:szCs w:val="24"/>
        </w:rPr>
      </w:pPr>
    </w:p>
    <w:p w14:paraId="09C3BB22" w14:textId="77777777" w:rsidR="00636252" w:rsidRDefault="00636252" w:rsidP="00732C78">
      <w:pPr>
        <w:widowControl w:val="0"/>
        <w:autoSpaceDE w:val="0"/>
        <w:autoSpaceDN w:val="0"/>
        <w:ind w:right="854"/>
        <w:contextualSpacing/>
        <w:jc w:val="both"/>
        <w:rPr>
          <w:rFonts w:eastAsia="Calibri"/>
          <w:sz w:val="24"/>
          <w:szCs w:val="24"/>
        </w:rPr>
      </w:pPr>
    </w:p>
    <w:p w14:paraId="43E15B71" w14:textId="77777777" w:rsidR="00636252" w:rsidRDefault="00636252" w:rsidP="00732C78">
      <w:pPr>
        <w:widowControl w:val="0"/>
        <w:autoSpaceDE w:val="0"/>
        <w:autoSpaceDN w:val="0"/>
        <w:ind w:right="854"/>
        <w:contextualSpacing/>
        <w:jc w:val="both"/>
        <w:rPr>
          <w:rFonts w:eastAsia="Calibri"/>
          <w:sz w:val="24"/>
          <w:szCs w:val="24"/>
        </w:rPr>
      </w:pPr>
    </w:p>
    <w:p w14:paraId="6F4F1456" w14:textId="77777777" w:rsidR="00636252" w:rsidRDefault="00636252" w:rsidP="00732C78">
      <w:pPr>
        <w:widowControl w:val="0"/>
        <w:autoSpaceDE w:val="0"/>
        <w:autoSpaceDN w:val="0"/>
        <w:ind w:right="854"/>
        <w:contextualSpacing/>
        <w:jc w:val="both"/>
        <w:rPr>
          <w:rFonts w:eastAsia="Calibri"/>
          <w:sz w:val="24"/>
          <w:szCs w:val="24"/>
        </w:rPr>
      </w:pPr>
    </w:p>
    <w:p w14:paraId="7DBEB5FC" w14:textId="77777777" w:rsidR="00636252" w:rsidRDefault="00636252" w:rsidP="00732C78">
      <w:pPr>
        <w:widowControl w:val="0"/>
        <w:autoSpaceDE w:val="0"/>
        <w:autoSpaceDN w:val="0"/>
        <w:ind w:right="854"/>
        <w:contextualSpacing/>
        <w:jc w:val="both"/>
        <w:rPr>
          <w:rFonts w:eastAsia="Calibri"/>
          <w:sz w:val="24"/>
          <w:szCs w:val="24"/>
        </w:rPr>
      </w:pPr>
    </w:p>
    <w:p w14:paraId="13D8CEE1" w14:textId="77777777" w:rsidR="00636252" w:rsidRDefault="00636252" w:rsidP="00732C78">
      <w:pPr>
        <w:widowControl w:val="0"/>
        <w:autoSpaceDE w:val="0"/>
        <w:autoSpaceDN w:val="0"/>
        <w:ind w:right="854"/>
        <w:contextualSpacing/>
        <w:jc w:val="both"/>
        <w:rPr>
          <w:rFonts w:eastAsia="Calibri"/>
          <w:sz w:val="24"/>
          <w:szCs w:val="24"/>
        </w:rPr>
      </w:pPr>
    </w:p>
    <w:p w14:paraId="3A091FC7" w14:textId="77777777" w:rsidR="00636252" w:rsidRDefault="00636252" w:rsidP="00732C78">
      <w:pPr>
        <w:widowControl w:val="0"/>
        <w:autoSpaceDE w:val="0"/>
        <w:autoSpaceDN w:val="0"/>
        <w:ind w:right="854"/>
        <w:contextualSpacing/>
        <w:jc w:val="both"/>
        <w:rPr>
          <w:rFonts w:eastAsia="Calibri"/>
          <w:sz w:val="24"/>
          <w:szCs w:val="24"/>
        </w:rPr>
      </w:pPr>
    </w:p>
    <w:p w14:paraId="3B830FE8" w14:textId="77777777" w:rsidR="00636252" w:rsidRPr="00636252" w:rsidRDefault="00636252" w:rsidP="00732C78">
      <w:pPr>
        <w:widowControl w:val="0"/>
        <w:autoSpaceDE w:val="0"/>
        <w:autoSpaceDN w:val="0"/>
        <w:ind w:right="854"/>
        <w:contextualSpacing/>
        <w:jc w:val="both"/>
        <w:rPr>
          <w:rFonts w:eastAsia="Calibri"/>
        </w:rPr>
      </w:pPr>
    </w:p>
    <w:p w14:paraId="37E8B9A9" w14:textId="0BB1A856" w:rsidR="00636252" w:rsidRPr="00636252" w:rsidRDefault="00636252" w:rsidP="00636252">
      <w:pPr>
        <w:widowControl w:val="0"/>
        <w:autoSpaceDE w:val="0"/>
        <w:autoSpaceDN w:val="0"/>
        <w:ind w:right="854"/>
        <w:contextualSpacing/>
        <w:jc w:val="center"/>
        <w:rPr>
          <w:rFonts w:ascii="Arial" w:eastAsia="Calibri" w:hAnsi="Arial" w:cs="Arial"/>
          <w:b/>
          <w:bCs/>
        </w:rPr>
      </w:pPr>
      <w:r w:rsidRPr="00636252">
        <w:rPr>
          <w:rFonts w:ascii="Arial" w:eastAsia="Calibri" w:hAnsi="Arial" w:cs="Arial"/>
          <w:b/>
          <w:bCs/>
        </w:rPr>
        <w:t>DICHIARA</w:t>
      </w:r>
    </w:p>
    <w:p w14:paraId="278DD616" w14:textId="77777777" w:rsidR="00636252" w:rsidRPr="00636252" w:rsidRDefault="00636252" w:rsidP="00636252">
      <w:pPr>
        <w:widowControl w:val="0"/>
        <w:autoSpaceDE w:val="0"/>
        <w:autoSpaceDN w:val="0"/>
        <w:ind w:right="854"/>
        <w:contextualSpacing/>
        <w:jc w:val="center"/>
        <w:rPr>
          <w:rFonts w:ascii="Arial" w:eastAsia="Calibri" w:hAnsi="Arial" w:cs="Arial"/>
          <w:b/>
          <w:bCs/>
        </w:rPr>
      </w:pPr>
    </w:p>
    <w:p w14:paraId="40E3E217" w14:textId="1E93F132" w:rsidR="00636252" w:rsidRPr="00636252" w:rsidRDefault="00636252" w:rsidP="00636252">
      <w:pPr>
        <w:pStyle w:val="Paragrafoelenco"/>
        <w:widowControl w:val="0"/>
        <w:numPr>
          <w:ilvl w:val="0"/>
          <w:numId w:val="12"/>
        </w:numPr>
        <w:autoSpaceDE w:val="0"/>
        <w:autoSpaceDN w:val="0"/>
        <w:ind w:right="-1"/>
        <w:contextualSpacing/>
        <w:jc w:val="both"/>
        <w:rPr>
          <w:rFonts w:ascii="Arial" w:eastAsia="Calibri" w:hAnsi="Arial" w:cs="Arial"/>
        </w:rPr>
      </w:pPr>
      <w:r w:rsidRPr="00636252">
        <w:rPr>
          <w:rFonts w:ascii="Arial" w:eastAsia="Calibri" w:hAnsi="Arial" w:cs="Arial"/>
        </w:rPr>
        <w:t>D</w:t>
      </w:r>
      <w:r w:rsidRPr="00636252">
        <w:rPr>
          <w:rFonts w:ascii="Arial" w:eastAsia="Calibri" w:hAnsi="Arial" w:cs="Arial"/>
        </w:rPr>
        <w:t>i essere a conoscenza dello stato dei luoghi anche senza aver effettuato lo</w:t>
      </w:r>
      <w:r w:rsidRPr="00636252">
        <w:rPr>
          <w:rFonts w:ascii="Arial" w:eastAsia="Calibri" w:hAnsi="Arial" w:cs="Arial"/>
        </w:rPr>
        <w:t xml:space="preserve"> </w:t>
      </w:r>
      <w:r w:rsidRPr="00636252">
        <w:rPr>
          <w:rFonts w:ascii="Arial" w:eastAsia="Calibri" w:hAnsi="Arial" w:cs="Arial"/>
        </w:rPr>
        <w:t>specifico sopralluogo per la partecipazione alla gara.</w:t>
      </w:r>
    </w:p>
    <w:p w14:paraId="242B5D47" w14:textId="77777777" w:rsidR="00636252" w:rsidRPr="00636252" w:rsidRDefault="00636252" w:rsidP="00636252">
      <w:pPr>
        <w:widowControl w:val="0"/>
        <w:autoSpaceDE w:val="0"/>
        <w:autoSpaceDN w:val="0"/>
        <w:ind w:right="854"/>
        <w:contextualSpacing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77119504" w14:textId="77777777" w:rsidR="00636252" w:rsidRPr="00636252" w:rsidRDefault="00636252" w:rsidP="00636252">
      <w:pPr>
        <w:widowControl w:val="0"/>
        <w:autoSpaceDE w:val="0"/>
        <w:autoSpaceDN w:val="0"/>
        <w:ind w:right="854"/>
        <w:contextualSpacing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788EB110" w14:textId="77777777" w:rsidR="00636252" w:rsidRPr="00636252" w:rsidRDefault="00636252" w:rsidP="00636252">
      <w:pPr>
        <w:widowControl w:val="0"/>
        <w:autoSpaceDE w:val="0"/>
        <w:autoSpaceDN w:val="0"/>
        <w:ind w:right="854"/>
        <w:contextualSpacing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152BA156" w14:textId="77777777" w:rsidR="00636252" w:rsidRPr="00636252" w:rsidRDefault="00636252" w:rsidP="00636252">
      <w:pPr>
        <w:widowControl w:val="0"/>
        <w:autoSpaceDE w:val="0"/>
        <w:autoSpaceDN w:val="0"/>
        <w:ind w:right="854"/>
        <w:contextualSpacing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45D910B9" w14:textId="77777777" w:rsidR="00636252" w:rsidRPr="00636252" w:rsidRDefault="00636252" w:rsidP="00636252">
      <w:pPr>
        <w:widowControl w:val="0"/>
        <w:autoSpaceDE w:val="0"/>
        <w:autoSpaceDN w:val="0"/>
        <w:ind w:right="854"/>
        <w:contextualSpacing/>
        <w:jc w:val="center"/>
        <w:rPr>
          <w:rFonts w:ascii="Arial" w:eastAsia="Calibri" w:hAnsi="Arial" w:cs="Arial"/>
          <w:b/>
          <w:bCs/>
          <w:sz w:val="24"/>
          <w:szCs w:val="24"/>
        </w:rPr>
      </w:pPr>
      <w:r w:rsidRPr="00636252">
        <w:rPr>
          <w:rFonts w:ascii="Arial" w:eastAsia="Calibri" w:hAnsi="Arial" w:cs="Arial"/>
          <w:b/>
          <w:bCs/>
          <w:sz w:val="24"/>
          <w:szCs w:val="24"/>
        </w:rPr>
        <w:tab/>
      </w:r>
      <w:r w:rsidRPr="00636252">
        <w:rPr>
          <w:rFonts w:ascii="Arial" w:eastAsia="Calibri" w:hAnsi="Arial" w:cs="Arial"/>
          <w:b/>
          <w:bCs/>
          <w:sz w:val="24"/>
          <w:szCs w:val="24"/>
        </w:rPr>
        <w:tab/>
      </w:r>
    </w:p>
    <w:p w14:paraId="3869EF22" w14:textId="25D4BCB5" w:rsidR="00636252" w:rsidRPr="00636252" w:rsidRDefault="00636252" w:rsidP="00636252">
      <w:pPr>
        <w:widowControl w:val="0"/>
        <w:autoSpaceDE w:val="0"/>
        <w:autoSpaceDN w:val="0"/>
        <w:ind w:right="854"/>
        <w:contextualSpacing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60242724" w14:textId="77777777" w:rsidR="00636252" w:rsidRPr="00636252" w:rsidRDefault="00636252" w:rsidP="00732C78">
      <w:pPr>
        <w:widowControl w:val="0"/>
        <w:autoSpaceDE w:val="0"/>
        <w:autoSpaceDN w:val="0"/>
        <w:ind w:right="854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23785598" w14:textId="77777777" w:rsidR="00732C78" w:rsidRPr="00636252" w:rsidRDefault="00732C78" w:rsidP="00732C78">
      <w:pPr>
        <w:widowControl w:val="0"/>
        <w:autoSpaceDE w:val="0"/>
        <w:autoSpaceDN w:val="0"/>
        <w:ind w:left="567" w:right="854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384A114B" w14:textId="3CACAB19" w:rsidR="00AB5811" w:rsidRPr="00636252" w:rsidRDefault="00A756B4" w:rsidP="00D677B8">
      <w:pPr>
        <w:widowControl w:val="0"/>
        <w:autoSpaceDE w:val="0"/>
        <w:autoSpaceDN w:val="0"/>
        <w:ind w:right="854"/>
        <w:contextualSpacing/>
        <w:jc w:val="both"/>
        <w:rPr>
          <w:rFonts w:ascii="Arial" w:hAnsi="Arial" w:cs="Arial"/>
        </w:rPr>
      </w:pPr>
      <w:r w:rsidRPr="00636252">
        <w:rPr>
          <w:rFonts w:ascii="Arial" w:eastAsia="Calibri" w:hAnsi="Arial" w:cs="Arial"/>
          <w:lang w:bidi="en-US"/>
        </w:rPr>
        <w:t>_______________________, li _________________</w:t>
      </w:r>
      <w:r w:rsidR="00AB5811" w:rsidRPr="00636252">
        <w:rPr>
          <w:rFonts w:ascii="Arial" w:eastAsia="Calibri" w:hAnsi="Arial" w:cs="Arial"/>
          <w:lang w:bidi="en-US"/>
        </w:rPr>
        <w:t xml:space="preserve">                                 Firma Digitale </w:t>
      </w:r>
      <w:r w:rsidR="00FD0051" w:rsidRPr="00636252">
        <w:rPr>
          <w:rFonts w:ascii="Arial" w:eastAsia="Calibri" w:hAnsi="Arial" w:cs="Arial"/>
          <w:b/>
          <w:bCs/>
          <w:lang w:bidi="en-US"/>
        </w:rPr>
        <w:t>(1)</w:t>
      </w:r>
    </w:p>
    <w:p w14:paraId="13487030" w14:textId="77777777" w:rsidR="00AB5811" w:rsidRPr="00636252" w:rsidRDefault="00AB5811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35D504B2" w14:textId="77777777" w:rsidR="00AB5811" w:rsidRPr="00636252" w:rsidRDefault="00AB5811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57947B10" w14:textId="77777777" w:rsidR="00AB5811" w:rsidRPr="00636252" w:rsidRDefault="00AB5811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555A8C7A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6857C03E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33CCD6CF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0A35997A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4B039BEE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622CB2CF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61FE5AC2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122073FD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7DA6B634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0B00C90E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53EC6F08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4959EBC8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24995F4F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746396D7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7ECB3439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04910542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2F1712A2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661F2443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60ED66C0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234C8077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303EEB12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68CD95A4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43DDD30F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255609EC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2E4DF8BC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7F44A363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4E51322E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20D270DE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7FEEC040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77DB2D40" w14:textId="77777777" w:rsidR="00D677B8" w:rsidRPr="00636252" w:rsidRDefault="00D677B8" w:rsidP="00A756B4">
      <w:pPr>
        <w:tabs>
          <w:tab w:val="center" w:pos="4819"/>
          <w:tab w:val="right" w:pos="9638"/>
        </w:tabs>
        <w:rPr>
          <w:rFonts w:ascii="Arial" w:hAnsi="Arial" w:cs="Arial"/>
        </w:rPr>
      </w:pPr>
    </w:p>
    <w:p w14:paraId="3B6FFF77" w14:textId="77777777" w:rsidR="00D677B8" w:rsidRPr="00636252" w:rsidRDefault="00D677B8" w:rsidP="00D677B8">
      <w:pPr>
        <w:jc w:val="both"/>
        <w:rPr>
          <w:rFonts w:ascii="Arial" w:eastAsia="Calibri" w:hAnsi="Arial" w:cs="Arial"/>
          <w:b/>
          <w:sz w:val="18"/>
          <w:szCs w:val="18"/>
        </w:rPr>
      </w:pPr>
    </w:p>
    <w:p w14:paraId="67A5C6C9" w14:textId="52A84C39" w:rsidR="00AB5811" w:rsidRPr="00636252" w:rsidRDefault="00FD0051" w:rsidP="00D677B8">
      <w:pPr>
        <w:jc w:val="both"/>
        <w:rPr>
          <w:rFonts w:ascii="Arial" w:hAnsi="Arial" w:cs="Arial"/>
        </w:rPr>
      </w:pPr>
      <w:r w:rsidRPr="00636252">
        <w:rPr>
          <w:rFonts w:ascii="Arial" w:eastAsia="Calibri" w:hAnsi="Arial" w:cs="Arial"/>
          <w:b/>
          <w:sz w:val="18"/>
          <w:szCs w:val="18"/>
        </w:rPr>
        <w:t>(1) In caso di RTI/Consorzio ordinario/GEIE non costituito la dichiarazione deve essere sottoscritta dal legale rappresentante di ciascuna impresa riunita.</w:t>
      </w:r>
    </w:p>
    <w:p w14:paraId="15C5D02E" w14:textId="7B8956E8" w:rsidR="00AB5811" w:rsidRPr="00636252" w:rsidRDefault="00AB5811" w:rsidP="00AB5811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</w:rPr>
      </w:pPr>
      <w:r w:rsidRPr="00636252">
        <w:rPr>
          <w:rFonts w:ascii="Arial" w:eastAsia="Times New Roman" w:hAnsi="Arial" w:cs="Arial"/>
          <w:i/>
          <w:sz w:val="14"/>
        </w:rPr>
        <w:t>Si</w:t>
      </w:r>
      <w:r w:rsidRPr="00636252">
        <w:rPr>
          <w:rFonts w:ascii="Arial" w:eastAsia="Times New Roman" w:hAnsi="Arial" w:cs="Arial"/>
          <w:i/>
          <w:spacing w:val="-5"/>
          <w:sz w:val="14"/>
        </w:rPr>
        <w:t xml:space="preserve"> </w:t>
      </w:r>
      <w:r w:rsidRPr="00636252">
        <w:rPr>
          <w:rFonts w:ascii="Arial" w:eastAsia="Times New Roman" w:hAnsi="Arial" w:cs="Arial"/>
          <w:i/>
          <w:sz w:val="14"/>
        </w:rPr>
        <w:t>allega</w:t>
      </w:r>
      <w:r w:rsidRPr="00636252">
        <w:rPr>
          <w:rFonts w:ascii="Arial" w:eastAsia="Times New Roman" w:hAnsi="Arial" w:cs="Arial"/>
          <w:i/>
          <w:spacing w:val="-1"/>
          <w:sz w:val="14"/>
        </w:rPr>
        <w:t xml:space="preserve"> </w:t>
      </w:r>
      <w:r w:rsidRPr="00636252">
        <w:rPr>
          <w:rFonts w:ascii="Arial" w:eastAsia="Times New Roman" w:hAnsi="Arial" w:cs="Arial"/>
          <w:i/>
          <w:sz w:val="14"/>
        </w:rPr>
        <w:t>copia</w:t>
      </w:r>
      <w:r w:rsidRPr="00636252">
        <w:rPr>
          <w:rFonts w:ascii="Arial" w:eastAsia="Times New Roman" w:hAnsi="Arial" w:cs="Arial"/>
          <w:i/>
          <w:spacing w:val="-6"/>
          <w:sz w:val="14"/>
        </w:rPr>
        <w:t xml:space="preserve"> </w:t>
      </w:r>
      <w:r w:rsidRPr="00636252">
        <w:rPr>
          <w:rFonts w:ascii="Arial" w:eastAsia="Times New Roman" w:hAnsi="Arial" w:cs="Arial"/>
          <w:i/>
          <w:sz w:val="14"/>
        </w:rPr>
        <w:t>fotostatica</w:t>
      </w:r>
      <w:r w:rsidRPr="00636252">
        <w:rPr>
          <w:rFonts w:ascii="Arial" w:eastAsia="Times New Roman" w:hAnsi="Arial" w:cs="Arial"/>
          <w:i/>
          <w:spacing w:val="-6"/>
          <w:sz w:val="14"/>
        </w:rPr>
        <w:t xml:space="preserve"> </w:t>
      </w:r>
      <w:r w:rsidRPr="00636252">
        <w:rPr>
          <w:rFonts w:ascii="Arial" w:eastAsia="Times New Roman" w:hAnsi="Arial" w:cs="Arial"/>
          <w:i/>
          <w:sz w:val="14"/>
        </w:rPr>
        <w:t>del</w:t>
      </w:r>
      <w:r w:rsidRPr="00636252">
        <w:rPr>
          <w:rFonts w:ascii="Arial" w:eastAsia="Times New Roman" w:hAnsi="Arial" w:cs="Arial"/>
          <w:i/>
          <w:spacing w:val="-4"/>
          <w:sz w:val="14"/>
        </w:rPr>
        <w:t xml:space="preserve"> </w:t>
      </w:r>
      <w:r w:rsidRPr="00636252">
        <w:rPr>
          <w:rFonts w:ascii="Arial" w:eastAsia="Times New Roman" w:hAnsi="Arial" w:cs="Arial"/>
          <w:i/>
          <w:sz w:val="14"/>
        </w:rPr>
        <w:t>documento</w:t>
      </w:r>
      <w:r w:rsidRPr="00636252">
        <w:rPr>
          <w:rFonts w:ascii="Arial" w:eastAsia="Times New Roman" w:hAnsi="Arial" w:cs="Arial"/>
          <w:i/>
          <w:spacing w:val="-5"/>
          <w:sz w:val="14"/>
        </w:rPr>
        <w:t xml:space="preserve"> </w:t>
      </w:r>
      <w:r w:rsidRPr="00636252">
        <w:rPr>
          <w:rFonts w:ascii="Arial" w:eastAsia="Times New Roman" w:hAnsi="Arial" w:cs="Arial"/>
          <w:i/>
          <w:sz w:val="14"/>
        </w:rPr>
        <w:t>di</w:t>
      </w:r>
      <w:r w:rsidRPr="00636252">
        <w:rPr>
          <w:rFonts w:ascii="Arial" w:eastAsia="Times New Roman" w:hAnsi="Arial" w:cs="Arial"/>
          <w:i/>
          <w:spacing w:val="-2"/>
          <w:sz w:val="14"/>
        </w:rPr>
        <w:t xml:space="preserve"> </w:t>
      </w:r>
      <w:r w:rsidRPr="00636252">
        <w:rPr>
          <w:rFonts w:ascii="Arial" w:eastAsia="Times New Roman" w:hAnsi="Arial" w:cs="Arial"/>
          <w:i/>
          <w:sz w:val="14"/>
        </w:rPr>
        <w:t>identità,</w:t>
      </w:r>
      <w:r w:rsidRPr="00636252">
        <w:rPr>
          <w:rFonts w:ascii="Arial" w:eastAsia="Times New Roman" w:hAnsi="Arial" w:cs="Arial"/>
          <w:i/>
          <w:spacing w:val="-2"/>
          <w:sz w:val="14"/>
        </w:rPr>
        <w:t xml:space="preserve"> </w:t>
      </w:r>
      <w:r w:rsidRPr="00636252">
        <w:rPr>
          <w:rFonts w:ascii="Arial" w:eastAsia="Times New Roman" w:hAnsi="Arial" w:cs="Arial"/>
          <w:i/>
          <w:sz w:val="14"/>
        </w:rPr>
        <w:t>in</w:t>
      </w:r>
      <w:r w:rsidRPr="00636252">
        <w:rPr>
          <w:rFonts w:ascii="Arial" w:eastAsia="Times New Roman" w:hAnsi="Arial" w:cs="Arial"/>
          <w:i/>
          <w:spacing w:val="-4"/>
          <w:sz w:val="14"/>
        </w:rPr>
        <w:t xml:space="preserve"> </w:t>
      </w:r>
      <w:r w:rsidRPr="00636252">
        <w:rPr>
          <w:rFonts w:ascii="Arial" w:eastAsia="Times New Roman" w:hAnsi="Arial" w:cs="Arial"/>
          <w:i/>
          <w:sz w:val="14"/>
        </w:rPr>
        <w:t>corso</w:t>
      </w:r>
      <w:r w:rsidRPr="00636252">
        <w:rPr>
          <w:rFonts w:ascii="Arial" w:eastAsia="Times New Roman" w:hAnsi="Arial" w:cs="Arial"/>
          <w:i/>
          <w:spacing w:val="-7"/>
          <w:sz w:val="14"/>
        </w:rPr>
        <w:t xml:space="preserve"> </w:t>
      </w:r>
      <w:r w:rsidRPr="00636252">
        <w:rPr>
          <w:rFonts w:ascii="Arial" w:eastAsia="Times New Roman" w:hAnsi="Arial" w:cs="Arial"/>
          <w:i/>
          <w:sz w:val="14"/>
        </w:rPr>
        <w:t>di</w:t>
      </w:r>
      <w:r w:rsidRPr="00636252">
        <w:rPr>
          <w:rFonts w:ascii="Arial" w:eastAsia="Times New Roman" w:hAnsi="Arial" w:cs="Arial"/>
          <w:i/>
          <w:spacing w:val="-2"/>
          <w:sz w:val="14"/>
        </w:rPr>
        <w:t xml:space="preserve"> </w:t>
      </w:r>
      <w:r w:rsidRPr="00636252">
        <w:rPr>
          <w:rFonts w:ascii="Arial" w:eastAsia="Times New Roman" w:hAnsi="Arial" w:cs="Arial"/>
          <w:i/>
          <w:sz w:val="14"/>
        </w:rPr>
        <w:t>validità</w:t>
      </w:r>
      <w:r w:rsidRPr="00636252">
        <w:rPr>
          <w:rFonts w:ascii="Arial" w:eastAsia="Times New Roman" w:hAnsi="Arial" w:cs="Arial"/>
          <w:i/>
          <w:spacing w:val="-6"/>
          <w:sz w:val="14"/>
        </w:rPr>
        <w:t xml:space="preserve"> </w:t>
      </w:r>
      <w:r w:rsidRPr="00636252">
        <w:rPr>
          <w:rFonts w:ascii="Arial" w:eastAsia="Times New Roman" w:hAnsi="Arial" w:cs="Arial"/>
          <w:i/>
          <w:sz w:val="14"/>
        </w:rPr>
        <w:t>(art.</w:t>
      </w:r>
      <w:r w:rsidRPr="00636252">
        <w:rPr>
          <w:rFonts w:ascii="Arial" w:eastAsia="Times New Roman" w:hAnsi="Arial" w:cs="Arial"/>
          <w:i/>
          <w:spacing w:val="-3"/>
          <w:sz w:val="14"/>
        </w:rPr>
        <w:t xml:space="preserve"> </w:t>
      </w:r>
      <w:r w:rsidRPr="00636252">
        <w:rPr>
          <w:rFonts w:ascii="Arial" w:eastAsia="Times New Roman" w:hAnsi="Arial" w:cs="Arial"/>
          <w:i/>
          <w:sz w:val="14"/>
        </w:rPr>
        <w:t>38</w:t>
      </w:r>
      <w:r w:rsidRPr="00636252">
        <w:rPr>
          <w:rFonts w:ascii="Arial" w:eastAsia="Times New Roman" w:hAnsi="Arial" w:cs="Arial"/>
          <w:i/>
          <w:spacing w:val="-6"/>
          <w:sz w:val="14"/>
        </w:rPr>
        <w:t xml:space="preserve"> </w:t>
      </w:r>
      <w:r w:rsidRPr="00636252">
        <w:rPr>
          <w:rFonts w:ascii="Arial" w:eastAsia="Times New Roman" w:hAnsi="Arial" w:cs="Arial"/>
          <w:i/>
          <w:sz w:val="14"/>
        </w:rPr>
        <w:t>del</w:t>
      </w:r>
      <w:r w:rsidRPr="00636252">
        <w:rPr>
          <w:rFonts w:ascii="Arial" w:eastAsia="Times New Roman" w:hAnsi="Arial" w:cs="Arial"/>
          <w:i/>
          <w:spacing w:val="-4"/>
          <w:sz w:val="14"/>
        </w:rPr>
        <w:t xml:space="preserve"> </w:t>
      </w:r>
      <w:r w:rsidRPr="00636252">
        <w:rPr>
          <w:rFonts w:ascii="Arial" w:eastAsia="Times New Roman" w:hAnsi="Arial" w:cs="Arial"/>
          <w:i/>
          <w:sz w:val="14"/>
        </w:rPr>
        <w:t>D.P.R.</w:t>
      </w:r>
      <w:r w:rsidRPr="00636252">
        <w:rPr>
          <w:rFonts w:ascii="Arial" w:eastAsia="Times New Roman" w:hAnsi="Arial" w:cs="Arial"/>
          <w:i/>
          <w:spacing w:val="-3"/>
          <w:sz w:val="14"/>
        </w:rPr>
        <w:t xml:space="preserve"> </w:t>
      </w:r>
      <w:r w:rsidRPr="00636252">
        <w:rPr>
          <w:rFonts w:ascii="Arial" w:eastAsia="Times New Roman" w:hAnsi="Arial" w:cs="Arial"/>
          <w:i/>
          <w:sz w:val="14"/>
        </w:rPr>
        <w:t>445/2000e</w:t>
      </w:r>
      <w:r w:rsidRPr="00636252">
        <w:rPr>
          <w:rFonts w:ascii="Arial" w:eastAsia="Times New Roman" w:hAnsi="Arial" w:cs="Arial"/>
          <w:i/>
          <w:spacing w:val="-1"/>
          <w:sz w:val="14"/>
        </w:rPr>
        <w:t xml:space="preserve"> </w:t>
      </w:r>
      <w:r w:rsidRPr="00636252">
        <w:rPr>
          <w:rFonts w:ascii="Arial" w:eastAsia="Times New Roman" w:hAnsi="Arial" w:cs="Arial"/>
          <w:i/>
          <w:sz w:val="14"/>
        </w:rPr>
        <w:t>ss.mm.ii</w:t>
      </w:r>
      <w:r w:rsidR="00636252">
        <w:rPr>
          <w:rFonts w:ascii="Arial" w:eastAsia="Times New Roman" w:hAnsi="Arial" w:cs="Arial"/>
          <w:i/>
          <w:sz w:val="14"/>
        </w:rPr>
        <w:t>.)</w:t>
      </w:r>
    </w:p>
    <w:sectPr w:rsidR="00AB5811" w:rsidRPr="00636252" w:rsidSect="009C73FC">
      <w:headerReference w:type="default" r:id="rId11"/>
      <w:footerReference w:type="default" r:id="rId12"/>
      <w:pgSz w:w="11906" w:h="16838"/>
      <w:pgMar w:top="993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7F99F" w14:textId="77777777" w:rsidR="009E3B4D" w:rsidRDefault="009E3B4D" w:rsidP="009C4742">
      <w:r>
        <w:separator/>
      </w:r>
    </w:p>
  </w:endnote>
  <w:endnote w:type="continuationSeparator" w:id="0">
    <w:p w14:paraId="095E735A" w14:textId="77777777" w:rsidR="009E3B4D" w:rsidRDefault="009E3B4D" w:rsidP="009C4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85D2D" w14:textId="77777777" w:rsidR="000D5F40" w:rsidRDefault="000D5F40" w:rsidP="009C73FC">
    <w:pPr>
      <w:tabs>
        <w:tab w:val="center" w:pos="0"/>
        <w:tab w:val="right" w:pos="9638"/>
      </w:tabs>
      <w:jc w:val="center"/>
      <w:rPr>
        <w:rFonts w:eastAsia="Times New Roman"/>
        <w:i/>
        <w:iCs/>
        <w:sz w:val="18"/>
        <w:szCs w:val="18"/>
        <w:lang w:eastAsia="it-IT"/>
      </w:rPr>
    </w:pPr>
  </w:p>
  <w:p w14:paraId="657DE76B" w14:textId="7850598D" w:rsidR="009C73FC" w:rsidRPr="009C73FC" w:rsidRDefault="009C73FC" w:rsidP="009C73FC">
    <w:pPr>
      <w:tabs>
        <w:tab w:val="center" w:pos="0"/>
        <w:tab w:val="right" w:pos="9638"/>
      </w:tabs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>
      <w:rPr>
        <w:rFonts w:eastAsia="Times New Roman"/>
        <w:i/>
        <w:iCs/>
        <w:sz w:val="18"/>
        <w:szCs w:val="18"/>
        <w:lang w:eastAsia="it-IT"/>
      </w:rPr>
      <w:t>V</w:t>
    </w:r>
    <w:r w:rsidRPr="009C73FC">
      <w:rPr>
        <w:rFonts w:eastAsia="Times New Roman"/>
        <w:i/>
        <w:iCs/>
        <w:sz w:val="18"/>
        <w:szCs w:val="18"/>
        <w:lang w:eastAsia="it-IT"/>
      </w:rPr>
      <w:t>ia Metastasio 25/29 – 80125 Napoli; centraleacquisti@regione.campania.it; PEC: centraleacquisti@pec.regione.campania.it</w:t>
    </w:r>
  </w:p>
  <w:p w14:paraId="2A23E41E" w14:textId="77777777" w:rsidR="009C73FC" w:rsidRPr="009C73FC" w:rsidRDefault="009C73FC" w:rsidP="009C73FC">
    <w:pPr>
      <w:tabs>
        <w:tab w:val="center" w:pos="4819"/>
        <w:tab w:val="right" w:pos="9638"/>
      </w:tabs>
      <w:rPr>
        <w:rFonts w:ascii="Times New Roman" w:eastAsia="Times New Roman" w:hAnsi="Times New Roman" w:cs="Times New Roman"/>
        <w:sz w:val="24"/>
        <w:szCs w:val="24"/>
        <w:lang w:eastAsia="it-IT"/>
      </w:rPr>
    </w:pPr>
  </w:p>
  <w:p w14:paraId="609BB0B0" w14:textId="77777777" w:rsidR="00F109D5" w:rsidRDefault="00F109D5">
    <w:pPr>
      <w:pStyle w:val="Pidipagina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5E1D435" wp14:editId="3396B791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e4334200b3aad0e9c510c57d" descr="{&quot;HashCode&quot;:108900144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DD7F108" w14:textId="77777777" w:rsidR="00F109D5" w:rsidRPr="00F109D5" w:rsidRDefault="00F109D5" w:rsidP="00F109D5">
                          <w:pPr>
                            <w:jc w:val="center"/>
                            <w:rPr>
                              <w:color w:val="3C3C3B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E1D435" id="_x0000_t202" coordsize="21600,21600" o:spt="202" path="m,l,21600r21600,l21600,xe">
              <v:stroke joinstyle="miter"/>
              <v:path gradientshapeok="t" o:connecttype="rect"/>
            </v:shapetype>
            <v:shape id="MSIPCMe4334200b3aad0e9c510c57d" o:spid="_x0000_s1026" type="#_x0000_t202" alt="{&quot;HashCode&quot;:1089001448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" o:allowincell="f" filled="f" stroked="f" strokeweight=".5pt">
              <v:textbox inset=",0,,0">
                <w:txbxContent>
                  <w:p w14:paraId="7DD7F108" w14:textId="77777777" w:rsidR="00F109D5" w:rsidRPr="00F109D5" w:rsidRDefault="00F109D5" w:rsidP="00F109D5">
                    <w:pPr>
                      <w:jc w:val="center"/>
                      <w:rPr>
                        <w:color w:val="3C3C3B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EFCEB" w14:textId="77777777" w:rsidR="009E3B4D" w:rsidRDefault="009E3B4D" w:rsidP="009C4742">
      <w:r>
        <w:separator/>
      </w:r>
    </w:p>
  </w:footnote>
  <w:footnote w:type="continuationSeparator" w:id="0">
    <w:p w14:paraId="61EA8AA8" w14:textId="77777777" w:rsidR="009E3B4D" w:rsidRDefault="009E3B4D" w:rsidP="009C4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789BE" w14:textId="6E51A347" w:rsidR="009C73FC" w:rsidRPr="009C73FC" w:rsidRDefault="009C73FC" w:rsidP="009C73FC">
    <w:pPr>
      <w:pStyle w:val="Intestazione"/>
      <w:rPr>
        <w:b/>
        <w:bCs/>
        <w:sz w:val="20"/>
        <w:szCs w:val="20"/>
      </w:rPr>
    </w:pPr>
    <w:r w:rsidRPr="009C73FC">
      <w:rPr>
        <w:rFonts w:ascii="Times New Roman" w:eastAsia="Times New Roman" w:hAnsi="Times New Roman" w:cs="Times New Roman"/>
        <w:b/>
        <w:bCs/>
        <w:noProof/>
        <w:sz w:val="20"/>
        <w:szCs w:val="20"/>
        <w:lang w:eastAsia="it-IT"/>
      </w:rPr>
      <w:drawing>
        <wp:anchor distT="0" distB="0" distL="114300" distR="114300" simplePos="0" relativeHeight="251661312" behindDoc="0" locked="0" layoutInCell="1" allowOverlap="1" wp14:anchorId="4CF1CDF5" wp14:editId="245F7063">
          <wp:simplePos x="0" y="0"/>
          <wp:positionH relativeFrom="column">
            <wp:posOffset>0</wp:posOffset>
          </wp:positionH>
          <wp:positionV relativeFrom="paragraph">
            <wp:posOffset>-143731</wp:posOffset>
          </wp:positionV>
          <wp:extent cx="636270" cy="603250"/>
          <wp:effectExtent l="0" t="0" r="0" b="6350"/>
          <wp:wrapSquare wrapText="bothSides"/>
          <wp:docPr id="1992028936" name="Immagine 199202893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C73FC">
      <w:rPr>
        <w:b/>
        <w:bCs/>
        <w:sz w:val="20"/>
        <w:szCs w:val="20"/>
      </w:rPr>
      <w:t>Giunta Regionale della Campania</w:t>
    </w:r>
  </w:p>
  <w:p w14:paraId="2D5C3D07" w14:textId="77777777" w:rsidR="009C73FC" w:rsidRPr="009C73FC" w:rsidRDefault="009C73FC" w:rsidP="009C73FC">
    <w:pPr>
      <w:pStyle w:val="Intestazione"/>
      <w:rPr>
        <w:sz w:val="20"/>
        <w:szCs w:val="20"/>
      </w:rPr>
    </w:pPr>
    <w:r w:rsidRPr="009C73FC">
      <w:rPr>
        <w:sz w:val="20"/>
        <w:szCs w:val="20"/>
      </w:rPr>
      <w:t>STAFF 92 - Centrale Acquisti e Ufficio Gare</w:t>
    </w:r>
  </w:p>
  <w:p w14:paraId="469E0AD0" w14:textId="77777777" w:rsidR="009C73FC" w:rsidRPr="009C73FC" w:rsidRDefault="009C73FC" w:rsidP="009C73FC">
    <w:pPr>
      <w:pStyle w:val="Intestazione"/>
      <w:rPr>
        <w:sz w:val="20"/>
        <w:szCs w:val="20"/>
      </w:rPr>
    </w:pPr>
    <w:r w:rsidRPr="009C73FC">
      <w:rPr>
        <w:sz w:val="20"/>
        <w:szCs w:val="20"/>
      </w:rPr>
      <w:t>Procedure di Appalto PNRR</w:t>
    </w:r>
  </w:p>
  <w:p w14:paraId="6EACD39B" w14:textId="2A1BE22F" w:rsidR="009C73FC" w:rsidRDefault="009C73FC">
    <w:pPr>
      <w:pStyle w:val="Intestazione"/>
    </w:pPr>
    <w:r>
      <w:t>___________________________________</w:t>
    </w:r>
    <w:r w:rsidR="003317B4">
      <w:t>_Dichiarazione di conoscenza dello stato dei luoghi</w:t>
    </w:r>
  </w:p>
  <w:p w14:paraId="3E2E00A7" w14:textId="77777777" w:rsidR="009C73FC" w:rsidRDefault="009C73F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C930E7"/>
    <w:multiLevelType w:val="hybridMultilevel"/>
    <w:tmpl w:val="ABCE854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>
      <w:start w:val="1"/>
      <w:numFmt w:val="lowerRoman"/>
      <w:lvlText w:val="%3."/>
      <w:lvlJc w:val="right"/>
      <w:pPr>
        <w:ind w:left="2508" w:hanging="180"/>
      </w:pPr>
    </w:lvl>
    <w:lvl w:ilvl="3" w:tplc="0410000F">
      <w:start w:val="1"/>
      <w:numFmt w:val="decimal"/>
      <w:lvlText w:val="%4."/>
      <w:lvlJc w:val="left"/>
      <w:pPr>
        <w:ind w:left="3228" w:hanging="360"/>
      </w:pPr>
    </w:lvl>
    <w:lvl w:ilvl="4" w:tplc="04100019">
      <w:start w:val="1"/>
      <w:numFmt w:val="lowerLetter"/>
      <w:lvlText w:val="%5."/>
      <w:lvlJc w:val="left"/>
      <w:pPr>
        <w:ind w:left="3948" w:hanging="360"/>
      </w:pPr>
    </w:lvl>
    <w:lvl w:ilvl="5" w:tplc="0410001B">
      <w:start w:val="1"/>
      <w:numFmt w:val="lowerRoman"/>
      <w:lvlText w:val="%6."/>
      <w:lvlJc w:val="right"/>
      <w:pPr>
        <w:ind w:left="4668" w:hanging="180"/>
      </w:pPr>
    </w:lvl>
    <w:lvl w:ilvl="6" w:tplc="0410000F">
      <w:start w:val="1"/>
      <w:numFmt w:val="decimal"/>
      <w:lvlText w:val="%7."/>
      <w:lvlJc w:val="left"/>
      <w:pPr>
        <w:ind w:left="5388" w:hanging="360"/>
      </w:pPr>
    </w:lvl>
    <w:lvl w:ilvl="7" w:tplc="04100019">
      <w:start w:val="1"/>
      <w:numFmt w:val="lowerLetter"/>
      <w:lvlText w:val="%8."/>
      <w:lvlJc w:val="left"/>
      <w:pPr>
        <w:ind w:left="6108" w:hanging="360"/>
      </w:pPr>
    </w:lvl>
    <w:lvl w:ilvl="8" w:tplc="0410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AE1880"/>
    <w:multiLevelType w:val="hybridMultilevel"/>
    <w:tmpl w:val="122EBC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6406FD"/>
    <w:multiLevelType w:val="hybridMultilevel"/>
    <w:tmpl w:val="28465DCA"/>
    <w:lvl w:ilvl="0" w:tplc="66ECEAC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B16A41"/>
    <w:multiLevelType w:val="hybridMultilevel"/>
    <w:tmpl w:val="96A48F7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F6E2406"/>
    <w:multiLevelType w:val="hybridMultilevel"/>
    <w:tmpl w:val="1BE2F01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3F303F4"/>
    <w:multiLevelType w:val="hybridMultilevel"/>
    <w:tmpl w:val="EE8ACA3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4AB31B8"/>
    <w:multiLevelType w:val="hybridMultilevel"/>
    <w:tmpl w:val="27CC42A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E132A80"/>
    <w:multiLevelType w:val="hybridMultilevel"/>
    <w:tmpl w:val="E8CA0C56"/>
    <w:lvl w:ilvl="0" w:tplc="7408E4B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4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072A27"/>
    <w:multiLevelType w:val="hybridMultilevel"/>
    <w:tmpl w:val="8DD0C6B8"/>
    <w:lvl w:ilvl="0" w:tplc="7408E4BE">
      <w:start w:val="1"/>
      <w:numFmt w:val="bullet"/>
      <w:lvlText w:val=""/>
      <w:lvlJc w:val="left"/>
      <w:pPr>
        <w:ind w:left="218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9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45" w:hanging="360"/>
      </w:pPr>
      <w:rPr>
        <w:rFonts w:ascii="Wingdings" w:hAnsi="Wingdings" w:hint="default"/>
      </w:rPr>
    </w:lvl>
  </w:abstractNum>
  <w:abstractNum w:abstractNumId="9" w15:restartNumberingAfterBreak="0">
    <w:nsid w:val="73B11801"/>
    <w:multiLevelType w:val="hybridMultilevel"/>
    <w:tmpl w:val="3946844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5857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9985615">
    <w:abstractNumId w:val="0"/>
  </w:num>
  <w:num w:numId="3" w16cid:durableId="2039356811">
    <w:abstractNumId w:val="7"/>
  </w:num>
  <w:num w:numId="4" w16cid:durableId="126776278">
    <w:abstractNumId w:val="8"/>
  </w:num>
  <w:num w:numId="5" w16cid:durableId="1368409525">
    <w:abstractNumId w:val="3"/>
  </w:num>
  <w:num w:numId="6" w16cid:durableId="74129298">
    <w:abstractNumId w:val="5"/>
  </w:num>
  <w:num w:numId="7" w16cid:durableId="1444035283">
    <w:abstractNumId w:val="6"/>
  </w:num>
  <w:num w:numId="8" w16cid:durableId="237832940">
    <w:abstractNumId w:val="9"/>
  </w:num>
  <w:num w:numId="9" w16cid:durableId="889456783">
    <w:abstractNumId w:val="4"/>
  </w:num>
  <w:num w:numId="10" w16cid:durableId="904100458">
    <w:abstractNumId w:val="2"/>
  </w:num>
  <w:num w:numId="11" w16cid:durableId="1001006720">
    <w:abstractNumId w:val="1"/>
  </w:num>
  <w:num w:numId="12" w16cid:durableId="11804618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BAD"/>
    <w:rsid w:val="000A7194"/>
    <w:rsid w:val="000B58D0"/>
    <w:rsid w:val="000D5F40"/>
    <w:rsid w:val="000E199F"/>
    <w:rsid w:val="000F40BF"/>
    <w:rsid w:val="0017184A"/>
    <w:rsid w:val="001C3274"/>
    <w:rsid w:val="001F735D"/>
    <w:rsid w:val="00227079"/>
    <w:rsid w:val="00231655"/>
    <w:rsid w:val="00246F55"/>
    <w:rsid w:val="00277505"/>
    <w:rsid w:val="00280FE8"/>
    <w:rsid w:val="00297C3B"/>
    <w:rsid w:val="002C7856"/>
    <w:rsid w:val="003317B4"/>
    <w:rsid w:val="00331BAD"/>
    <w:rsid w:val="00343BFB"/>
    <w:rsid w:val="0036345C"/>
    <w:rsid w:val="00382E21"/>
    <w:rsid w:val="003B542C"/>
    <w:rsid w:val="003C193E"/>
    <w:rsid w:val="003D12E2"/>
    <w:rsid w:val="003E4ADC"/>
    <w:rsid w:val="00457143"/>
    <w:rsid w:val="0049076F"/>
    <w:rsid w:val="004A21B2"/>
    <w:rsid w:val="005317E2"/>
    <w:rsid w:val="00545523"/>
    <w:rsid w:val="00560712"/>
    <w:rsid w:val="00563109"/>
    <w:rsid w:val="005C41E7"/>
    <w:rsid w:val="005D6BE4"/>
    <w:rsid w:val="00636252"/>
    <w:rsid w:val="0064465C"/>
    <w:rsid w:val="00646CCF"/>
    <w:rsid w:val="006509A8"/>
    <w:rsid w:val="006542F4"/>
    <w:rsid w:val="00673BC9"/>
    <w:rsid w:val="006C6DA8"/>
    <w:rsid w:val="006C7782"/>
    <w:rsid w:val="006D27C6"/>
    <w:rsid w:val="006F3774"/>
    <w:rsid w:val="00731BB8"/>
    <w:rsid w:val="00732C78"/>
    <w:rsid w:val="00757B09"/>
    <w:rsid w:val="0076045C"/>
    <w:rsid w:val="00765169"/>
    <w:rsid w:val="0081206F"/>
    <w:rsid w:val="008162A2"/>
    <w:rsid w:val="008275E5"/>
    <w:rsid w:val="00845B1E"/>
    <w:rsid w:val="00850D26"/>
    <w:rsid w:val="008734DB"/>
    <w:rsid w:val="008A6A56"/>
    <w:rsid w:val="008C2554"/>
    <w:rsid w:val="008C272A"/>
    <w:rsid w:val="008F2AA0"/>
    <w:rsid w:val="009142C9"/>
    <w:rsid w:val="00915355"/>
    <w:rsid w:val="00920C1D"/>
    <w:rsid w:val="0097425B"/>
    <w:rsid w:val="00987641"/>
    <w:rsid w:val="009C4742"/>
    <w:rsid w:val="009C73FC"/>
    <w:rsid w:val="009E3B4D"/>
    <w:rsid w:val="009E5E6C"/>
    <w:rsid w:val="00A06D3F"/>
    <w:rsid w:val="00A1561A"/>
    <w:rsid w:val="00A34E1E"/>
    <w:rsid w:val="00A60C63"/>
    <w:rsid w:val="00A756B4"/>
    <w:rsid w:val="00AB5811"/>
    <w:rsid w:val="00B1651C"/>
    <w:rsid w:val="00B33E4D"/>
    <w:rsid w:val="00B6101C"/>
    <w:rsid w:val="00B703B2"/>
    <w:rsid w:val="00B710C2"/>
    <w:rsid w:val="00B772AB"/>
    <w:rsid w:val="00B96011"/>
    <w:rsid w:val="00C07D22"/>
    <w:rsid w:val="00C432D6"/>
    <w:rsid w:val="00C97AF1"/>
    <w:rsid w:val="00CC1A1E"/>
    <w:rsid w:val="00D17CFC"/>
    <w:rsid w:val="00D20D27"/>
    <w:rsid w:val="00D241BE"/>
    <w:rsid w:val="00D43940"/>
    <w:rsid w:val="00D677B8"/>
    <w:rsid w:val="00D733CA"/>
    <w:rsid w:val="00DB3601"/>
    <w:rsid w:val="00DD6150"/>
    <w:rsid w:val="00DF7F11"/>
    <w:rsid w:val="00E11596"/>
    <w:rsid w:val="00E16842"/>
    <w:rsid w:val="00E31630"/>
    <w:rsid w:val="00E74FE5"/>
    <w:rsid w:val="00E9425F"/>
    <w:rsid w:val="00E94F30"/>
    <w:rsid w:val="00EB11B6"/>
    <w:rsid w:val="00EB3292"/>
    <w:rsid w:val="00F109D5"/>
    <w:rsid w:val="00F222B6"/>
    <w:rsid w:val="00F22C75"/>
    <w:rsid w:val="00F235DA"/>
    <w:rsid w:val="00F615D0"/>
    <w:rsid w:val="00F75587"/>
    <w:rsid w:val="00FC140D"/>
    <w:rsid w:val="00FC271F"/>
    <w:rsid w:val="00FC5980"/>
    <w:rsid w:val="00FD0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F0AC1E"/>
  <w15:chartTrackingRefBased/>
  <w15:docId w15:val="{25E749FF-8A37-4174-8337-14C7C0250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F7F11"/>
    <w:pPr>
      <w:spacing w:after="0" w:line="240" w:lineRule="auto"/>
    </w:pPr>
    <w:rPr>
      <w:rFonts w:ascii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F7F11"/>
    <w:pPr>
      <w:ind w:left="720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E5E6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E5E6C"/>
    <w:rPr>
      <w:rFonts w:ascii="Segoe UI" w:hAnsi="Segoe UI" w:cs="Segoe UI"/>
      <w:sz w:val="18"/>
      <w:szCs w:val="18"/>
    </w:rPr>
  </w:style>
  <w:style w:type="character" w:styleId="Rimandocommento">
    <w:name w:val="annotation reference"/>
    <w:basedOn w:val="Carpredefinitoparagrafo"/>
    <w:uiPriority w:val="99"/>
    <w:semiHidden/>
    <w:unhideWhenUsed/>
    <w:rsid w:val="003C193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C193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3C193E"/>
    <w:rPr>
      <w:rFonts w:ascii="Calibri" w:hAnsi="Calibri" w:cs="Calibri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C193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3C193E"/>
    <w:rPr>
      <w:rFonts w:ascii="Calibri" w:hAnsi="Calibri" w:cs="Calibri"/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81206F"/>
    <w:pPr>
      <w:spacing w:after="0" w:line="240" w:lineRule="auto"/>
    </w:pPr>
    <w:rPr>
      <w:rFonts w:ascii="Calibri" w:hAnsi="Calibri" w:cs="Calibri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B703B2"/>
    <w:rPr>
      <w:rFonts w:asciiTheme="minorHAnsi" w:hAnsiTheme="minorHAnsi" w:cstheme="minorBidi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B703B2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unhideWhenUsed/>
    <w:rsid w:val="00B703B2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F109D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9D5"/>
    <w:rPr>
      <w:rFonts w:ascii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F109D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109D5"/>
    <w:rPr>
      <w:rFonts w:ascii="Calibri" w:hAnsi="Calibri" w:cs="Calibri"/>
    </w:rPr>
  </w:style>
  <w:style w:type="paragraph" w:styleId="Titolo">
    <w:name w:val="Title"/>
    <w:basedOn w:val="Normale"/>
    <w:link w:val="TitoloCarattere"/>
    <w:uiPriority w:val="10"/>
    <w:qFormat/>
    <w:rsid w:val="009C73FC"/>
    <w:pPr>
      <w:ind w:left="2457" w:right="2455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9C73FC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table" w:styleId="Grigliatabella">
    <w:name w:val="Table Grid"/>
    <w:basedOn w:val="Tabellanormale"/>
    <w:uiPriority w:val="39"/>
    <w:rsid w:val="00D677B8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4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7f166c45-51f8-4ada-b28d-b7b145e46b56" xsi:nil="true"/>
    <lcf76f155ced4ddcb4097134ff3c332f xmlns="7f166c45-51f8-4ada-b28d-b7b145e46b56">
      <Terms xmlns="http://schemas.microsoft.com/office/infopath/2007/PartnerControls"/>
    </lcf76f155ced4ddcb4097134ff3c332f>
    <TaxCatchAll xmlns="6f821667-dc32-45c3-a292-e0c8028e464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E86F081FB33AC448423280518C4A738" ma:contentTypeVersion="17" ma:contentTypeDescription="Creare un nuovo documento." ma:contentTypeScope="" ma:versionID="d08550415158b40783e99f1ab9d4d4a7">
  <xsd:schema xmlns:xsd="http://www.w3.org/2001/XMLSchema" xmlns:xs="http://www.w3.org/2001/XMLSchema" xmlns:p="http://schemas.microsoft.com/office/2006/metadata/properties" xmlns:ns2="cf1124af-5b6e-476f-9d76-ec998d5eb107" xmlns:ns3="7f166c45-51f8-4ada-b28d-b7b145e46b56" xmlns:ns4="6f821667-dc32-45c3-a292-e0c8028e4643" targetNamespace="http://schemas.microsoft.com/office/2006/metadata/properties" ma:root="true" ma:fieldsID="9a89f830dee6084f547a1a4f4ccb8401" ns2:_="" ns3:_="" ns4:_="">
    <xsd:import namespace="cf1124af-5b6e-476f-9d76-ec998d5eb107"/>
    <xsd:import namespace="7f166c45-51f8-4ada-b28d-b7b145e46b56"/>
    <xsd:import namespace="6f821667-dc32-45c3-a292-e0c8028e46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_Flow_SignoffStatus" minOccurs="0"/>
                <xsd:element ref="ns3:MediaLengthInSeconds" minOccurs="0"/>
                <xsd:element ref="ns3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124af-5b6e-476f-9d76-ec998d5eb10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166c45-51f8-4ada-b28d-b7b145e46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Flow_SignoffStatus" ma:index="20" nillable="true" ma:displayName="Stato consenso" ma:internalName="Stato_x0020_consenso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 immagine" ma:readOnly="false" ma:fieldId="{5cf76f15-5ced-4ddc-b409-7134ff3c332f}" ma:taxonomyMulti="true" ma:sspId="2f0c148f-5ca2-4a38-b716-16d776545e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21667-dc32-45c3-a292-e0c8028e4643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d6216518-f20c-4c6e-b2fa-bd0667b4c271}" ma:internalName="TaxCatchAll" ma:showField="CatchAllData" ma:web="6f821667-dc32-45c3-a292-e0c8028e46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6680A2-B79E-4514-A8E9-C452DCD1B904}">
  <ds:schemaRefs>
    <ds:schemaRef ds:uri="http://schemas.microsoft.com/office/2006/metadata/properties"/>
    <ds:schemaRef ds:uri="http://schemas.microsoft.com/office/infopath/2007/PartnerControls"/>
    <ds:schemaRef ds:uri="7f166c45-51f8-4ada-b28d-b7b145e46b56"/>
    <ds:schemaRef ds:uri="6f821667-dc32-45c3-a292-e0c8028e4643"/>
  </ds:schemaRefs>
</ds:datastoreItem>
</file>

<file path=customXml/itemProps2.xml><?xml version="1.0" encoding="utf-8"?>
<ds:datastoreItem xmlns:ds="http://schemas.openxmlformats.org/officeDocument/2006/customXml" ds:itemID="{EBD1C611-F903-448B-80D0-6485B38F9E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23C834-97EB-4706-BB6C-C749AB9FB0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1124af-5b6e-476f-9d76-ec998d5eb107"/>
    <ds:schemaRef ds:uri="7f166c45-51f8-4ada-b28d-b7b145e46b56"/>
    <ds:schemaRef ds:uri="6f821667-dc32-45c3-a292-e0c8028e46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505</Words>
  <Characters>2882</Characters>
  <Application>Microsoft Office Word</Application>
  <DocSecurity>0</DocSecurity>
  <Lines>24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RFI</Company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LANCIERI LUCA</dc:creator>
  <cp:keywords>[SEC=Internal]</cp:keywords>
  <dc:description/>
  <cp:lastModifiedBy>ANNA BELFIORE</cp:lastModifiedBy>
  <cp:revision>16</cp:revision>
  <cp:lastPrinted>2022-09-02T14:55:00Z</cp:lastPrinted>
  <dcterms:created xsi:type="dcterms:W3CDTF">2023-07-04T16:39:00Z</dcterms:created>
  <dcterms:modified xsi:type="dcterms:W3CDTF">2023-07-06T15:05:00Z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M_ProtectiveMarkingValue_Footer">
    <vt:lpwstr>Internal</vt:lpwstr>
  </property>
  <property fmtid="{D5CDD505-2E9C-101B-9397-08002B2CF9AE}" pid="3" name="PM_Caveats_Count">
    <vt:lpwstr>0</vt:lpwstr>
  </property>
  <property fmtid="{D5CDD505-2E9C-101B-9397-08002B2CF9AE}" pid="4" name="PM_Originator_Hash_SHA1">
    <vt:lpwstr>2B9CF1964C39649FA927FFFFBC51C8524C4D7060</vt:lpwstr>
  </property>
  <property fmtid="{D5CDD505-2E9C-101B-9397-08002B2CF9AE}" pid="5" name="PM_SecurityClassification">
    <vt:lpwstr>Internal</vt:lpwstr>
  </property>
  <property fmtid="{D5CDD505-2E9C-101B-9397-08002B2CF9AE}" pid="6" name="PM_DisplayValueSecClassificationWithQualifier">
    <vt:lpwstr>Internal</vt:lpwstr>
  </property>
  <property fmtid="{D5CDD505-2E9C-101B-9397-08002B2CF9AE}" pid="7" name="PM_Qualifier">
    <vt:lpwstr/>
  </property>
  <property fmtid="{D5CDD505-2E9C-101B-9397-08002B2CF9AE}" pid="8" name="PM_Hash_SHA1">
    <vt:lpwstr>C1D9859757C1661114030B53EBCC1A37D70D8BCC</vt:lpwstr>
  </property>
  <property fmtid="{D5CDD505-2E9C-101B-9397-08002B2CF9AE}" pid="9" name="PM_ProtectiveMarkingImage_Header">
    <vt:lpwstr>C:\Program Files (x86)\Common Files\janusNET Shared\janusSEAL\Images\DocumentSlashBlue.png</vt:lpwstr>
  </property>
  <property fmtid="{D5CDD505-2E9C-101B-9397-08002B2CF9AE}" pid="10" name="PM_InsertionValue">
    <vt:lpwstr>Internal</vt:lpwstr>
  </property>
  <property fmtid="{D5CDD505-2E9C-101B-9397-08002B2CF9AE}" pid="11" name="PM_ProtectiveMarkingValue_Header">
    <vt:lpwstr>Internal</vt:lpwstr>
  </property>
  <property fmtid="{D5CDD505-2E9C-101B-9397-08002B2CF9AE}" pid="12" name="PM_ProtectiveMarkingImage_Footer">
    <vt:lpwstr>C:\Program Files (x86)\Common Files\janusNET Shared\janusSEAL\Images\DocumentSlashBlue.png</vt:lpwstr>
  </property>
  <property fmtid="{D5CDD505-2E9C-101B-9397-08002B2CF9AE}" pid="13" name="PM_Namespace">
    <vt:lpwstr>2018.2.belex.com</vt:lpwstr>
  </property>
  <property fmtid="{D5CDD505-2E9C-101B-9397-08002B2CF9AE}" pid="14" name="PM_Version">
    <vt:lpwstr>2005.6</vt:lpwstr>
  </property>
  <property fmtid="{D5CDD505-2E9C-101B-9397-08002B2CF9AE}" pid="15" name="PM_Originating_FileId">
    <vt:lpwstr>A8267AB7336B43888DBE2CB30E08879F</vt:lpwstr>
  </property>
  <property fmtid="{D5CDD505-2E9C-101B-9397-08002B2CF9AE}" pid="16" name="PM_OriginationTimeStamp">
    <vt:lpwstr>2022-09-02T13:08:44Z</vt:lpwstr>
  </property>
  <property fmtid="{D5CDD505-2E9C-101B-9397-08002B2CF9AE}" pid="17" name="PM_Hash_Version">
    <vt:lpwstr>2016.1</vt:lpwstr>
  </property>
  <property fmtid="{D5CDD505-2E9C-101B-9397-08002B2CF9AE}" pid="18" name="PM_Hash_Salt_Prev">
    <vt:lpwstr>7F6381E655F49A7641BFFE7D70BE4A93</vt:lpwstr>
  </property>
  <property fmtid="{D5CDD505-2E9C-101B-9397-08002B2CF9AE}" pid="19" name="PM_Hash_Salt">
    <vt:lpwstr>7F6381E655F49A7641BFFE7D70BE4A93</vt:lpwstr>
  </property>
  <property fmtid="{D5CDD505-2E9C-101B-9397-08002B2CF9AE}" pid="20" name="ContentTypeId">
    <vt:lpwstr>0x0101005E86F081FB33AC448423280518C4A738</vt:lpwstr>
  </property>
  <property fmtid="{D5CDD505-2E9C-101B-9397-08002B2CF9AE}" pid="21" name="MSIP_Label_eb610926-b11d-4bd1-8654-6c75deb69a31_Enabled">
    <vt:lpwstr>true</vt:lpwstr>
  </property>
  <property fmtid="{D5CDD505-2E9C-101B-9397-08002B2CF9AE}" pid="22" name="MSIP_Label_eb610926-b11d-4bd1-8654-6c75deb69a31_SetDate">
    <vt:lpwstr>2022-12-28T11:15:52Z</vt:lpwstr>
  </property>
  <property fmtid="{D5CDD505-2E9C-101B-9397-08002B2CF9AE}" pid="23" name="MSIP_Label_eb610926-b11d-4bd1-8654-6c75deb69a31_Method">
    <vt:lpwstr>Privileged</vt:lpwstr>
  </property>
  <property fmtid="{D5CDD505-2E9C-101B-9397-08002B2CF9AE}" pid="24" name="MSIP_Label_eb610926-b11d-4bd1-8654-6c75deb69a31_Name">
    <vt:lpwstr>Public without footer</vt:lpwstr>
  </property>
  <property fmtid="{D5CDD505-2E9C-101B-9397-08002B2CF9AE}" pid="25" name="MSIP_Label_eb610926-b11d-4bd1-8654-6c75deb69a31_SiteId">
    <vt:lpwstr>4c8a6547-459a-4b75-a3dc-f66efe3e9c4e</vt:lpwstr>
  </property>
  <property fmtid="{D5CDD505-2E9C-101B-9397-08002B2CF9AE}" pid="26" name="MSIP_Label_eb610926-b11d-4bd1-8654-6c75deb69a31_ActionId">
    <vt:lpwstr>4b676b02-cf68-44e3-a7e7-000d5f5d2bd3</vt:lpwstr>
  </property>
  <property fmtid="{D5CDD505-2E9C-101B-9397-08002B2CF9AE}" pid="27" name="MSIP_Label_eb610926-b11d-4bd1-8654-6c75deb69a31_ContentBits">
    <vt:lpwstr>0</vt:lpwstr>
  </property>
</Properties>
</file>