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bookmarkStart w:id="1" w:name="_Hlk66888942" w:displacedByCustomXml="prev"/>
        <w:p w14:paraId="7379925D" w14:textId="299442BC" w:rsidR="00794B31" w:rsidRDefault="00AB3048" w:rsidP="001F01A7">
          <w:pPr>
            <w:ind w:left="-567"/>
            <w:rPr>
              <w:rFonts w:ascii="Arial" w:hAnsi="Arial" w:cs="Arial"/>
            </w:rPr>
          </w:pPr>
          <w:r>
            <w:rPr>
              <w:b/>
              <w:noProof/>
              <w:sz w:val="20"/>
            </w:rPr>
            <w:drawing>
              <wp:inline distT="0" distB="0" distL="0" distR="0" wp14:anchorId="4AAB8B19" wp14:editId="24D2B65E">
                <wp:extent cx="4041775" cy="707390"/>
                <wp:effectExtent l="0" t="0" r="0" b="0"/>
                <wp:docPr id="1408051873" name="Immagine 1" descr="Immagine che contiene testo, schermata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08051873" name="Immagine 1" descr="Immagine che contiene testo, schermata, Elementi grafici, grafica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041775" cy="7073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647B58DD" w14:textId="77777777" w:rsidR="00AB3048" w:rsidRPr="00AB3048" w:rsidRDefault="00AB3048" w:rsidP="00AB3048">
          <w:pPr>
            <w:rPr>
              <w:rFonts w:ascii="Arial" w:hAnsi="Arial" w:cs="Arial"/>
              <w:highlight w:val="yellow"/>
            </w:rPr>
          </w:pPr>
        </w:p>
        <w:p w14:paraId="4CCC8541" w14:textId="77777777" w:rsidR="00AB3048" w:rsidRPr="00AB3048" w:rsidRDefault="00AB3048" w:rsidP="001F01A7">
          <w:pPr>
            <w:widowControl w:val="0"/>
            <w:pBdr>
              <w:left w:val="single" w:sz="12" w:space="4" w:color="C00000"/>
            </w:pBdr>
            <w:autoSpaceDE w:val="0"/>
            <w:autoSpaceDN w:val="0"/>
            <w:ind w:left="-284"/>
            <w:rPr>
              <w:rFonts w:ascii="Calibri" w:eastAsia="Calibri" w:hAnsi="Calibri" w:cs="Calibri"/>
              <w:b/>
              <w:color w:val="365F91"/>
              <w:sz w:val="28"/>
              <w:szCs w:val="28"/>
              <w:lang w:eastAsia="en-US"/>
            </w:rPr>
          </w:pPr>
          <w:r w:rsidRPr="00AB3048">
            <w:rPr>
              <w:rFonts w:ascii="Calibri" w:eastAsia="Calibri" w:hAnsi="Calibri" w:cs="Calibri"/>
              <w:b/>
              <w:color w:val="365F91"/>
              <w:sz w:val="28"/>
              <w:szCs w:val="28"/>
              <w:lang w:eastAsia="en-US"/>
            </w:rPr>
            <w:t>Giunta Regionale della Campania</w:t>
          </w:r>
        </w:p>
        <w:p w14:paraId="5D20F244" w14:textId="77777777" w:rsidR="00AB3048" w:rsidRPr="00AB3048" w:rsidRDefault="00AB3048" w:rsidP="001F01A7">
          <w:pPr>
            <w:widowControl w:val="0"/>
            <w:pBdr>
              <w:left w:val="single" w:sz="12" w:space="4" w:color="C00000"/>
            </w:pBdr>
            <w:autoSpaceDE w:val="0"/>
            <w:autoSpaceDN w:val="0"/>
            <w:ind w:left="-284"/>
            <w:rPr>
              <w:rFonts w:ascii="Calibri" w:eastAsia="Calibri" w:hAnsi="Calibri" w:cs="Calibri"/>
              <w:b/>
              <w:color w:val="365F91"/>
              <w:sz w:val="28"/>
              <w:szCs w:val="28"/>
              <w:lang w:eastAsia="en-US"/>
            </w:rPr>
          </w:pPr>
          <w:r w:rsidRPr="00AB3048">
            <w:rPr>
              <w:rFonts w:ascii="Calibri" w:eastAsia="Calibri" w:hAnsi="Calibri" w:cs="Calibri"/>
              <w:b/>
              <w:color w:val="365F91"/>
              <w:sz w:val="28"/>
              <w:szCs w:val="28"/>
              <w:lang w:eastAsia="en-US"/>
            </w:rPr>
            <w:t>UFFICIO SPECIALE GRANDI OPERE</w:t>
          </w:r>
        </w:p>
        <w:p w14:paraId="53FB0ADF" w14:textId="77777777" w:rsidR="00AB3048" w:rsidRPr="00AB3048" w:rsidRDefault="00AB3048" w:rsidP="001F01A7">
          <w:pPr>
            <w:widowControl w:val="0"/>
            <w:autoSpaceDE w:val="0"/>
            <w:autoSpaceDN w:val="0"/>
            <w:spacing w:line="286" w:lineRule="exact"/>
            <w:ind w:left="-284" w:right="16"/>
            <w:rPr>
              <w:rFonts w:ascii="Calibri" w:eastAsia="Calibri" w:hAnsi="Calibri" w:cs="Calibri"/>
              <w:b/>
              <w:color w:val="008000"/>
              <w:sz w:val="32"/>
              <w:szCs w:val="22"/>
              <w:lang w:eastAsia="en-US"/>
            </w:rPr>
          </w:pPr>
        </w:p>
        <w:p w14:paraId="1E309CAE" w14:textId="77777777" w:rsidR="001F01A7" w:rsidRPr="001F01A7" w:rsidRDefault="001F01A7" w:rsidP="001F01A7">
          <w:pPr>
            <w:spacing w:after="160" w:line="259" w:lineRule="auto"/>
            <w:ind w:left="-426"/>
            <w:rPr>
              <w:rFonts w:ascii="Calibri" w:eastAsia="Calibri" w:hAnsi="Calibri"/>
              <w:b/>
              <w:sz w:val="32"/>
              <w:szCs w:val="22"/>
              <w:lang w:eastAsia="en-US"/>
            </w:rPr>
          </w:pPr>
          <w:bookmarkStart w:id="2" w:name="_Hlk138073357"/>
          <w:r w:rsidRPr="001F01A7">
            <w:rPr>
              <w:rFonts w:ascii="Calibri" w:eastAsia="Calibri" w:hAnsi="Calibri"/>
              <w:b/>
              <w:color w:val="355E91"/>
              <w:sz w:val="32"/>
              <w:szCs w:val="22"/>
              <w:lang w:eastAsia="en-US"/>
            </w:rPr>
            <w:t>PR</w:t>
          </w:r>
          <w:r w:rsidRPr="001F01A7">
            <w:rPr>
              <w:rFonts w:ascii="Calibri" w:eastAsia="Calibri" w:hAnsi="Calibri"/>
              <w:b/>
              <w:color w:val="355E91"/>
              <w:spacing w:val="-7"/>
              <w:sz w:val="32"/>
              <w:szCs w:val="22"/>
              <w:lang w:eastAsia="en-US"/>
            </w:rPr>
            <w:t xml:space="preserve"> </w:t>
          </w:r>
          <w:r w:rsidRPr="001F01A7">
            <w:rPr>
              <w:rFonts w:ascii="Calibri" w:eastAsia="Calibri" w:hAnsi="Calibri"/>
              <w:b/>
              <w:color w:val="355E91"/>
              <w:sz w:val="32"/>
              <w:szCs w:val="22"/>
              <w:lang w:eastAsia="en-US"/>
            </w:rPr>
            <w:t>CAMPANIA</w:t>
          </w:r>
          <w:r w:rsidRPr="001F01A7">
            <w:rPr>
              <w:rFonts w:ascii="Calibri" w:eastAsia="Calibri" w:hAnsi="Calibri"/>
              <w:b/>
              <w:color w:val="355E91"/>
              <w:spacing w:val="-4"/>
              <w:sz w:val="32"/>
              <w:szCs w:val="22"/>
              <w:lang w:eastAsia="en-US"/>
            </w:rPr>
            <w:t xml:space="preserve"> </w:t>
          </w:r>
          <w:r w:rsidRPr="001F01A7">
            <w:rPr>
              <w:rFonts w:ascii="Calibri" w:eastAsia="Calibri" w:hAnsi="Calibri"/>
              <w:b/>
              <w:color w:val="355E91"/>
              <w:sz w:val="32"/>
              <w:szCs w:val="22"/>
              <w:lang w:eastAsia="en-US"/>
            </w:rPr>
            <w:t>FESR</w:t>
          </w:r>
          <w:r w:rsidRPr="001F01A7">
            <w:rPr>
              <w:rFonts w:ascii="Calibri" w:eastAsia="Calibri" w:hAnsi="Calibri"/>
              <w:b/>
              <w:color w:val="355E91"/>
              <w:spacing w:val="-7"/>
              <w:sz w:val="32"/>
              <w:szCs w:val="22"/>
              <w:lang w:eastAsia="en-US"/>
            </w:rPr>
            <w:t xml:space="preserve"> </w:t>
          </w:r>
          <w:r w:rsidRPr="001F01A7">
            <w:rPr>
              <w:rFonts w:ascii="Calibri" w:eastAsia="Calibri" w:hAnsi="Calibri"/>
              <w:b/>
              <w:color w:val="355E91"/>
              <w:sz w:val="32"/>
              <w:szCs w:val="22"/>
              <w:lang w:eastAsia="en-US"/>
            </w:rPr>
            <w:t>2021/2027</w:t>
          </w:r>
        </w:p>
        <w:p w14:paraId="49F776CF" w14:textId="7BACE653" w:rsidR="001F01A7" w:rsidRPr="001F01A7" w:rsidRDefault="001F01A7" w:rsidP="001F01A7">
          <w:pPr>
            <w:spacing w:before="5" w:after="160" w:line="276" w:lineRule="auto"/>
            <w:ind w:left="-426"/>
            <w:rPr>
              <w:rFonts w:ascii="Calibri" w:eastAsia="Calibri" w:hAnsi="Calibri"/>
              <w:b/>
              <w:i/>
              <w:sz w:val="28"/>
              <w:szCs w:val="22"/>
              <w:lang w:eastAsia="en-US"/>
            </w:rPr>
          </w:pPr>
          <w:r w:rsidRPr="001F01A7">
            <w:rPr>
              <w:rFonts w:ascii="Calibri" w:eastAsia="Calibri" w:hAnsi="Calibri"/>
              <w:b/>
              <w:color w:val="355E91"/>
              <w:sz w:val="28"/>
              <w:szCs w:val="22"/>
              <w:lang w:eastAsia="en-US"/>
            </w:rPr>
            <w:t xml:space="preserve">PROGRAMMA DI </w:t>
          </w:r>
          <w:r w:rsidRPr="001F01A7">
            <w:rPr>
              <w:rFonts w:ascii="Calibri" w:eastAsia="Calibri" w:hAnsi="Calibri"/>
              <w:b/>
              <w:i/>
              <w:color w:val="355E91"/>
              <w:sz w:val="28"/>
              <w:szCs w:val="22"/>
              <w:lang w:eastAsia="en-US"/>
            </w:rPr>
            <w:t>“RIQUALIFICAZIONE E MESSA IN SICUREZZA DI AREE VERDI,</w:t>
          </w:r>
          <w:r w:rsidRPr="001F01A7">
            <w:rPr>
              <w:rFonts w:ascii="Calibri" w:eastAsia="Calibri" w:hAnsi="Calibri"/>
              <w:b/>
              <w:i/>
              <w:color w:val="355E91"/>
              <w:spacing w:val="1"/>
              <w:sz w:val="28"/>
              <w:szCs w:val="22"/>
              <w:lang w:eastAsia="en-US"/>
            </w:rPr>
            <w:t xml:space="preserve"> </w:t>
          </w:r>
          <w:r w:rsidRPr="001F01A7">
            <w:rPr>
              <w:rFonts w:ascii="Calibri" w:eastAsia="Calibri" w:hAnsi="Calibri"/>
              <w:b/>
              <w:i/>
              <w:color w:val="355E91"/>
              <w:sz w:val="28"/>
              <w:szCs w:val="22"/>
              <w:lang w:eastAsia="en-US"/>
            </w:rPr>
            <w:t>AREE</w:t>
          </w:r>
          <w:r>
            <w:rPr>
              <w:rFonts w:ascii="Calibri" w:eastAsia="Calibri" w:hAnsi="Calibri"/>
              <w:b/>
              <w:i/>
              <w:color w:val="355E91"/>
              <w:spacing w:val="58"/>
              <w:sz w:val="28"/>
              <w:szCs w:val="22"/>
              <w:lang w:eastAsia="en-US"/>
            </w:rPr>
            <w:t xml:space="preserve"> </w:t>
          </w:r>
          <w:r w:rsidRPr="001F01A7">
            <w:rPr>
              <w:rFonts w:ascii="Calibri" w:eastAsia="Calibri" w:hAnsi="Calibri"/>
              <w:b/>
              <w:i/>
              <w:color w:val="355E91"/>
              <w:sz w:val="28"/>
              <w:szCs w:val="22"/>
              <w:lang w:eastAsia="en-US"/>
            </w:rPr>
            <w:t>NATURALI,</w:t>
          </w:r>
          <w:r w:rsidRPr="001F01A7">
            <w:rPr>
              <w:rFonts w:ascii="Calibri" w:eastAsia="Calibri" w:hAnsi="Calibri"/>
              <w:b/>
              <w:i/>
              <w:color w:val="355E91"/>
              <w:spacing w:val="58"/>
              <w:sz w:val="28"/>
              <w:szCs w:val="22"/>
              <w:lang w:eastAsia="en-US"/>
            </w:rPr>
            <w:t xml:space="preserve"> </w:t>
          </w:r>
          <w:r w:rsidRPr="001F01A7">
            <w:rPr>
              <w:rFonts w:ascii="Calibri" w:eastAsia="Calibri" w:hAnsi="Calibri"/>
              <w:b/>
              <w:i/>
              <w:color w:val="355E91"/>
              <w:sz w:val="28"/>
              <w:szCs w:val="22"/>
              <w:lang w:eastAsia="en-US"/>
            </w:rPr>
            <w:t>GIARDINI</w:t>
          </w:r>
          <w:r w:rsidRPr="001F01A7">
            <w:rPr>
              <w:rFonts w:ascii="Calibri" w:eastAsia="Calibri" w:hAnsi="Calibri"/>
              <w:b/>
              <w:i/>
              <w:color w:val="355E91"/>
              <w:spacing w:val="57"/>
              <w:sz w:val="28"/>
              <w:szCs w:val="22"/>
              <w:lang w:eastAsia="en-US"/>
            </w:rPr>
            <w:t xml:space="preserve"> </w:t>
          </w:r>
          <w:r w:rsidRPr="001F01A7">
            <w:rPr>
              <w:rFonts w:ascii="Calibri" w:eastAsia="Calibri" w:hAnsi="Calibri"/>
              <w:b/>
              <w:i/>
              <w:color w:val="355E91"/>
              <w:sz w:val="28"/>
              <w:szCs w:val="22"/>
              <w:lang w:eastAsia="en-US"/>
            </w:rPr>
            <w:t>STORICI</w:t>
          </w:r>
          <w:r w:rsidRPr="001F01A7">
            <w:rPr>
              <w:rFonts w:ascii="Calibri" w:eastAsia="Calibri" w:hAnsi="Calibri"/>
              <w:b/>
              <w:i/>
              <w:color w:val="355E91"/>
              <w:spacing w:val="57"/>
              <w:sz w:val="28"/>
              <w:szCs w:val="22"/>
              <w:lang w:eastAsia="en-US"/>
            </w:rPr>
            <w:t xml:space="preserve"> </w:t>
          </w:r>
          <w:r w:rsidRPr="001F01A7">
            <w:rPr>
              <w:rFonts w:ascii="Calibri" w:eastAsia="Calibri" w:hAnsi="Calibri"/>
              <w:b/>
              <w:i/>
              <w:color w:val="355E91"/>
              <w:sz w:val="28"/>
              <w:szCs w:val="22"/>
              <w:lang w:eastAsia="en-US"/>
            </w:rPr>
            <w:t>E</w:t>
          </w:r>
          <w:r w:rsidRPr="001F01A7">
            <w:rPr>
              <w:rFonts w:ascii="Calibri" w:eastAsia="Calibri" w:hAnsi="Calibri"/>
              <w:b/>
              <w:i/>
              <w:color w:val="355E91"/>
              <w:spacing w:val="58"/>
              <w:sz w:val="28"/>
              <w:szCs w:val="22"/>
              <w:lang w:eastAsia="en-US"/>
            </w:rPr>
            <w:t xml:space="preserve"> </w:t>
          </w:r>
          <w:r w:rsidRPr="001F01A7">
            <w:rPr>
              <w:rFonts w:ascii="Calibri" w:eastAsia="Calibri" w:hAnsi="Calibri"/>
              <w:b/>
              <w:i/>
              <w:color w:val="355E91"/>
              <w:sz w:val="28"/>
              <w:szCs w:val="22"/>
              <w:lang w:eastAsia="en-US"/>
            </w:rPr>
            <w:t>FORESTE</w:t>
          </w:r>
          <w:r w:rsidRPr="001F01A7">
            <w:rPr>
              <w:rFonts w:ascii="Calibri" w:eastAsia="Calibri" w:hAnsi="Calibri"/>
              <w:b/>
              <w:i/>
              <w:color w:val="355E91"/>
              <w:spacing w:val="58"/>
              <w:sz w:val="28"/>
              <w:szCs w:val="22"/>
              <w:lang w:eastAsia="en-US"/>
            </w:rPr>
            <w:t xml:space="preserve"> </w:t>
          </w:r>
          <w:r w:rsidRPr="001F01A7">
            <w:rPr>
              <w:rFonts w:ascii="Calibri" w:eastAsia="Calibri" w:hAnsi="Calibri"/>
              <w:b/>
              <w:i/>
              <w:color w:val="355E91"/>
              <w:sz w:val="28"/>
              <w:szCs w:val="22"/>
              <w:lang w:eastAsia="en-US"/>
            </w:rPr>
            <w:t>DI</w:t>
          </w:r>
          <w:r w:rsidRPr="001F01A7">
            <w:rPr>
              <w:rFonts w:ascii="Calibri" w:eastAsia="Calibri" w:hAnsi="Calibri"/>
              <w:b/>
              <w:i/>
              <w:color w:val="355E91"/>
              <w:spacing w:val="60"/>
              <w:sz w:val="28"/>
              <w:szCs w:val="22"/>
              <w:lang w:eastAsia="en-US"/>
            </w:rPr>
            <w:t xml:space="preserve"> </w:t>
          </w:r>
          <w:r w:rsidRPr="001F01A7">
            <w:rPr>
              <w:rFonts w:ascii="Calibri" w:eastAsia="Calibri" w:hAnsi="Calibri"/>
              <w:b/>
              <w:i/>
              <w:color w:val="355E91"/>
              <w:sz w:val="28"/>
              <w:szCs w:val="22"/>
              <w:lang w:eastAsia="en-US"/>
            </w:rPr>
            <w:t>PROPRIETA'</w:t>
          </w:r>
          <w:r w:rsidRPr="001F01A7">
            <w:rPr>
              <w:rFonts w:ascii="Calibri" w:eastAsia="Calibri" w:hAnsi="Calibri"/>
              <w:b/>
              <w:i/>
              <w:color w:val="355E91"/>
              <w:spacing w:val="-5"/>
              <w:sz w:val="28"/>
              <w:szCs w:val="22"/>
              <w:lang w:eastAsia="en-US"/>
            </w:rPr>
            <w:t xml:space="preserve"> </w:t>
          </w:r>
          <w:r w:rsidRPr="001F01A7">
            <w:rPr>
              <w:rFonts w:ascii="Calibri" w:eastAsia="Calibri" w:hAnsi="Calibri"/>
              <w:b/>
              <w:i/>
              <w:color w:val="355E91"/>
              <w:sz w:val="28"/>
              <w:szCs w:val="22"/>
              <w:lang w:eastAsia="en-US"/>
            </w:rPr>
            <w:t>REGIONALE”</w:t>
          </w:r>
        </w:p>
        <w:p w14:paraId="3595B47F" w14:textId="77777777" w:rsidR="001F01A7" w:rsidRPr="001F01A7" w:rsidRDefault="001F01A7" w:rsidP="001F01A7">
          <w:pPr>
            <w:widowControl w:val="0"/>
            <w:autoSpaceDE w:val="0"/>
            <w:autoSpaceDN w:val="0"/>
            <w:spacing w:after="120"/>
            <w:ind w:left="-284" w:hanging="349"/>
            <w:jc w:val="center"/>
            <w:rPr>
              <w:rFonts w:ascii="Calibri" w:eastAsia="Calibri" w:hAnsi="Calibri" w:cs="Calibri"/>
              <w:b/>
              <w:i/>
              <w:sz w:val="28"/>
              <w:lang w:eastAsia="en-US"/>
            </w:rPr>
          </w:pPr>
        </w:p>
        <w:p w14:paraId="4B3A490C" w14:textId="77777777" w:rsidR="001F01A7" w:rsidRPr="001F01A7" w:rsidRDefault="001F01A7" w:rsidP="001F01A7">
          <w:pPr>
            <w:spacing w:after="160" w:line="243" w:lineRule="exact"/>
            <w:ind w:left="-284" w:hanging="349"/>
            <w:jc w:val="center"/>
            <w:rPr>
              <w:rFonts w:ascii="Calibri" w:eastAsia="Calibri" w:hAnsi="Calibri"/>
              <w:b/>
              <w:i/>
              <w:color w:val="355E91"/>
              <w:sz w:val="28"/>
              <w:szCs w:val="22"/>
              <w:lang w:eastAsia="en-US"/>
            </w:rPr>
          </w:pPr>
          <w:r w:rsidRPr="001F01A7">
            <w:rPr>
              <w:rFonts w:ascii="Calibri" w:eastAsia="Calibri" w:hAnsi="Calibri"/>
              <w:b/>
              <w:i/>
              <w:color w:val="355E91"/>
              <w:sz w:val="28"/>
              <w:szCs w:val="22"/>
              <w:lang w:eastAsia="en-US"/>
            </w:rPr>
            <w:t>AREA DI INTERVENTO:</w:t>
          </w:r>
        </w:p>
        <w:p w14:paraId="16113431" w14:textId="77777777" w:rsidR="001F01A7" w:rsidRPr="001F01A7" w:rsidRDefault="001F01A7" w:rsidP="001F01A7">
          <w:pPr>
            <w:spacing w:after="160" w:line="243" w:lineRule="exact"/>
            <w:ind w:left="-284" w:hanging="349"/>
            <w:jc w:val="center"/>
            <w:rPr>
              <w:rFonts w:ascii="Calibri" w:eastAsia="Calibri" w:hAnsi="Calibri"/>
              <w:b/>
              <w:i/>
              <w:color w:val="355E91"/>
              <w:sz w:val="28"/>
              <w:szCs w:val="22"/>
              <w:lang w:eastAsia="en-US"/>
            </w:rPr>
          </w:pPr>
        </w:p>
        <w:p w14:paraId="2D0C05AE" w14:textId="77777777" w:rsidR="001F01A7" w:rsidRPr="001F01A7" w:rsidRDefault="001F01A7" w:rsidP="001F01A7">
          <w:pPr>
            <w:spacing w:before="1" w:after="160" w:line="341" w:lineRule="exact"/>
            <w:ind w:left="-284" w:hanging="349"/>
            <w:jc w:val="center"/>
            <w:rPr>
              <w:rFonts w:ascii="Calibri" w:eastAsia="Calibri" w:hAnsi="Calibri"/>
              <w:b/>
              <w:color w:val="355E91"/>
              <w:sz w:val="32"/>
              <w:szCs w:val="22"/>
              <w:lang w:eastAsia="en-US"/>
            </w:rPr>
          </w:pPr>
          <w:r w:rsidRPr="001F01A7">
            <w:rPr>
              <w:rFonts w:ascii="Calibri" w:eastAsia="Calibri" w:hAnsi="Calibri"/>
              <w:b/>
              <w:color w:val="355E91"/>
              <w:sz w:val="32"/>
              <w:szCs w:val="22"/>
              <w:lang w:eastAsia="en-US"/>
            </w:rPr>
            <w:t>“</w:t>
          </w:r>
          <w:bookmarkStart w:id="3" w:name="_Hlk137538242"/>
          <w:r w:rsidRPr="001F01A7">
            <w:rPr>
              <w:rFonts w:ascii="Calibri" w:eastAsia="Calibri" w:hAnsi="Calibri"/>
              <w:b/>
              <w:color w:val="355E91"/>
              <w:sz w:val="32"/>
              <w:szCs w:val="22"/>
              <w:lang w:eastAsia="en-US"/>
            </w:rPr>
            <w:t>RIQUALIFICAZIONE E MESSA IN SICUREZZA DELLA PINETA DI CASTEL VOLTURNO E FASCE PROSPICIENTI IL LITORALE CONTERMINI”</w:t>
          </w:r>
        </w:p>
        <w:p w14:paraId="4142C1CC" w14:textId="77777777" w:rsidR="001F01A7" w:rsidRPr="001F01A7" w:rsidRDefault="001F01A7" w:rsidP="001F01A7">
          <w:pPr>
            <w:widowControl w:val="0"/>
            <w:autoSpaceDE w:val="0"/>
            <w:autoSpaceDN w:val="0"/>
            <w:spacing w:before="35"/>
            <w:ind w:left="-284" w:right="-185" w:hanging="349"/>
            <w:jc w:val="center"/>
            <w:rPr>
              <w:rFonts w:ascii="Calibri" w:eastAsia="Calibri" w:hAnsi="Calibri"/>
              <w:b/>
              <w:color w:val="355E91"/>
              <w:sz w:val="32"/>
              <w:szCs w:val="22"/>
              <w:lang w:eastAsia="en-US"/>
            </w:rPr>
          </w:pPr>
          <w:r w:rsidRPr="001F01A7">
            <w:rPr>
              <w:rFonts w:ascii="Calibri" w:eastAsia="Calibri" w:hAnsi="Calibri"/>
              <w:b/>
              <w:color w:val="355E91"/>
              <w:sz w:val="32"/>
              <w:szCs w:val="22"/>
              <w:lang w:eastAsia="en-US"/>
            </w:rPr>
            <w:t>LOTTO UNICO DI COMPLETAMENTO</w:t>
          </w:r>
        </w:p>
        <w:p w14:paraId="391183EE" w14:textId="77777777" w:rsidR="001F01A7" w:rsidRPr="001F01A7" w:rsidRDefault="001F01A7" w:rsidP="001F01A7">
          <w:pPr>
            <w:widowControl w:val="0"/>
            <w:autoSpaceDE w:val="0"/>
            <w:autoSpaceDN w:val="0"/>
            <w:ind w:left="-284"/>
            <w:jc w:val="center"/>
            <w:rPr>
              <w:rFonts w:asciiTheme="minorHAnsi" w:eastAsiaTheme="majorEastAsia" w:hAnsiTheme="minorHAnsi" w:cstheme="minorHAnsi"/>
              <w:color w:val="365F91" w:themeColor="accent1" w:themeShade="BF"/>
              <w:spacing w:val="-10"/>
              <w:kern w:val="28"/>
              <w:sz w:val="40"/>
              <w:szCs w:val="40"/>
              <w:lang w:eastAsia="en-US"/>
            </w:rPr>
          </w:pPr>
          <w:r w:rsidRPr="001F01A7">
            <w:rPr>
              <w:rFonts w:asciiTheme="minorHAnsi" w:eastAsiaTheme="majorEastAsia" w:hAnsiTheme="minorHAnsi" w:cstheme="minorHAnsi"/>
              <w:color w:val="365F91" w:themeColor="accent1" w:themeShade="BF"/>
              <w:spacing w:val="-10"/>
              <w:kern w:val="28"/>
              <w:sz w:val="40"/>
              <w:szCs w:val="40"/>
              <w:lang w:eastAsia="en-US"/>
            </w:rPr>
            <w:t>Proc. N. 3619/AP/2023</w:t>
          </w:r>
        </w:p>
        <w:p w14:paraId="6FFF0C9D" w14:textId="77777777" w:rsidR="001F01A7" w:rsidRPr="001F01A7" w:rsidRDefault="001F01A7" w:rsidP="001F01A7">
          <w:pPr>
            <w:widowControl w:val="0"/>
            <w:autoSpaceDE w:val="0"/>
            <w:autoSpaceDN w:val="0"/>
            <w:ind w:left="-284"/>
            <w:jc w:val="center"/>
            <w:rPr>
              <w:rFonts w:asciiTheme="minorHAnsi" w:eastAsiaTheme="majorEastAsia" w:hAnsiTheme="minorHAnsi" w:cstheme="minorHAnsi"/>
              <w:color w:val="365F91" w:themeColor="accent1" w:themeShade="BF"/>
              <w:spacing w:val="-10"/>
              <w:kern w:val="28"/>
              <w:sz w:val="40"/>
              <w:szCs w:val="40"/>
              <w:lang w:eastAsia="en-US"/>
            </w:rPr>
          </w:pPr>
          <w:bookmarkStart w:id="4" w:name="_Hlk137454086"/>
          <w:r w:rsidRPr="001F01A7">
            <w:rPr>
              <w:rFonts w:asciiTheme="minorHAnsi" w:eastAsiaTheme="majorEastAsia" w:hAnsiTheme="minorHAnsi" w:cstheme="minorHAnsi"/>
              <w:color w:val="365F91" w:themeColor="accent1" w:themeShade="BF"/>
              <w:spacing w:val="-10"/>
              <w:kern w:val="28"/>
              <w:sz w:val="40"/>
              <w:szCs w:val="40"/>
              <w:lang w:eastAsia="en-US"/>
            </w:rPr>
            <w:t>CUP: B71G23000080009</w:t>
          </w:r>
        </w:p>
        <w:p w14:paraId="2693C3FF" w14:textId="77777777" w:rsidR="001F01A7" w:rsidRPr="001F01A7" w:rsidRDefault="001F01A7" w:rsidP="001F01A7">
          <w:pPr>
            <w:widowControl w:val="0"/>
            <w:autoSpaceDE w:val="0"/>
            <w:autoSpaceDN w:val="0"/>
            <w:ind w:left="-284"/>
            <w:jc w:val="center"/>
            <w:rPr>
              <w:rFonts w:asciiTheme="minorHAnsi" w:eastAsiaTheme="majorEastAsia" w:hAnsiTheme="minorHAnsi" w:cstheme="minorHAnsi"/>
              <w:color w:val="365F91" w:themeColor="accent1" w:themeShade="BF"/>
              <w:spacing w:val="-10"/>
              <w:kern w:val="28"/>
              <w:sz w:val="40"/>
              <w:szCs w:val="40"/>
              <w:lang w:eastAsia="en-US"/>
            </w:rPr>
          </w:pPr>
          <w:r w:rsidRPr="001F01A7">
            <w:rPr>
              <w:rFonts w:asciiTheme="minorHAnsi" w:eastAsiaTheme="majorEastAsia" w:hAnsiTheme="minorHAnsi" w:cstheme="minorHAnsi"/>
              <w:color w:val="365F91" w:themeColor="accent1" w:themeShade="BF"/>
              <w:spacing w:val="-10"/>
              <w:kern w:val="28"/>
              <w:sz w:val="40"/>
              <w:szCs w:val="40"/>
              <w:lang w:eastAsia="en-US"/>
            </w:rPr>
            <w:t>CIG: 9876713966</w:t>
          </w:r>
        </w:p>
        <w:bookmarkEnd w:id="2"/>
        <w:bookmarkEnd w:id="3"/>
        <w:bookmarkEnd w:id="4"/>
        <w:p w14:paraId="79CF5E12" w14:textId="77777777" w:rsidR="00925111" w:rsidRPr="004B12A0" w:rsidRDefault="00925111" w:rsidP="00925111">
          <w:pPr>
            <w:pStyle w:val="Corpotesto"/>
            <w:spacing w:before="7"/>
            <w:ind w:left="0"/>
            <w:jc w:val="left"/>
            <w:rPr>
              <w:rFonts w:ascii="Arial" w:hAnsi="Arial" w:cs="Arial"/>
              <w:b/>
              <w:sz w:val="32"/>
            </w:rPr>
          </w:pPr>
        </w:p>
        <w:bookmarkEnd w:id="1"/>
        <w:p w14:paraId="635F44E7" w14:textId="77777777" w:rsidR="001865AD" w:rsidRPr="00B437A3" w:rsidRDefault="001865AD" w:rsidP="001865AD">
          <w:pPr>
            <w:spacing w:before="146"/>
            <w:ind w:right="34"/>
            <w:jc w:val="center"/>
            <w:rPr>
              <w:rFonts w:ascii="Arial" w:hAnsi="Arial" w:cs="Arial"/>
              <w:b/>
            </w:rPr>
          </w:pPr>
        </w:p>
        <w:p w14:paraId="55F6CE6E" w14:textId="6DE884D1" w:rsidR="00925111" w:rsidRPr="00562501" w:rsidRDefault="00925111" w:rsidP="00562501">
          <w:pPr>
            <w:pStyle w:val="Titolo"/>
            <w:widowControl w:val="0"/>
            <w:autoSpaceDE w:val="0"/>
            <w:autoSpaceDN w:val="0"/>
            <w:ind w:left="851" w:right="0"/>
            <w:contextualSpacing/>
            <w:rPr>
              <w:rFonts w:asciiTheme="minorHAnsi" w:eastAsiaTheme="majorEastAsia" w:hAnsiTheme="minorHAnsi" w:cstheme="minorHAnsi"/>
              <w:b w:val="0"/>
              <w:bCs w:val="0"/>
              <w:color w:val="365F91" w:themeColor="accent1" w:themeShade="BF"/>
              <w:spacing w:val="-10"/>
              <w:kern w:val="28"/>
              <w:sz w:val="40"/>
              <w:szCs w:val="40"/>
              <w:lang w:eastAsia="en-US"/>
            </w:rPr>
          </w:pPr>
          <w:r w:rsidRPr="00562501">
            <w:rPr>
              <w:rFonts w:asciiTheme="minorHAnsi" w:eastAsiaTheme="majorEastAsia" w:hAnsiTheme="minorHAnsi" w:cstheme="minorHAnsi"/>
              <w:b w:val="0"/>
              <w:bCs w:val="0"/>
              <w:color w:val="365F91" w:themeColor="accent1" w:themeShade="BF"/>
              <w:spacing w:val="-10"/>
              <w:kern w:val="28"/>
              <w:sz w:val="40"/>
              <w:szCs w:val="40"/>
              <w:lang w:eastAsia="en-US"/>
            </w:rPr>
            <w:t xml:space="preserve">MODELLO </w:t>
          </w:r>
          <w:r w:rsidR="00AB3048" w:rsidRPr="00562501">
            <w:rPr>
              <w:rFonts w:asciiTheme="minorHAnsi" w:eastAsiaTheme="majorEastAsia" w:hAnsiTheme="minorHAnsi" w:cstheme="minorHAnsi"/>
              <w:b w:val="0"/>
              <w:bCs w:val="0"/>
              <w:color w:val="365F91" w:themeColor="accent1" w:themeShade="BF"/>
              <w:spacing w:val="-10"/>
              <w:kern w:val="28"/>
              <w:sz w:val="40"/>
              <w:szCs w:val="40"/>
              <w:lang w:eastAsia="en-US"/>
            </w:rPr>
            <w:t>8</w:t>
          </w:r>
          <w:r w:rsidRPr="00562501">
            <w:rPr>
              <w:rFonts w:asciiTheme="minorHAnsi" w:eastAsiaTheme="majorEastAsia" w:hAnsiTheme="minorHAnsi" w:cstheme="minorHAnsi"/>
              <w:b w:val="0"/>
              <w:bCs w:val="0"/>
              <w:color w:val="365F91" w:themeColor="accent1" w:themeShade="BF"/>
              <w:spacing w:val="-10"/>
              <w:kern w:val="28"/>
              <w:sz w:val="40"/>
              <w:szCs w:val="40"/>
              <w:lang w:eastAsia="en-US"/>
            </w:rPr>
            <w:t xml:space="preserve"> </w:t>
          </w:r>
          <w:r w:rsidR="00DF6764" w:rsidRPr="00562501">
            <w:rPr>
              <w:rFonts w:asciiTheme="minorHAnsi" w:eastAsiaTheme="majorEastAsia" w:hAnsiTheme="minorHAnsi" w:cstheme="minorHAnsi"/>
              <w:b w:val="0"/>
              <w:bCs w:val="0"/>
              <w:color w:val="365F91" w:themeColor="accent1" w:themeShade="BF"/>
              <w:spacing w:val="-10"/>
              <w:kern w:val="28"/>
              <w:sz w:val="40"/>
              <w:szCs w:val="40"/>
              <w:lang w:eastAsia="en-US"/>
            </w:rPr>
            <w:t>–</w:t>
          </w:r>
          <w:r w:rsidRPr="00562501">
            <w:rPr>
              <w:rFonts w:asciiTheme="minorHAnsi" w:eastAsiaTheme="majorEastAsia" w:hAnsiTheme="minorHAnsi" w:cstheme="minorHAnsi"/>
              <w:b w:val="0"/>
              <w:bCs w:val="0"/>
              <w:color w:val="365F91" w:themeColor="accent1" w:themeShade="BF"/>
              <w:spacing w:val="-10"/>
              <w:kern w:val="28"/>
              <w:sz w:val="40"/>
              <w:szCs w:val="40"/>
              <w:lang w:eastAsia="en-US"/>
            </w:rPr>
            <w:t xml:space="preserve"> </w:t>
          </w:r>
          <w:r w:rsidR="00522345" w:rsidRPr="00562501">
            <w:rPr>
              <w:rFonts w:asciiTheme="minorHAnsi" w:eastAsiaTheme="majorEastAsia" w:hAnsiTheme="minorHAnsi" w:cstheme="minorHAnsi"/>
              <w:b w:val="0"/>
              <w:bCs w:val="0"/>
              <w:color w:val="365F91" w:themeColor="accent1" w:themeShade="BF"/>
              <w:spacing w:val="-10"/>
              <w:kern w:val="28"/>
              <w:sz w:val="40"/>
              <w:szCs w:val="40"/>
              <w:lang w:eastAsia="en-US"/>
            </w:rPr>
            <w:t>DICHIARAZIONE FAMILIARI CONVIVENTI</w:t>
          </w:r>
        </w:p>
        <w:p w14:paraId="387CA4C5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20C9EACA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7D411D52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460EE01B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43B83577" w14:textId="77777777" w:rsidR="00925111" w:rsidRDefault="00925111" w:rsidP="002F227A">
          <w:pPr>
            <w:spacing w:after="10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79DE004" w14:textId="06C340D2" w:rsidR="00EF6278" w:rsidRPr="00794B31" w:rsidRDefault="00925111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br w:type="page"/>
          </w:r>
        </w:p>
      </w:sdtContent>
    </w:sdt>
    <w:p w14:paraId="19657CD9" w14:textId="77777777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lastRenderedPageBreak/>
        <w:t>Alla Giunta Regionale della Campani</w:t>
      </w:r>
      <w:r>
        <w:rPr>
          <w:rFonts w:ascii="Arial" w:hAnsi="Arial" w:cs="Arial"/>
          <w:sz w:val="20"/>
          <w:szCs w:val="20"/>
          <w:shd w:val="clear" w:color="auto" w:fill="FFFFFF" w:themeFill="background1"/>
        </w:rPr>
        <w:t>a</w:t>
      </w:r>
    </w:p>
    <w:p w14:paraId="657345CE" w14:textId="77777777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Ufficio Speciale Grandi Opere - STAFF 60.06.92</w:t>
      </w:r>
    </w:p>
    <w:p w14:paraId="1249D9CA" w14:textId="77777777" w:rsidR="00794B31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“Centrale Acquisti e Ufficio Gare - Procedure di Appalto PNRR”</w:t>
      </w:r>
    </w:p>
    <w:p w14:paraId="335B87DA" w14:textId="77777777" w:rsidR="00562501" w:rsidRDefault="00562501" w:rsidP="00562501">
      <w:pPr>
        <w:rPr>
          <w:rFonts w:ascii="Arial" w:hAnsi="Arial" w:cs="Arial"/>
          <w:b/>
          <w:bCs/>
          <w:sz w:val="20"/>
          <w:szCs w:val="20"/>
          <w:shd w:val="clear" w:color="auto" w:fill="FFFFFF" w:themeFill="background1"/>
        </w:rPr>
      </w:pPr>
    </w:p>
    <w:p w14:paraId="59288E99" w14:textId="77777777" w:rsidR="00562501" w:rsidRDefault="00562501" w:rsidP="00562501">
      <w:pPr>
        <w:rPr>
          <w:rFonts w:ascii="Arial" w:hAnsi="Arial" w:cs="Arial"/>
          <w:b/>
          <w:bCs/>
          <w:sz w:val="20"/>
          <w:szCs w:val="20"/>
          <w:shd w:val="clear" w:color="auto" w:fill="FFFFFF" w:themeFill="background1"/>
        </w:rPr>
      </w:pPr>
    </w:p>
    <w:p w14:paraId="0AA19570" w14:textId="36721687" w:rsidR="00562501" w:rsidRPr="00562501" w:rsidRDefault="00562501" w:rsidP="00562501">
      <w:pPr>
        <w:jc w:val="both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562501">
        <w:rPr>
          <w:rFonts w:ascii="Arial" w:hAnsi="Arial" w:cs="Arial"/>
          <w:b/>
          <w:bCs/>
          <w:sz w:val="20"/>
          <w:szCs w:val="20"/>
          <w:shd w:val="clear" w:color="auto" w:fill="FFFFFF" w:themeFill="background1"/>
        </w:rPr>
        <w:t xml:space="preserve">Oggetto: </w:t>
      </w:r>
      <w:r w:rsidRPr="00562501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Procedura di gara aperta, sopra soglia comunitaria, ai sensi dell’art. 60 del D. Lgs 50/2016 e </w:t>
      </w:r>
      <w:proofErr w:type="spellStart"/>
      <w:r w:rsidRPr="00562501">
        <w:rPr>
          <w:rFonts w:ascii="Arial" w:hAnsi="Arial" w:cs="Arial"/>
          <w:sz w:val="20"/>
          <w:szCs w:val="20"/>
          <w:shd w:val="clear" w:color="auto" w:fill="FFFFFF" w:themeFill="background1"/>
        </w:rPr>
        <w:t>ss.mm.ii</w:t>
      </w:r>
      <w:proofErr w:type="spellEnd"/>
      <w:r w:rsidRPr="00562501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., per l’affidamento, con il criterio dell’offerta economicamente più vantaggiosa, dei servizi, forniture e lavori dell’intervento </w:t>
      </w:r>
      <w:r w:rsidRPr="00562501">
        <w:rPr>
          <w:rFonts w:ascii="Arial" w:hAnsi="Arial" w:cs="Arial"/>
          <w:i/>
          <w:iCs/>
          <w:sz w:val="20"/>
          <w:szCs w:val="20"/>
          <w:shd w:val="clear" w:color="auto" w:fill="FFFFFF" w:themeFill="background1"/>
        </w:rPr>
        <w:t>“Riqualificazione e messa in sicurezza della Pineta di Castelvolturno e fasce prospicienti il litorale contermine-Lotto di completamento”</w:t>
      </w:r>
      <w:r w:rsidRPr="00562501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     CUP: B71G23000080009 - CIG: 9876713966</w:t>
      </w:r>
    </w:p>
    <w:p w14:paraId="3634C7B7" w14:textId="77777777" w:rsidR="00794B31" w:rsidRDefault="00794B31" w:rsidP="00794B31">
      <w:pPr>
        <w:spacing w:before="146"/>
        <w:ind w:right="16"/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45"/>
      </w:tblGrid>
      <w:tr w:rsidR="00794B31" w14:paraId="0872FDE5" w14:textId="77777777" w:rsidTr="00C11B38">
        <w:tc>
          <w:tcPr>
            <w:tcW w:w="9645" w:type="dxa"/>
          </w:tcPr>
          <w:p w14:paraId="21DE8D33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71DBAF92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13EB704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color w:val="000000" w:themeColor="text1"/>
                <w:sz w:val="20"/>
              </w:rPr>
              <w:t>a</w:t>
            </w:r>
            <w:proofErr w:type="spellEnd"/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4A3EE733" w14:textId="77777777" w:rsidR="00794B31" w:rsidRPr="0032689D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 xml:space="preserve">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6A386B1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117129D9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………………………………………………………………………………………………………………………</w:t>
            </w:r>
          </w:p>
          <w:p w14:paraId="3D5F312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07EDEF1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4DFA7FED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1E0A8BE1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15A4F5FB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……………………………………………………….</w:t>
            </w:r>
          </w:p>
          <w:p w14:paraId="747D5D58" w14:textId="77777777" w:rsidR="00794B31" w:rsidRDefault="00794B31" w:rsidP="00C11B38">
            <w:pPr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</w:tc>
      </w:tr>
    </w:tbl>
    <w:p w14:paraId="3E82F6A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</w:rPr>
      </w:pPr>
    </w:p>
    <w:p w14:paraId="413D7B46" w14:textId="77777777" w:rsidR="00794B31" w:rsidRDefault="00794B31" w:rsidP="00794B31">
      <w:pPr>
        <w:spacing w:line="360" w:lineRule="auto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>I</w:t>
      </w:r>
      <w:r w:rsidRPr="0032689D">
        <w:rPr>
          <w:rFonts w:ascii="Arial" w:hAnsi="Arial"/>
          <w:color w:val="000000" w:themeColor="text1"/>
          <w:sz w:val="20"/>
        </w:rPr>
        <w:t>n nome e per conto dell’impresa che rappresenta</w:t>
      </w:r>
    </w:p>
    <w:p w14:paraId="6EAF0A03" w14:textId="77777777" w:rsidR="00794B31" w:rsidRDefault="00794B31" w:rsidP="00794B31">
      <w:pPr>
        <w:ind w:right="87"/>
        <w:jc w:val="both"/>
        <w:rPr>
          <w:rFonts w:ascii="Arial" w:hAnsi="Arial" w:cs="Arial"/>
          <w:i/>
        </w:rPr>
      </w:pPr>
      <w:r w:rsidRPr="009C3034">
        <w:rPr>
          <w:rFonts w:ascii="Arial" w:hAnsi="Arial" w:cs="Arial"/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</w:t>
      </w:r>
      <w:r w:rsidRPr="00D923D1">
        <w:rPr>
          <w:rFonts w:ascii="Arial" w:hAnsi="Arial" w:cs="Arial"/>
          <w:i/>
          <w:sz w:val="20"/>
          <w:szCs w:val="20"/>
        </w:rPr>
        <w:t>à:</w:t>
      </w:r>
    </w:p>
    <w:p w14:paraId="4C201046" w14:textId="77777777" w:rsidR="00794B31" w:rsidRPr="00DD6820" w:rsidRDefault="00794B31" w:rsidP="00794B31">
      <w:pPr>
        <w:ind w:right="87"/>
        <w:jc w:val="both"/>
        <w:rPr>
          <w:rFonts w:ascii="Arial" w:hAnsi="Arial" w:cs="Arial"/>
          <w:b/>
          <w:i/>
        </w:rPr>
      </w:pPr>
    </w:p>
    <w:p w14:paraId="4844ED16" w14:textId="51D6FE33" w:rsidR="00794B31" w:rsidRPr="00562501" w:rsidRDefault="00794B31" w:rsidP="00562501">
      <w:pPr>
        <w:tabs>
          <w:tab w:val="left" w:pos="-851"/>
        </w:tabs>
        <w:spacing w:line="320" w:lineRule="exact"/>
        <w:jc w:val="center"/>
        <w:rPr>
          <w:rFonts w:ascii="Arial" w:eastAsia="Verdana" w:hAnsi="Arial" w:cs="Arial"/>
          <w:b/>
        </w:rPr>
      </w:pPr>
      <w:r w:rsidRPr="00DD6820">
        <w:rPr>
          <w:rFonts w:ascii="Arial" w:hAnsi="Arial"/>
          <w:b/>
          <w:sz w:val="20"/>
        </w:rPr>
        <w:t xml:space="preserve">DICHIARA, </w:t>
      </w:r>
      <w:r w:rsidRPr="00DD6820">
        <w:rPr>
          <w:rFonts w:ascii="Arial" w:eastAsia="Verdana" w:hAnsi="Arial" w:cs="Arial"/>
          <w:b/>
        </w:rPr>
        <w:t>ai sensi dell’art. 85, comma 3 del D.lgs. 159/2011:</w:t>
      </w:r>
    </w:p>
    <w:p w14:paraId="49DE8035" w14:textId="1E3655B0" w:rsidR="00794B31" w:rsidRPr="00562501" w:rsidRDefault="00794B31" w:rsidP="00562501">
      <w:pPr>
        <w:widowControl w:val="0"/>
        <w:numPr>
          <w:ilvl w:val="0"/>
          <w:numId w:val="49"/>
        </w:numPr>
        <w:tabs>
          <w:tab w:val="left" w:pos="-851"/>
        </w:tabs>
        <w:suppressAutoHyphens/>
        <w:autoSpaceDE w:val="0"/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1B0F88">
        <w:rPr>
          <w:rFonts w:ascii="Arial" w:eastAsia="Verdana" w:hAnsi="Arial" w:cs="Arial"/>
          <w:sz w:val="20"/>
          <w:szCs w:val="20"/>
        </w:rPr>
        <w:t>Di avere attualmente i seguenti familiari conviventi di maggiore età:</w:t>
      </w:r>
    </w:p>
    <w:tbl>
      <w:tblPr>
        <w:tblW w:w="965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5973"/>
      </w:tblGrid>
      <w:tr w:rsidR="00794B31" w:rsidRPr="001B0F88" w14:paraId="0289CFDD" w14:textId="77777777" w:rsidTr="00C11B38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B8CCE4" w:themeFill="accent1" w:themeFillTint="66"/>
          </w:tcPr>
          <w:p w14:paraId="77E93CB4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cognome e nome</w:t>
            </w: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8CCE4" w:themeFill="accent1" w:themeFillTint="66"/>
          </w:tcPr>
          <w:p w14:paraId="49CAC239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luogo e data di nascita</w:t>
            </w:r>
          </w:p>
        </w:tc>
      </w:tr>
      <w:tr w:rsidR="00794B31" w:rsidRPr="001B0F88" w14:paraId="0FB2A399" w14:textId="77777777" w:rsidTr="00562501">
        <w:trPr>
          <w:trHeight w:val="3838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80BE0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C923A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3AE70B" w14:textId="77777777" w:rsidR="00794B31" w:rsidRPr="001B0F88" w:rsidRDefault="00794B31" w:rsidP="00794B31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1B0F88">
        <w:rPr>
          <w:rFonts w:ascii="Arial" w:eastAsia="Verdana" w:hAnsi="Arial" w:cs="Arial"/>
          <w:sz w:val="20"/>
          <w:szCs w:val="20"/>
        </w:rPr>
        <w:lastRenderedPageBreak/>
        <w:t xml:space="preserve">Il/la sottoscritto/a dichiara inoltre di essere informato/a ai sensi del </w:t>
      </w:r>
      <w:r w:rsidRPr="001B0F88">
        <w:rPr>
          <w:rFonts w:ascii="Arial" w:hAnsi="Arial" w:cs="Arial"/>
          <w:sz w:val="20"/>
          <w:szCs w:val="20"/>
        </w:rPr>
        <w:t>regolamento UE n. 2016/679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Pr="001B0F88">
        <w:rPr>
          <w:rFonts w:ascii="Arial" w:hAnsi="Arial" w:cs="Arial"/>
          <w:sz w:val="20"/>
          <w:szCs w:val="20"/>
        </w:rPr>
        <w:t xml:space="preserve"> </w:t>
      </w:r>
      <w:r w:rsidRPr="001B0F88">
        <w:rPr>
          <w:rFonts w:ascii="Arial" w:eastAsia="Verdana" w:hAnsi="Arial" w:cs="Arial"/>
          <w:sz w:val="20"/>
          <w:szCs w:val="20"/>
        </w:rPr>
        <w:t>che i dati personali raccolti saranno trattati anche con strumenti informatici esclusivamente nell’ambito del procedimento per il quale la seguente dichiarazione viene resa.</w:t>
      </w:r>
    </w:p>
    <w:p w14:paraId="15BE6F42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45BEFDC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4B1AD472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5F54FDBE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5A97442E" w14:textId="77777777" w:rsidR="00794B31" w:rsidRPr="008B2AEC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………………………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li</w:t>
      </w:r>
      <w:bookmarkStart w:id="5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………………………………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5"/>
    </w:p>
    <w:p w14:paraId="781F709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92FA041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323D56C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0BF7B14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CE1AF37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90BC20B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532023F2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30FCFD0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38639A06" w14:textId="77777777" w:rsidR="00662C98" w:rsidRDefault="00662C98" w:rsidP="00662C98">
      <w:pPr>
        <w:widowControl w:val="0"/>
        <w:autoSpaceDE w:val="0"/>
        <w:autoSpaceDN w:val="0"/>
        <w:spacing w:before="94"/>
        <w:ind w:left="995" w:right="1032"/>
        <w:jc w:val="center"/>
        <w:rPr>
          <w:i/>
          <w:sz w:val="14"/>
          <w:szCs w:val="22"/>
          <w:lang w:eastAsia="en-US"/>
        </w:rPr>
      </w:pPr>
      <w:bookmarkStart w:id="6" w:name="_Hlk138073529"/>
    </w:p>
    <w:p w14:paraId="2E2D3E98" w14:textId="77777777" w:rsidR="00662C98" w:rsidRDefault="00662C98" w:rsidP="00662C98">
      <w:pPr>
        <w:widowControl w:val="0"/>
        <w:autoSpaceDE w:val="0"/>
        <w:autoSpaceDN w:val="0"/>
        <w:spacing w:before="94"/>
        <w:ind w:left="995" w:right="1032"/>
        <w:jc w:val="center"/>
        <w:rPr>
          <w:i/>
          <w:sz w:val="14"/>
          <w:szCs w:val="22"/>
          <w:lang w:eastAsia="en-US"/>
        </w:rPr>
      </w:pPr>
    </w:p>
    <w:p w14:paraId="28B418D5" w14:textId="77777777" w:rsidR="00662C98" w:rsidRDefault="00662C98" w:rsidP="00662C98">
      <w:pPr>
        <w:widowControl w:val="0"/>
        <w:autoSpaceDE w:val="0"/>
        <w:autoSpaceDN w:val="0"/>
        <w:spacing w:before="94"/>
        <w:ind w:left="995" w:right="1032"/>
        <w:jc w:val="center"/>
        <w:rPr>
          <w:i/>
          <w:sz w:val="14"/>
          <w:szCs w:val="22"/>
          <w:lang w:eastAsia="en-US"/>
        </w:rPr>
      </w:pPr>
    </w:p>
    <w:p w14:paraId="71C429E0" w14:textId="77777777" w:rsidR="00662C98" w:rsidRDefault="00662C98" w:rsidP="00662C98">
      <w:pPr>
        <w:widowControl w:val="0"/>
        <w:autoSpaceDE w:val="0"/>
        <w:autoSpaceDN w:val="0"/>
        <w:spacing w:before="94"/>
        <w:ind w:left="995" w:right="1032"/>
        <w:jc w:val="center"/>
        <w:rPr>
          <w:i/>
          <w:sz w:val="14"/>
          <w:szCs w:val="22"/>
          <w:lang w:eastAsia="en-US"/>
        </w:rPr>
      </w:pPr>
    </w:p>
    <w:p w14:paraId="20EE1CBD" w14:textId="77777777" w:rsidR="00662C98" w:rsidRDefault="00662C98" w:rsidP="00662C98">
      <w:pPr>
        <w:widowControl w:val="0"/>
        <w:autoSpaceDE w:val="0"/>
        <w:autoSpaceDN w:val="0"/>
        <w:spacing w:before="94"/>
        <w:ind w:left="995" w:right="1032"/>
        <w:jc w:val="center"/>
        <w:rPr>
          <w:i/>
          <w:sz w:val="14"/>
          <w:szCs w:val="22"/>
          <w:lang w:eastAsia="en-US"/>
        </w:rPr>
      </w:pPr>
    </w:p>
    <w:p w14:paraId="1C82779A" w14:textId="77777777" w:rsidR="00662C98" w:rsidRDefault="00662C98" w:rsidP="00662C98">
      <w:pPr>
        <w:widowControl w:val="0"/>
        <w:autoSpaceDE w:val="0"/>
        <w:autoSpaceDN w:val="0"/>
        <w:spacing w:before="94"/>
        <w:ind w:left="995" w:right="1032"/>
        <w:jc w:val="center"/>
        <w:rPr>
          <w:i/>
          <w:sz w:val="14"/>
          <w:szCs w:val="22"/>
          <w:lang w:eastAsia="en-US"/>
        </w:rPr>
      </w:pPr>
    </w:p>
    <w:p w14:paraId="4477D4D4" w14:textId="77777777" w:rsidR="00662C98" w:rsidRDefault="00662C98" w:rsidP="00662C98">
      <w:pPr>
        <w:widowControl w:val="0"/>
        <w:autoSpaceDE w:val="0"/>
        <w:autoSpaceDN w:val="0"/>
        <w:spacing w:before="94"/>
        <w:ind w:left="995" w:right="1032"/>
        <w:jc w:val="center"/>
        <w:rPr>
          <w:i/>
          <w:sz w:val="14"/>
          <w:szCs w:val="22"/>
          <w:lang w:eastAsia="en-US"/>
        </w:rPr>
      </w:pPr>
    </w:p>
    <w:p w14:paraId="7F17613C" w14:textId="77777777" w:rsidR="00662C98" w:rsidRDefault="00662C98" w:rsidP="00662C98">
      <w:pPr>
        <w:widowControl w:val="0"/>
        <w:autoSpaceDE w:val="0"/>
        <w:autoSpaceDN w:val="0"/>
        <w:spacing w:before="94"/>
        <w:ind w:left="995" w:right="1032"/>
        <w:jc w:val="center"/>
        <w:rPr>
          <w:i/>
          <w:sz w:val="14"/>
          <w:szCs w:val="22"/>
          <w:lang w:eastAsia="en-US"/>
        </w:rPr>
      </w:pPr>
    </w:p>
    <w:p w14:paraId="228ACBBE" w14:textId="77777777" w:rsidR="00662C98" w:rsidRDefault="00662C98" w:rsidP="00662C98">
      <w:pPr>
        <w:widowControl w:val="0"/>
        <w:autoSpaceDE w:val="0"/>
        <w:autoSpaceDN w:val="0"/>
        <w:spacing w:before="94"/>
        <w:ind w:left="995" w:right="1032"/>
        <w:jc w:val="center"/>
        <w:rPr>
          <w:i/>
          <w:sz w:val="14"/>
          <w:szCs w:val="22"/>
          <w:lang w:eastAsia="en-US"/>
        </w:rPr>
      </w:pPr>
    </w:p>
    <w:p w14:paraId="264C476F" w14:textId="77777777" w:rsidR="00662C98" w:rsidRDefault="00662C98" w:rsidP="00662C98">
      <w:pPr>
        <w:widowControl w:val="0"/>
        <w:autoSpaceDE w:val="0"/>
        <w:autoSpaceDN w:val="0"/>
        <w:spacing w:before="94"/>
        <w:ind w:left="995" w:right="1032"/>
        <w:jc w:val="center"/>
        <w:rPr>
          <w:i/>
          <w:sz w:val="14"/>
          <w:szCs w:val="22"/>
          <w:lang w:eastAsia="en-US"/>
        </w:rPr>
      </w:pPr>
    </w:p>
    <w:p w14:paraId="2EB6DC7E" w14:textId="77777777" w:rsidR="00662C98" w:rsidRDefault="00662C98" w:rsidP="00662C98">
      <w:pPr>
        <w:widowControl w:val="0"/>
        <w:autoSpaceDE w:val="0"/>
        <w:autoSpaceDN w:val="0"/>
        <w:spacing w:before="94"/>
        <w:ind w:left="995" w:right="1032"/>
        <w:jc w:val="center"/>
        <w:rPr>
          <w:i/>
          <w:sz w:val="14"/>
          <w:szCs w:val="22"/>
          <w:lang w:eastAsia="en-US"/>
        </w:rPr>
      </w:pPr>
    </w:p>
    <w:p w14:paraId="7DD09F2D" w14:textId="77777777" w:rsidR="00662C98" w:rsidRDefault="00662C98" w:rsidP="00662C98">
      <w:pPr>
        <w:widowControl w:val="0"/>
        <w:autoSpaceDE w:val="0"/>
        <w:autoSpaceDN w:val="0"/>
        <w:spacing w:before="94"/>
        <w:ind w:left="995" w:right="1032"/>
        <w:jc w:val="center"/>
        <w:rPr>
          <w:i/>
          <w:sz w:val="14"/>
          <w:szCs w:val="22"/>
          <w:lang w:eastAsia="en-US"/>
        </w:rPr>
      </w:pPr>
    </w:p>
    <w:p w14:paraId="500220C3" w14:textId="77777777" w:rsidR="00662C98" w:rsidRDefault="00662C98" w:rsidP="00662C98">
      <w:pPr>
        <w:widowControl w:val="0"/>
        <w:autoSpaceDE w:val="0"/>
        <w:autoSpaceDN w:val="0"/>
        <w:spacing w:before="94"/>
        <w:ind w:left="995" w:right="1032"/>
        <w:jc w:val="center"/>
        <w:rPr>
          <w:i/>
          <w:sz w:val="14"/>
          <w:szCs w:val="22"/>
          <w:lang w:eastAsia="en-US"/>
        </w:rPr>
      </w:pPr>
    </w:p>
    <w:p w14:paraId="7DD09313" w14:textId="77777777" w:rsidR="00662C98" w:rsidRDefault="00662C98" w:rsidP="00662C98">
      <w:pPr>
        <w:widowControl w:val="0"/>
        <w:autoSpaceDE w:val="0"/>
        <w:autoSpaceDN w:val="0"/>
        <w:spacing w:before="94"/>
        <w:ind w:left="995" w:right="1032"/>
        <w:jc w:val="center"/>
        <w:rPr>
          <w:i/>
          <w:sz w:val="14"/>
          <w:szCs w:val="22"/>
          <w:lang w:eastAsia="en-US"/>
        </w:rPr>
      </w:pPr>
    </w:p>
    <w:p w14:paraId="3BB7E48A" w14:textId="77777777" w:rsidR="00662C98" w:rsidRDefault="00662C98" w:rsidP="00662C98">
      <w:pPr>
        <w:widowControl w:val="0"/>
        <w:autoSpaceDE w:val="0"/>
        <w:autoSpaceDN w:val="0"/>
        <w:spacing w:before="94"/>
        <w:ind w:left="995" w:right="1032"/>
        <w:jc w:val="center"/>
        <w:rPr>
          <w:i/>
          <w:sz w:val="14"/>
          <w:szCs w:val="22"/>
          <w:lang w:eastAsia="en-US"/>
        </w:rPr>
      </w:pPr>
    </w:p>
    <w:p w14:paraId="32F51312" w14:textId="77777777" w:rsidR="00662C98" w:rsidRDefault="00662C98" w:rsidP="00662C98">
      <w:pPr>
        <w:widowControl w:val="0"/>
        <w:autoSpaceDE w:val="0"/>
        <w:autoSpaceDN w:val="0"/>
        <w:spacing w:before="94"/>
        <w:ind w:left="995" w:right="1032"/>
        <w:jc w:val="center"/>
        <w:rPr>
          <w:i/>
          <w:sz w:val="14"/>
          <w:szCs w:val="22"/>
          <w:lang w:eastAsia="en-US"/>
        </w:rPr>
      </w:pPr>
    </w:p>
    <w:p w14:paraId="5AAEDC6C" w14:textId="77777777" w:rsidR="00662C98" w:rsidRDefault="00662C98" w:rsidP="00662C98">
      <w:pPr>
        <w:widowControl w:val="0"/>
        <w:autoSpaceDE w:val="0"/>
        <w:autoSpaceDN w:val="0"/>
        <w:spacing w:before="94"/>
        <w:ind w:left="995" w:right="1032"/>
        <w:jc w:val="center"/>
        <w:rPr>
          <w:i/>
          <w:sz w:val="14"/>
          <w:szCs w:val="22"/>
          <w:lang w:eastAsia="en-US"/>
        </w:rPr>
      </w:pPr>
    </w:p>
    <w:p w14:paraId="33B9EACD" w14:textId="77777777" w:rsidR="00662C98" w:rsidRDefault="00662C98" w:rsidP="00662C98">
      <w:pPr>
        <w:widowControl w:val="0"/>
        <w:autoSpaceDE w:val="0"/>
        <w:autoSpaceDN w:val="0"/>
        <w:spacing w:before="94"/>
        <w:ind w:left="995" w:right="1032"/>
        <w:jc w:val="center"/>
        <w:rPr>
          <w:i/>
          <w:sz w:val="14"/>
          <w:szCs w:val="22"/>
          <w:lang w:eastAsia="en-US"/>
        </w:rPr>
      </w:pPr>
    </w:p>
    <w:p w14:paraId="628DC9B0" w14:textId="77777777" w:rsidR="00662C98" w:rsidRDefault="00662C98" w:rsidP="00662C98">
      <w:pPr>
        <w:widowControl w:val="0"/>
        <w:autoSpaceDE w:val="0"/>
        <w:autoSpaceDN w:val="0"/>
        <w:spacing w:before="94"/>
        <w:ind w:left="995" w:right="1032"/>
        <w:jc w:val="center"/>
        <w:rPr>
          <w:i/>
          <w:sz w:val="14"/>
          <w:szCs w:val="22"/>
          <w:lang w:eastAsia="en-US"/>
        </w:rPr>
      </w:pPr>
    </w:p>
    <w:p w14:paraId="53444B2F" w14:textId="77777777" w:rsidR="00662C98" w:rsidRDefault="00662C98" w:rsidP="00662C98">
      <w:pPr>
        <w:widowControl w:val="0"/>
        <w:autoSpaceDE w:val="0"/>
        <w:autoSpaceDN w:val="0"/>
        <w:spacing w:before="94"/>
        <w:ind w:left="995" w:right="1032"/>
        <w:jc w:val="center"/>
        <w:rPr>
          <w:i/>
          <w:sz w:val="14"/>
          <w:szCs w:val="22"/>
          <w:lang w:eastAsia="en-US"/>
        </w:rPr>
      </w:pPr>
    </w:p>
    <w:p w14:paraId="28AC7DBF" w14:textId="77777777" w:rsidR="00662C98" w:rsidRDefault="00662C98" w:rsidP="00662C98">
      <w:pPr>
        <w:widowControl w:val="0"/>
        <w:autoSpaceDE w:val="0"/>
        <w:autoSpaceDN w:val="0"/>
        <w:spacing w:before="94"/>
        <w:ind w:left="995" w:right="1032"/>
        <w:jc w:val="center"/>
        <w:rPr>
          <w:i/>
          <w:sz w:val="14"/>
          <w:szCs w:val="22"/>
          <w:lang w:eastAsia="en-US"/>
        </w:rPr>
      </w:pPr>
    </w:p>
    <w:p w14:paraId="2A9D2AB6" w14:textId="77777777" w:rsidR="00662C98" w:rsidRDefault="00662C98" w:rsidP="00662C98">
      <w:pPr>
        <w:widowControl w:val="0"/>
        <w:autoSpaceDE w:val="0"/>
        <w:autoSpaceDN w:val="0"/>
        <w:spacing w:before="94"/>
        <w:ind w:left="995" w:right="1032"/>
        <w:jc w:val="center"/>
        <w:rPr>
          <w:i/>
          <w:sz w:val="14"/>
          <w:szCs w:val="22"/>
          <w:lang w:eastAsia="en-US"/>
        </w:rPr>
      </w:pPr>
    </w:p>
    <w:p w14:paraId="3E70E093" w14:textId="77777777" w:rsidR="00662C98" w:rsidRDefault="00662C98" w:rsidP="00662C98">
      <w:pPr>
        <w:widowControl w:val="0"/>
        <w:autoSpaceDE w:val="0"/>
        <w:autoSpaceDN w:val="0"/>
        <w:spacing w:before="94"/>
        <w:ind w:left="995" w:right="1032"/>
        <w:jc w:val="center"/>
        <w:rPr>
          <w:i/>
          <w:sz w:val="14"/>
          <w:szCs w:val="22"/>
          <w:lang w:eastAsia="en-US"/>
        </w:rPr>
      </w:pPr>
    </w:p>
    <w:p w14:paraId="22106336" w14:textId="77777777" w:rsidR="00662C98" w:rsidRDefault="00662C98" w:rsidP="00662C98">
      <w:pPr>
        <w:widowControl w:val="0"/>
        <w:autoSpaceDE w:val="0"/>
        <w:autoSpaceDN w:val="0"/>
        <w:spacing w:before="94"/>
        <w:ind w:left="995" w:right="1032"/>
        <w:jc w:val="center"/>
        <w:rPr>
          <w:i/>
          <w:sz w:val="14"/>
          <w:szCs w:val="22"/>
          <w:lang w:eastAsia="en-US"/>
        </w:rPr>
      </w:pPr>
    </w:p>
    <w:p w14:paraId="40E23448" w14:textId="77777777" w:rsidR="00662C98" w:rsidRDefault="00662C98" w:rsidP="00662C98">
      <w:pPr>
        <w:widowControl w:val="0"/>
        <w:autoSpaceDE w:val="0"/>
        <w:autoSpaceDN w:val="0"/>
        <w:spacing w:before="94"/>
        <w:ind w:left="995" w:right="1032"/>
        <w:jc w:val="center"/>
        <w:rPr>
          <w:i/>
          <w:sz w:val="14"/>
          <w:szCs w:val="22"/>
          <w:lang w:eastAsia="en-US"/>
        </w:rPr>
      </w:pPr>
    </w:p>
    <w:p w14:paraId="33225180" w14:textId="77777777" w:rsidR="00662C98" w:rsidRDefault="00662C98" w:rsidP="00662C98">
      <w:pPr>
        <w:widowControl w:val="0"/>
        <w:autoSpaceDE w:val="0"/>
        <w:autoSpaceDN w:val="0"/>
        <w:spacing w:before="94"/>
        <w:ind w:left="995" w:right="1032"/>
        <w:jc w:val="center"/>
        <w:rPr>
          <w:i/>
          <w:sz w:val="14"/>
          <w:szCs w:val="22"/>
          <w:lang w:eastAsia="en-US"/>
        </w:rPr>
      </w:pPr>
    </w:p>
    <w:p w14:paraId="1EB47E6C" w14:textId="77777777" w:rsidR="00662C98" w:rsidRDefault="00662C98" w:rsidP="00662C98">
      <w:pPr>
        <w:widowControl w:val="0"/>
        <w:autoSpaceDE w:val="0"/>
        <w:autoSpaceDN w:val="0"/>
        <w:spacing w:before="94"/>
        <w:ind w:left="995" w:right="1032"/>
        <w:jc w:val="center"/>
        <w:rPr>
          <w:i/>
          <w:sz w:val="14"/>
          <w:szCs w:val="22"/>
          <w:lang w:eastAsia="en-US"/>
        </w:rPr>
      </w:pPr>
    </w:p>
    <w:p w14:paraId="4A37B509" w14:textId="5A7E55E3" w:rsidR="005215BC" w:rsidRDefault="005215BC" w:rsidP="005215BC">
      <w:pPr>
        <w:jc w:val="both"/>
        <w:rPr>
          <w:rFonts w:ascii="Calibri" w:eastAsia="Calibri" w:hAnsi="Calibri"/>
          <w:b/>
          <w:bCs/>
          <w:sz w:val="20"/>
          <w:szCs w:val="20"/>
          <w:lang w:eastAsia="en-US"/>
        </w:rPr>
      </w:pPr>
      <w:r>
        <w:rPr>
          <w:rFonts w:ascii="Calibri" w:eastAsia="Calibri" w:hAnsi="Calibri" w:cs="Calibri"/>
          <w:b/>
          <w:sz w:val="18"/>
          <w:szCs w:val="18"/>
          <w:lang w:eastAsia="en-US"/>
        </w:rPr>
        <w:t xml:space="preserve">(1) In caso di RTI/Consorzio ordinario/GEIE non costituito la dichiarazione deve essere </w:t>
      </w:r>
      <w:r>
        <w:rPr>
          <w:rFonts w:ascii="Calibri" w:eastAsia="Calibri" w:hAnsi="Calibri" w:cs="Calibri"/>
          <w:b/>
          <w:sz w:val="18"/>
          <w:szCs w:val="18"/>
          <w:lang w:eastAsia="en-US"/>
        </w:rPr>
        <w:t xml:space="preserve">compilata e </w:t>
      </w:r>
      <w:r>
        <w:rPr>
          <w:rFonts w:ascii="Calibri" w:eastAsia="Calibri" w:hAnsi="Calibri" w:cs="Calibri"/>
          <w:b/>
          <w:sz w:val="18"/>
          <w:szCs w:val="18"/>
          <w:lang w:eastAsia="en-US"/>
        </w:rPr>
        <w:t>sottoscritta dal legale rappresentante di ciascuna impresa riunita.</w:t>
      </w:r>
    </w:p>
    <w:p w14:paraId="5628E413" w14:textId="77777777" w:rsidR="005215BC" w:rsidRDefault="005215BC" w:rsidP="005215BC">
      <w:pPr>
        <w:widowControl w:val="0"/>
        <w:autoSpaceDE w:val="0"/>
        <w:autoSpaceDN w:val="0"/>
        <w:spacing w:before="94"/>
        <w:ind w:right="1032"/>
        <w:rPr>
          <w:i/>
          <w:sz w:val="14"/>
          <w:szCs w:val="22"/>
          <w:lang w:eastAsia="en-US"/>
        </w:rPr>
      </w:pPr>
    </w:p>
    <w:p w14:paraId="12B66E64" w14:textId="2545CB30" w:rsidR="00E76015" w:rsidRPr="008B2AEC" w:rsidRDefault="005215BC" w:rsidP="005215BC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  <w:r>
        <w:rPr>
          <w:i/>
          <w:sz w:val="14"/>
          <w:szCs w:val="22"/>
          <w:lang w:eastAsia="en-US"/>
        </w:rPr>
        <w:t>Si</w:t>
      </w:r>
      <w:r>
        <w:rPr>
          <w:i/>
          <w:spacing w:val="-5"/>
          <w:sz w:val="14"/>
          <w:szCs w:val="22"/>
          <w:lang w:eastAsia="en-US"/>
        </w:rPr>
        <w:t xml:space="preserve"> </w:t>
      </w:r>
      <w:r>
        <w:rPr>
          <w:i/>
          <w:sz w:val="14"/>
          <w:szCs w:val="22"/>
          <w:lang w:eastAsia="en-US"/>
        </w:rPr>
        <w:t>allega</w:t>
      </w:r>
      <w:r>
        <w:rPr>
          <w:i/>
          <w:spacing w:val="-1"/>
          <w:sz w:val="14"/>
          <w:szCs w:val="22"/>
          <w:lang w:eastAsia="en-US"/>
        </w:rPr>
        <w:t xml:space="preserve"> </w:t>
      </w:r>
      <w:r>
        <w:rPr>
          <w:i/>
          <w:sz w:val="14"/>
          <w:szCs w:val="22"/>
          <w:lang w:eastAsia="en-US"/>
        </w:rPr>
        <w:t>copia</w:t>
      </w:r>
      <w:r>
        <w:rPr>
          <w:i/>
          <w:spacing w:val="-6"/>
          <w:sz w:val="14"/>
          <w:szCs w:val="22"/>
          <w:lang w:eastAsia="en-US"/>
        </w:rPr>
        <w:t xml:space="preserve"> </w:t>
      </w:r>
      <w:r>
        <w:rPr>
          <w:i/>
          <w:sz w:val="14"/>
          <w:szCs w:val="22"/>
          <w:lang w:eastAsia="en-US"/>
        </w:rPr>
        <w:t>fotostatica</w:t>
      </w:r>
      <w:r>
        <w:rPr>
          <w:i/>
          <w:spacing w:val="-6"/>
          <w:sz w:val="14"/>
          <w:szCs w:val="22"/>
          <w:lang w:eastAsia="en-US"/>
        </w:rPr>
        <w:t xml:space="preserve"> </w:t>
      </w:r>
      <w:r>
        <w:rPr>
          <w:i/>
          <w:sz w:val="14"/>
          <w:szCs w:val="22"/>
          <w:lang w:eastAsia="en-US"/>
        </w:rPr>
        <w:t>del</w:t>
      </w:r>
      <w:r>
        <w:rPr>
          <w:i/>
          <w:spacing w:val="-4"/>
          <w:sz w:val="14"/>
          <w:szCs w:val="22"/>
          <w:lang w:eastAsia="en-US"/>
        </w:rPr>
        <w:t xml:space="preserve"> </w:t>
      </w:r>
      <w:r>
        <w:rPr>
          <w:i/>
          <w:sz w:val="14"/>
          <w:szCs w:val="22"/>
          <w:lang w:eastAsia="en-US"/>
        </w:rPr>
        <w:t>documento</w:t>
      </w:r>
      <w:r>
        <w:rPr>
          <w:i/>
          <w:spacing w:val="-5"/>
          <w:sz w:val="14"/>
          <w:szCs w:val="22"/>
          <w:lang w:eastAsia="en-US"/>
        </w:rPr>
        <w:t xml:space="preserve"> </w:t>
      </w:r>
      <w:r>
        <w:rPr>
          <w:i/>
          <w:sz w:val="14"/>
          <w:szCs w:val="22"/>
          <w:lang w:eastAsia="en-US"/>
        </w:rPr>
        <w:t>di</w:t>
      </w:r>
      <w:r>
        <w:rPr>
          <w:i/>
          <w:spacing w:val="-2"/>
          <w:sz w:val="14"/>
          <w:szCs w:val="22"/>
          <w:lang w:eastAsia="en-US"/>
        </w:rPr>
        <w:t xml:space="preserve"> </w:t>
      </w:r>
      <w:r>
        <w:rPr>
          <w:i/>
          <w:sz w:val="14"/>
          <w:szCs w:val="22"/>
          <w:lang w:eastAsia="en-US"/>
        </w:rPr>
        <w:t>identità,</w:t>
      </w:r>
      <w:r>
        <w:rPr>
          <w:i/>
          <w:spacing w:val="-2"/>
          <w:sz w:val="14"/>
          <w:szCs w:val="22"/>
          <w:lang w:eastAsia="en-US"/>
        </w:rPr>
        <w:t xml:space="preserve"> </w:t>
      </w:r>
      <w:r>
        <w:rPr>
          <w:i/>
          <w:sz w:val="14"/>
          <w:szCs w:val="22"/>
          <w:lang w:eastAsia="en-US"/>
        </w:rPr>
        <w:t>in</w:t>
      </w:r>
      <w:r>
        <w:rPr>
          <w:i/>
          <w:spacing w:val="-4"/>
          <w:sz w:val="14"/>
          <w:szCs w:val="22"/>
          <w:lang w:eastAsia="en-US"/>
        </w:rPr>
        <w:t xml:space="preserve"> </w:t>
      </w:r>
      <w:r>
        <w:rPr>
          <w:i/>
          <w:sz w:val="14"/>
          <w:szCs w:val="22"/>
          <w:lang w:eastAsia="en-US"/>
        </w:rPr>
        <w:t>corso</w:t>
      </w:r>
      <w:r>
        <w:rPr>
          <w:i/>
          <w:spacing w:val="-7"/>
          <w:sz w:val="14"/>
          <w:szCs w:val="22"/>
          <w:lang w:eastAsia="en-US"/>
        </w:rPr>
        <w:t xml:space="preserve"> </w:t>
      </w:r>
      <w:r>
        <w:rPr>
          <w:i/>
          <w:sz w:val="14"/>
          <w:szCs w:val="22"/>
          <w:lang w:eastAsia="en-US"/>
        </w:rPr>
        <w:t>di</w:t>
      </w:r>
      <w:r>
        <w:rPr>
          <w:i/>
          <w:spacing w:val="-2"/>
          <w:sz w:val="14"/>
          <w:szCs w:val="22"/>
          <w:lang w:eastAsia="en-US"/>
        </w:rPr>
        <w:t xml:space="preserve"> </w:t>
      </w:r>
      <w:r>
        <w:rPr>
          <w:i/>
          <w:sz w:val="14"/>
          <w:szCs w:val="22"/>
          <w:lang w:eastAsia="en-US"/>
        </w:rPr>
        <w:t>validità</w:t>
      </w:r>
      <w:r>
        <w:rPr>
          <w:i/>
          <w:spacing w:val="-6"/>
          <w:sz w:val="14"/>
          <w:szCs w:val="22"/>
          <w:lang w:eastAsia="en-US"/>
        </w:rPr>
        <w:t xml:space="preserve"> </w:t>
      </w:r>
      <w:r>
        <w:rPr>
          <w:i/>
          <w:sz w:val="14"/>
          <w:szCs w:val="22"/>
          <w:lang w:eastAsia="en-US"/>
        </w:rPr>
        <w:t>(art.</w:t>
      </w:r>
      <w:r>
        <w:rPr>
          <w:i/>
          <w:spacing w:val="-3"/>
          <w:sz w:val="14"/>
          <w:szCs w:val="22"/>
          <w:lang w:eastAsia="en-US"/>
        </w:rPr>
        <w:t xml:space="preserve"> </w:t>
      </w:r>
      <w:r>
        <w:rPr>
          <w:i/>
          <w:sz w:val="14"/>
          <w:szCs w:val="22"/>
          <w:lang w:eastAsia="en-US"/>
        </w:rPr>
        <w:t>38</w:t>
      </w:r>
      <w:r>
        <w:rPr>
          <w:i/>
          <w:spacing w:val="-6"/>
          <w:sz w:val="14"/>
          <w:szCs w:val="22"/>
          <w:lang w:eastAsia="en-US"/>
        </w:rPr>
        <w:t xml:space="preserve"> </w:t>
      </w:r>
      <w:r>
        <w:rPr>
          <w:i/>
          <w:sz w:val="14"/>
          <w:szCs w:val="22"/>
          <w:lang w:eastAsia="en-US"/>
        </w:rPr>
        <w:t>del</w:t>
      </w:r>
      <w:r>
        <w:rPr>
          <w:i/>
          <w:spacing w:val="-4"/>
          <w:sz w:val="14"/>
          <w:szCs w:val="22"/>
          <w:lang w:eastAsia="en-US"/>
        </w:rPr>
        <w:t xml:space="preserve"> </w:t>
      </w:r>
      <w:r>
        <w:rPr>
          <w:i/>
          <w:sz w:val="14"/>
          <w:szCs w:val="22"/>
          <w:lang w:eastAsia="en-US"/>
        </w:rPr>
        <w:t>D.P.R.</w:t>
      </w:r>
      <w:r>
        <w:rPr>
          <w:i/>
          <w:spacing w:val="-3"/>
          <w:sz w:val="14"/>
          <w:szCs w:val="22"/>
          <w:lang w:eastAsia="en-US"/>
        </w:rPr>
        <w:t xml:space="preserve"> </w:t>
      </w:r>
      <w:r>
        <w:rPr>
          <w:i/>
          <w:sz w:val="14"/>
          <w:szCs w:val="22"/>
          <w:lang w:eastAsia="en-US"/>
        </w:rPr>
        <w:t>445/2000e</w:t>
      </w:r>
      <w:r>
        <w:rPr>
          <w:i/>
          <w:spacing w:val="-1"/>
          <w:sz w:val="14"/>
          <w:szCs w:val="22"/>
          <w:lang w:eastAsia="en-US"/>
        </w:rPr>
        <w:t xml:space="preserve"> </w:t>
      </w:r>
      <w:proofErr w:type="spellStart"/>
      <w:r>
        <w:rPr>
          <w:i/>
          <w:sz w:val="14"/>
          <w:szCs w:val="22"/>
          <w:lang w:eastAsia="en-US"/>
        </w:rPr>
        <w:t>ss.mm.ii</w:t>
      </w:r>
      <w:r w:rsidR="00662C98" w:rsidRPr="00662C98">
        <w:rPr>
          <w:i/>
          <w:sz w:val="14"/>
          <w:szCs w:val="22"/>
          <w:lang w:eastAsia="en-US"/>
        </w:rPr>
        <w:t>i</w:t>
      </w:r>
      <w:bookmarkEnd w:id="6"/>
      <w:proofErr w:type="spellEnd"/>
    </w:p>
    <w:sectPr w:rsidR="00E76015" w:rsidRPr="008B2AEC" w:rsidSect="001F01A7">
      <w:headerReference w:type="default" r:id="rId12"/>
      <w:footerReference w:type="default" r:id="rId13"/>
      <w:pgSz w:w="11910" w:h="16840"/>
      <w:pgMar w:top="709" w:right="995" w:bottom="880" w:left="1260" w:header="0" w:footer="69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EB605" w14:textId="77777777" w:rsidR="00E53C3E" w:rsidRDefault="00E53C3E">
      <w:r>
        <w:separator/>
      </w:r>
    </w:p>
    <w:p w14:paraId="2669B329" w14:textId="77777777" w:rsidR="00E53C3E" w:rsidRDefault="00E53C3E"/>
  </w:endnote>
  <w:endnote w:type="continuationSeparator" w:id="0">
    <w:p w14:paraId="0143F658" w14:textId="77777777" w:rsidR="00E53C3E" w:rsidRDefault="00E53C3E">
      <w:r>
        <w:continuationSeparator/>
      </w:r>
    </w:p>
    <w:p w14:paraId="274E45B8" w14:textId="77777777" w:rsidR="00E53C3E" w:rsidRDefault="00E53C3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Kaiti"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81D1C" w14:textId="77777777" w:rsidR="001C2485" w:rsidRPr="001C2485" w:rsidRDefault="001C2485" w:rsidP="001C2485">
    <w:pPr>
      <w:tabs>
        <w:tab w:val="center" w:pos="4819"/>
        <w:tab w:val="right" w:pos="9638"/>
      </w:tabs>
    </w:pPr>
    <w:r w:rsidRPr="001C2485">
      <w:rPr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7D34359F" w14:textId="77777777" w:rsidR="00522345" w:rsidRDefault="0052234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D83842" w14:textId="77777777" w:rsidR="00E53C3E" w:rsidRDefault="00E53C3E">
      <w:bookmarkStart w:id="0" w:name="_Hlk123574891"/>
      <w:bookmarkEnd w:id="0"/>
      <w:r>
        <w:separator/>
      </w:r>
    </w:p>
    <w:p w14:paraId="78F3265F" w14:textId="77777777" w:rsidR="00E53C3E" w:rsidRDefault="00E53C3E"/>
  </w:footnote>
  <w:footnote w:type="continuationSeparator" w:id="0">
    <w:p w14:paraId="528464E2" w14:textId="77777777" w:rsidR="00E53C3E" w:rsidRDefault="00E53C3E">
      <w:r>
        <w:continuationSeparator/>
      </w:r>
    </w:p>
    <w:p w14:paraId="3C1F0D5D" w14:textId="77777777" w:rsidR="00E53C3E" w:rsidRDefault="00E53C3E"/>
  </w:footnote>
  <w:footnote w:id="1">
    <w:p w14:paraId="151267DC" w14:textId="77777777" w:rsidR="00794B31" w:rsidRPr="00DD6820" w:rsidRDefault="00794B31" w:rsidP="00794B31">
      <w:pPr>
        <w:tabs>
          <w:tab w:val="left" w:pos="567"/>
        </w:tabs>
        <w:jc w:val="both"/>
        <w:rPr>
          <w:rFonts w:ascii="Arial" w:hAnsi="Arial" w:cs="Arial"/>
          <w:b/>
          <w:i/>
          <w:iCs/>
          <w:sz w:val="14"/>
          <w:szCs w:val="14"/>
        </w:rPr>
      </w:pPr>
      <w:r w:rsidRPr="00DD6820">
        <w:rPr>
          <w:rStyle w:val="Rimandonotaapidipagina"/>
          <w:rFonts w:ascii="Arial" w:hAnsi="Arial" w:cs="Arial"/>
          <w:i/>
          <w:iCs/>
          <w:sz w:val="14"/>
          <w:szCs w:val="14"/>
        </w:rPr>
        <w:footnoteRef/>
      </w:r>
      <w:r w:rsidRPr="00DD6820">
        <w:rPr>
          <w:rFonts w:ascii="Arial" w:hAnsi="Arial" w:cs="Arial"/>
          <w:i/>
          <w:iCs/>
          <w:sz w:val="14"/>
          <w:szCs w:val="14"/>
        </w:rPr>
        <w:t xml:space="preserve"> Ai sensi e per gli effetti del regolamento UE n. 2016/679 del Parlamento Europeo e del Consiglio del 27 aprile 2016, la Giunta Regionale informa che i dati personali, sensibili e giudiziali degli interessati sono trattati dall’amministrazione conformemente a quanto prescritto da detto regolamento. Informativa ai sensi dell’articolo 13 del regolamento UE 2016/679: i dati dei concorrenti sono raccolti ai fini della partecipazione alla gara e verranno utilizzati esclusivamente per tale scopo e, comunque, nell’ambito delle attività istituzionali della Giunta Regionale titolare del trattamento. All’interessato competono i diritti di cui all’art. 13, comma 2, lettera b), del citato regolamento. La comunicazione dei dati personali è pertanto </w:t>
      </w:r>
      <w:proofErr w:type="spellStart"/>
      <w:r w:rsidRPr="00DD6820">
        <w:rPr>
          <w:rFonts w:ascii="Arial" w:hAnsi="Arial" w:cs="Arial"/>
          <w:i/>
          <w:iCs/>
          <w:sz w:val="14"/>
          <w:szCs w:val="14"/>
        </w:rPr>
        <w:t>necessaria</w:t>
      </w:r>
      <w:proofErr w:type="spellEnd"/>
      <w:r w:rsidRPr="00DD6820">
        <w:rPr>
          <w:rFonts w:ascii="Arial" w:hAnsi="Arial" w:cs="Arial"/>
          <w:i/>
          <w:iCs/>
          <w:sz w:val="14"/>
          <w:szCs w:val="14"/>
        </w:rPr>
        <w:t xml:space="preserve"> ai fini degli adempimenti prescritti dal </w:t>
      </w:r>
      <w:proofErr w:type="spellStart"/>
      <w:r w:rsidRPr="00DD6820">
        <w:rPr>
          <w:rFonts w:ascii="Arial" w:hAnsi="Arial" w:cs="Arial"/>
          <w:i/>
          <w:iCs/>
          <w:sz w:val="14"/>
          <w:szCs w:val="14"/>
        </w:rPr>
        <w:t>D.Lgs.</w:t>
      </w:r>
      <w:proofErr w:type="spellEnd"/>
      <w:r w:rsidRPr="00DD6820">
        <w:rPr>
          <w:rFonts w:ascii="Arial" w:hAnsi="Arial" w:cs="Arial"/>
          <w:i/>
          <w:iCs/>
          <w:sz w:val="14"/>
          <w:szCs w:val="14"/>
        </w:rPr>
        <w:t xml:space="preserve"> 50/2016 </w:t>
      </w:r>
      <w:proofErr w:type="spellStart"/>
      <w:r w:rsidRPr="00DD6820">
        <w:rPr>
          <w:rFonts w:ascii="Arial" w:hAnsi="Arial" w:cs="Arial"/>
          <w:i/>
          <w:iCs/>
          <w:sz w:val="14"/>
          <w:szCs w:val="14"/>
        </w:rPr>
        <w:t>s.m.i.</w:t>
      </w:r>
      <w:proofErr w:type="spellEnd"/>
      <w:r w:rsidRPr="00DD6820">
        <w:rPr>
          <w:rFonts w:ascii="Arial" w:hAnsi="Arial" w:cs="Arial"/>
          <w:i/>
          <w:iCs/>
          <w:sz w:val="14"/>
          <w:szCs w:val="14"/>
        </w:rPr>
        <w:t xml:space="preserve"> (a titolo esemplificativo le verifiche ex lege in capo all’aggiudicatario e a campione sui concorrenti) in quanto la mancata comunicazione degli stessi determinerebbe l’impossibilità da parte dell’amministrazione di osservare i sopra citati adempimenti. Il responsabile della protezione dei Dati Personali è stato individuato dal Titolare nella persona del dott. Vincenzo Fragomeni</w:t>
      </w:r>
      <w:r w:rsidRPr="00DD6820">
        <w:rPr>
          <w:rFonts w:ascii="Arial" w:hAnsi="Arial" w:cs="Arial"/>
          <w:b/>
          <w:i/>
          <w:iCs/>
          <w:sz w:val="14"/>
          <w:szCs w:val="14"/>
        </w:rPr>
        <w:t>.</w:t>
      </w:r>
    </w:p>
    <w:p w14:paraId="7E2714E5" w14:textId="77777777" w:rsidR="00794B31" w:rsidRPr="007E4E28" w:rsidRDefault="00794B31" w:rsidP="00794B31">
      <w:pPr>
        <w:pStyle w:val="Testonotaapidipagina"/>
        <w:rPr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54554085" name="Immagine 54554085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3CF71D15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DF6764">
      <w:rPr>
        <w:rFonts w:asciiTheme="minorHAnsi" w:hAnsiTheme="minorHAnsi" w:cstheme="minorHAnsi"/>
        <w:sz w:val="18"/>
        <w:szCs w:val="18"/>
      </w:rPr>
      <w:t>________________</w:t>
    </w:r>
    <w:r w:rsidR="00522345">
      <w:rPr>
        <w:rFonts w:asciiTheme="minorHAnsi" w:hAnsiTheme="minorHAnsi" w:cstheme="minorHAnsi"/>
        <w:i/>
        <w:iCs/>
        <w:sz w:val="20"/>
        <w:szCs w:val="20"/>
      </w:rPr>
      <w:t>Dichiarazione familiari conviventi</w:t>
    </w:r>
  </w:p>
  <w:p w14:paraId="01CEE57F" w14:textId="77777777" w:rsidR="00E65423" w:rsidRDefault="00E6542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0">
    <w:nsid w:val="00490E73"/>
    <w:multiLevelType w:val="hybridMultilevel"/>
    <w:tmpl w:val="EC32010A"/>
    <w:lvl w:ilvl="0" w:tplc="0410000B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544286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" w15:restartNumberingAfterBreak="0">
    <w:nsid w:val="0C2C2132"/>
    <w:multiLevelType w:val="hybridMultilevel"/>
    <w:tmpl w:val="CD4EC3EE"/>
    <w:lvl w:ilvl="0" w:tplc="7AFEF162">
      <w:start w:val="1"/>
      <w:numFmt w:val="decimal"/>
      <w:lvlText w:val="%1)"/>
      <w:lvlJc w:val="left"/>
      <w:pPr>
        <w:ind w:left="502" w:hanging="360"/>
      </w:pPr>
      <w:rPr>
        <w:rFonts w:hint="default"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CD879AA"/>
    <w:multiLevelType w:val="hybridMultilevel"/>
    <w:tmpl w:val="1CF64EA0"/>
    <w:lvl w:ilvl="0" w:tplc="2EC24034">
      <w:start w:val="1"/>
      <w:numFmt w:val="bullet"/>
      <w:lvlText w:val="-"/>
      <w:lvlJc w:val="left"/>
      <w:pPr>
        <w:ind w:left="901" w:hanging="720"/>
      </w:pPr>
      <w:rPr>
        <w:rFonts w:ascii="STKaiti" w:eastAsia="STKaiti" w:hAnsi="STKaiti" w:cs="Symbol" w:hint="eastAsia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6" w15:restartNumberingAfterBreak="0">
    <w:nsid w:val="0E575B50"/>
    <w:multiLevelType w:val="hybridMultilevel"/>
    <w:tmpl w:val="AA50530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5">
      <w:start w:val="1"/>
      <w:numFmt w:val="bullet"/>
      <w:lvlText w:val=""/>
      <w:lvlJc w:val="left"/>
      <w:pPr>
        <w:ind w:left="90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EB64A3"/>
    <w:multiLevelType w:val="hybridMultilevel"/>
    <w:tmpl w:val="093C9064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8" w15:restartNumberingAfterBreak="0">
    <w:nsid w:val="156D3075"/>
    <w:multiLevelType w:val="hybridMultilevel"/>
    <w:tmpl w:val="4E4E8D72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9" w15:restartNumberingAfterBreak="0">
    <w:nsid w:val="1CB04D00"/>
    <w:multiLevelType w:val="hybridMultilevel"/>
    <w:tmpl w:val="80747570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B84394"/>
    <w:multiLevelType w:val="hybridMultilevel"/>
    <w:tmpl w:val="E82CA504"/>
    <w:lvl w:ilvl="0" w:tplc="FFFFFFFF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B">
      <w:start w:val="1"/>
      <w:numFmt w:val="bullet"/>
      <w:lvlText w:val=""/>
      <w:lvlJc w:val="left"/>
      <w:pPr>
        <w:ind w:left="378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1" w15:restartNumberingAfterBreak="0">
    <w:nsid w:val="1DE10631"/>
    <w:multiLevelType w:val="hybridMultilevel"/>
    <w:tmpl w:val="91D29F0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8C4159"/>
    <w:multiLevelType w:val="hybridMultilevel"/>
    <w:tmpl w:val="6B8E9C98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3" w15:restartNumberingAfterBreak="0">
    <w:nsid w:val="24756006"/>
    <w:multiLevelType w:val="hybridMultilevel"/>
    <w:tmpl w:val="1D800AA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30E02"/>
    <w:multiLevelType w:val="hybridMultilevel"/>
    <w:tmpl w:val="3636220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FE580A"/>
    <w:multiLevelType w:val="hybridMultilevel"/>
    <w:tmpl w:val="8D6CED50"/>
    <w:lvl w:ilvl="0" w:tplc="737A831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832268"/>
    <w:multiLevelType w:val="hybridMultilevel"/>
    <w:tmpl w:val="671C1F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516F1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18" w15:restartNumberingAfterBreak="0">
    <w:nsid w:val="30ED258B"/>
    <w:multiLevelType w:val="hybridMultilevel"/>
    <w:tmpl w:val="1764A3B4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31747C98"/>
    <w:multiLevelType w:val="hybridMultilevel"/>
    <w:tmpl w:val="45540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FD6D53"/>
    <w:multiLevelType w:val="multilevel"/>
    <w:tmpl w:val="9A925E78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2" w15:restartNumberingAfterBreak="0">
    <w:nsid w:val="36E47850"/>
    <w:multiLevelType w:val="hybridMultilevel"/>
    <w:tmpl w:val="C67C1D08"/>
    <w:lvl w:ilvl="0" w:tplc="2EC24034">
      <w:start w:val="1"/>
      <w:numFmt w:val="bullet"/>
      <w:lvlText w:val="-"/>
      <w:lvlJc w:val="left"/>
      <w:pPr>
        <w:ind w:left="541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3" w15:restartNumberingAfterBreak="0">
    <w:nsid w:val="37173ADE"/>
    <w:multiLevelType w:val="hybridMultilevel"/>
    <w:tmpl w:val="39D64A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C209E5"/>
    <w:multiLevelType w:val="hybridMultilevel"/>
    <w:tmpl w:val="37A66C90"/>
    <w:lvl w:ilvl="0" w:tplc="58FADB9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810216"/>
    <w:multiLevelType w:val="hybridMultilevel"/>
    <w:tmpl w:val="45009872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6" w15:restartNumberingAfterBreak="0">
    <w:nsid w:val="3F5C7BE8"/>
    <w:multiLevelType w:val="hybridMultilevel"/>
    <w:tmpl w:val="7D4AF4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EB181F"/>
    <w:multiLevelType w:val="hybridMultilevel"/>
    <w:tmpl w:val="81E0E656"/>
    <w:lvl w:ilvl="0" w:tplc="FFFFFFFF">
      <w:start w:val="1"/>
      <w:numFmt w:val="lowerLetter"/>
      <w:lvlText w:val="%1."/>
      <w:lvlJc w:val="left"/>
      <w:pPr>
        <w:ind w:left="901" w:hanging="360"/>
      </w:pPr>
    </w:lvl>
    <w:lvl w:ilvl="1" w:tplc="FFFFFFFF" w:tentative="1">
      <w:start w:val="1"/>
      <w:numFmt w:val="lowerLetter"/>
      <w:lvlText w:val="%2."/>
      <w:lvlJc w:val="left"/>
      <w:pPr>
        <w:ind w:left="1621" w:hanging="360"/>
      </w:pPr>
    </w:lvl>
    <w:lvl w:ilvl="2" w:tplc="FFFFFFFF" w:tentative="1">
      <w:start w:val="1"/>
      <w:numFmt w:val="lowerRoman"/>
      <w:lvlText w:val="%3."/>
      <w:lvlJc w:val="right"/>
      <w:pPr>
        <w:ind w:left="2341" w:hanging="180"/>
      </w:pPr>
    </w:lvl>
    <w:lvl w:ilvl="3" w:tplc="FFFFFFFF" w:tentative="1">
      <w:start w:val="1"/>
      <w:numFmt w:val="decimal"/>
      <w:lvlText w:val="%4."/>
      <w:lvlJc w:val="left"/>
      <w:pPr>
        <w:ind w:left="3061" w:hanging="360"/>
      </w:pPr>
    </w:lvl>
    <w:lvl w:ilvl="4" w:tplc="FFFFFFFF" w:tentative="1">
      <w:start w:val="1"/>
      <w:numFmt w:val="lowerLetter"/>
      <w:lvlText w:val="%5."/>
      <w:lvlJc w:val="left"/>
      <w:pPr>
        <w:ind w:left="3781" w:hanging="360"/>
      </w:pPr>
    </w:lvl>
    <w:lvl w:ilvl="5" w:tplc="FFFFFFFF" w:tentative="1">
      <w:start w:val="1"/>
      <w:numFmt w:val="lowerRoman"/>
      <w:lvlText w:val="%6."/>
      <w:lvlJc w:val="right"/>
      <w:pPr>
        <w:ind w:left="4501" w:hanging="180"/>
      </w:pPr>
    </w:lvl>
    <w:lvl w:ilvl="6" w:tplc="FFFFFFFF" w:tentative="1">
      <w:start w:val="1"/>
      <w:numFmt w:val="decimal"/>
      <w:lvlText w:val="%7."/>
      <w:lvlJc w:val="left"/>
      <w:pPr>
        <w:ind w:left="5221" w:hanging="360"/>
      </w:pPr>
    </w:lvl>
    <w:lvl w:ilvl="7" w:tplc="FFFFFFFF" w:tentative="1">
      <w:start w:val="1"/>
      <w:numFmt w:val="lowerLetter"/>
      <w:lvlText w:val="%8."/>
      <w:lvlJc w:val="left"/>
      <w:pPr>
        <w:ind w:left="5941" w:hanging="360"/>
      </w:pPr>
    </w:lvl>
    <w:lvl w:ilvl="8" w:tplc="FFFFFFFF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28" w15:restartNumberingAfterBreak="0">
    <w:nsid w:val="488C6F5F"/>
    <w:multiLevelType w:val="hybridMultilevel"/>
    <w:tmpl w:val="311674FE"/>
    <w:lvl w:ilvl="0" w:tplc="48D4574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B01636"/>
    <w:multiLevelType w:val="hybridMultilevel"/>
    <w:tmpl w:val="7A8241F0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0" w15:restartNumberingAfterBreak="0">
    <w:nsid w:val="589352EA"/>
    <w:multiLevelType w:val="hybridMultilevel"/>
    <w:tmpl w:val="3DB491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1" w15:restartNumberingAfterBreak="0">
    <w:nsid w:val="5AF24049"/>
    <w:multiLevelType w:val="hybridMultilevel"/>
    <w:tmpl w:val="21041018"/>
    <w:lvl w:ilvl="0" w:tplc="B366CCC2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2" w15:restartNumberingAfterBreak="0">
    <w:nsid w:val="5C212AA8"/>
    <w:multiLevelType w:val="hybridMultilevel"/>
    <w:tmpl w:val="326849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D64F7A"/>
    <w:multiLevelType w:val="hybridMultilevel"/>
    <w:tmpl w:val="9FC4BD52"/>
    <w:lvl w:ilvl="0" w:tplc="04100019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5E7736C3"/>
    <w:multiLevelType w:val="hybridMultilevel"/>
    <w:tmpl w:val="4D508F4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5E35D9"/>
    <w:multiLevelType w:val="hybridMultilevel"/>
    <w:tmpl w:val="134E0FD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6" w15:restartNumberingAfterBreak="0">
    <w:nsid w:val="66DC52F8"/>
    <w:multiLevelType w:val="hybridMultilevel"/>
    <w:tmpl w:val="81E0E656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37" w15:restartNumberingAfterBreak="0">
    <w:nsid w:val="6C4845EC"/>
    <w:multiLevelType w:val="hybridMultilevel"/>
    <w:tmpl w:val="87820912"/>
    <w:lvl w:ilvl="0" w:tplc="2EC24034">
      <w:start w:val="1"/>
      <w:numFmt w:val="bullet"/>
      <w:lvlText w:val="-"/>
      <w:lvlJc w:val="left"/>
      <w:pPr>
        <w:ind w:left="360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8" w15:restartNumberingAfterBreak="0">
    <w:nsid w:val="72591383"/>
    <w:multiLevelType w:val="hybridMultilevel"/>
    <w:tmpl w:val="8640C7BA"/>
    <w:lvl w:ilvl="0" w:tplc="0410000B">
      <w:start w:val="1"/>
      <w:numFmt w:val="bullet"/>
      <w:lvlText w:val=""/>
      <w:lvlJc w:val="left"/>
      <w:pPr>
        <w:ind w:left="901" w:hanging="720"/>
      </w:pPr>
      <w:rPr>
        <w:rFonts w:ascii="Wingdings" w:hAnsi="Wingdings" w:cs="Wingdings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9" w15:restartNumberingAfterBreak="0">
    <w:nsid w:val="72CA70AB"/>
    <w:multiLevelType w:val="hybridMultilevel"/>
    <w:tmpl w:val="21041018"/>
    <w:lvl w:ilvl="0" w:tplc="FFFFFFFF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40" w15:restartNumberingAfterBreak="0">
    <w:nsid w:val="737D4852"/>
    <w:multiLevelType w:val="hybridMultilevel"/>
    <w:tmpl w:val="7944B20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1" w15:restartNumberingAfterBreak="0">
    <w:nsid w:val="73C04F9C"/>
    <w:multiLevelType w:val="hybridMultilevel"/>
    <w:tmpl w:val="B8BEC1E0"/>
    <w:lvl w:ilvl="0" w:tplc="00FE91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4510980"/>
    <w:multiLevelType w:val="hybridMultilevel"/>
    <w:tmpl w:val="3EA00FA8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6904C54"/>
    <w:multiLevelType w:val="multilevel"/>
    <w:tmpl w:val="69E02340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 w:val="0"/>
        <w:bCs w:val="0"/>
        <w:color w:val="C00000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4" w15:restartNumberingAfterBreak="0">
    <w:nsid w:val="785B0795"/>
    <w:multiLevelType w:val="hybridMultilevel"/>
    <w:tmpl w:val="C76871BC"/>
    <w:lvl w:ilvl="0" w:tplc="D5E8DE5A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color w:val="C0000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5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F13647"/>
    <w:multiLevelType w:val="hybridMultilevel"/>
    <w:tmpl w:val="1A5ECE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47" w15:restartNumberingAfterBreak="0">
    <w:nsid w:val="7E067AE0"/>
    <w:multiLevelType w:val="hybridMultilevel"/>
    <w:tmpl w:val="4F12DF1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E30761"/>
    <w:multiLevelType w:val="hybridMultilevel"/>
    <w:tmpl w:val="88523C7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9654289">
    <w:abstractNumId w:val="3"/>
  </w:num>
  <w:num w:numId="2" w16cid:durableId="1819496496">
    <w:abstractNumId w:val="30"/>
  </w:num>
  <w:num w:numId="3" w16cid:durableId="1482234637">
    <w:abstractNumId w:val="47"/>
  </w:num>
  <w:num w:numId="4" w16cid:durableId="652106660">
    <w:abstractNumId w:val="23"/>
  </w:num>
  <w:num w:numId="5" w16cid:durableId="106895051">
    <w:abstractNumId w:val="29"/>
  </w:num>
  <w:num w:numId="6" w16cid:durableId="2070029940">
    <w:abstractNumId w:val="19"/>
  </w:num>
  <w:num w:numId="7" w16cid:durableId="2024041215">
    <w:abstractNumId w:val="8"/>
  </w:num>
  <w:num w:numId="8" w16cid:durableId="45953955">
    <w:abstractNumId w:val="46"/>
  </w:num>
  <w:num w:numId="9" w16cid:durableId="289937962">
    <w:abstractNumId w:val="16"/>
  </w:num>
  <w:num w:numId="10" w16cid:durableId="444084426">
    <w:abstractNumId w:val="7"/>
  </w:num>
  <w:num w:numId="11" w16cid:durableId="516962133">
    <w:abstractNumId w:val="48"/>
  </w:num>
  <w:num w:numId="12" w16cid:durableId="1156383871">
    <w:abstractNumId w:val="20"/>
  </w:num>
  <w:num w:numId="13" w16cid:durableId="1057707827">
    <w:abstractNumId w:val="22"/>
  </w:num>
  <w:num w:numId="14" w16cid:durableId="1738164360">
    <w:abstractNumId w:val="31"/>
  </w:num>
  <w:num w:numId="15" w16cid:durableId="1770656918">
    <w:abstractNumId w:val="35"/>
  </w:num>
  <w:num w:numId="16" w16cid:durableId="1106080614">
    <w:abstractNumId w:val="5"/>
  </w:num>
  <w:num w:numId="17" w16cid:durableId="426732488">
    <w:abstractNumId w:val="33"/>
  </w:num>
  <w:num w:numId="18" w16cid:durableId="395007836">
    <w:abstractNumId w:val="32"/>
  </w:num>
  <w:num w:numId="19" w16cid:durableId="2067102044">
    <w:abstractNumId w:val="44"/>
  </w:num>
  <w:num w:numId="20" w16cid:durableId="418063402">
    <w:abstractNumId w:val="26"/>
  </w:num>
  <w:num w:numId="21" w16cid:durableId="1735201736">
    <w:abstractNumId w:val="21"/>
  </w:num>
  <w:num w:numId="22" w16cid:durableId="404769771">
    <w:abstractNumId w:val="37"/>
  </w:num>
  <w:num w:numId="23" w16cid:durableId="1277558979">
    <w:abstractNumId w:val="18"/>
  </w:num>
  <w:num w:numId="24" w16cid:durableId="1357541704">
    <w:abstractNumId w:val="14"/>
  </w:num>
  <w:num w:numId="25" w16cid:durableId="1642422784">
    <w:abstractNumId w:val="9"/>
  </w:num>
  <w:num w:numId="26" w16cid:durableId="2036038895">
    <w:abstractNumId w:val="11"/>
  </w:num>
  <w:num w:numId="27" w16cid:durableId="377705465">
    <w:abstractNumId w:val="12"/>
  </w:num>
  <w:num w:numId="28" w16cid:durableId="248855237">
    <w:abstractNumId w:val="36"/>
  </w:num>
  <w:num w:numId="29" w16cid:durableId="390541474">
    <w:abstractNumId w:val="27"/>
  </w:num>
  <w:num w:numId="30" w16cid:durableId="748623428">
    <w:abstractNumId w:val="34"/>
  </w:num>
  <w:num w:numId="31" w16cid:durableId="1956516063">
    <w:abstractNumId w:val="6"/>
  </w:num>
  <w:num w:numId="32" w16cid:durableId="621962447">
    <w:abstractNumId w:val="43"/>
  </w:num>
  <w:num w:numId="33" w16cid:durableId="583607818">
    <w:abstractNumId w:val="1"/>
  </w:num>
  <w:num w:numId="34" w16cid:durableId="1244873325">
    <w:abstractNumId w:val="10"/>
  </w:num>
  <w:num w:numId="35" w16cid:durableId="1352294159">
    <w:abstractNumId w:val="25"/>
  </w:num>
  <w:num w:numId="36" w16cid:durableId="534123472">
    <w:abstractNumId w:val="39"/>
  </w:num>
  <w:num w:numId="37" w16cid:durableId="449594517">
    <w:abstractNumId w:val="42"/>
  </w:num>
  <w:num w:numId="38" w16cid:durableId="730271074">
    <w:abstractNumId w:val="13"/>
  </w:num>
  <w:num w:numId="39" w16cid:durableId="1932545289">
    <w:abstractNumId w:val="38"/>
  </w:num>
  <w:num w:numId="40" w16cid:durableId="519706309">
    <w:abstractNumId w:val="17"/>
  </w:num>
  <w:num w:numId="41" w16cid:durableId="1365785336">
    <w:abstractNumId w:val="40"/>
  </w:num>
  <w:num w:numId="42" w16cid:durableId="1405298126">
    <w:abstractNumId w:val="45"/>
  </w:num>
  <w:num w:numId="43" w16cid:durableId="299893275">
    <w:abstractNumId w:val="2"/>
  </w:num>
  <w:num w:numId="44" w16cid:durableId="1427114920">
    <w:abstractNumId w:val="28"/>
  </w:num>
  <w:num w:numId="45" w16cid:durableId="1284196396">
    <w:abstractNumId w:val="41"/>
  </w:num>
  <w:num w:numId="46" w16cid:durableId="12659254">
    <w:abstractNumId w:val="4"/>
  </w:num>
  <w:num w:numId="47" w16cid:durableId="576748861">
    <w:abstractNumId w:val="24"/>
  </w:num>
  <w:num w:numId="48" w16cid:durableId="564339509">
    <w:abstractNumId w:val="15"/>
  </w:num>
  <w:num w:numId="49" w16cid:durableId="95488945">
    <w:abstractNumId w:val="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79AB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1ED5"/>
    <w:rsid w:val="0004552B"/>
    <w:rsid w:val="00046FA2"/>
    <w:rsid w:val="00050296"/>
    <w:rsid w:val="00050C6E"/>
    <w:rsid w:val="000514A4"/>
    <w:rsid w:val="0005273A"/>
    <w:rsid w:val="000542AC"/>
    <w:rsid w:val="000557D0"/>
    <w:rsid w:val="00055AE2"/>
    <w:rsid w:val="00056AD4"/>
    <w:rsid w:val="00056FBE"/>
    <w:rsid w:val="0005716A"/>
    <w:rsid w:val="000574FC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2D88"/>
    <w:rsid w:val="000B4C60"/>
    <w:rsid w:val="000C025B"/>
    <w:rsid w:val="000C1705"/>
    <w:rsid w:val="000C362F"/>
    <w:rsid w:val="000C518B"/>
    <w:rsid w:val="000C52EB"/>
    <w:rsid w:val="000C5F88"/>
    <w:rsid w:val="000D0558"/>
    <w:rsid w:val="000D2364"/>
    <w:rsid w:val="000D6380"/>
    <w:rsid w:val="000D6C11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6143"/>
    <w:rsid w:val="00117189"/>
    <w:rsid w:val="00117954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7930"/>
    <w:rsid w:val="001306BD"/>
    <w:rsid w:val="0013282F"/>
    <w:rsid w:val="001334FD"/>
    <w:rsid w:val="001344A4"/>
    <w:rsid w:val="00135633"/>
    <w:rsid w:val="001360A8"/>
    <w:rsid w:val="00141877"/>
    <w:rsid w:val="0014401B"/>
    <w:rsid w:val="001466B8"/>
    <w:rsid w:val="00147968"/>
    <w:rsid w:val="00147ACF"/>
    <w:rsid w:val="00151219"/>
    <w:rsid w:val="0015137C"/>
    <w:rsid w:val="0015151E"/>
    <w:rsid w:val="00151941"/>
    <w:rsid w:val="0015239D"/>
    <w:rsid w:val="00153A1A"/>
    <w:rsid w:val="0015433B"/>
    <w:rsid w:val="00154BD5"/>
    <w:rsid w:val="0015525B"/>
    <w:rsid w:val="001561E2"/>
    <w:rsid w:val="00157D56"/>
    <w:rsid w:val="001612BA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59B"/>
    <w:rsid w:val="00181AFF"/>
    <w:rsid w:val="0018237B"/>
    <w:rsid w:val="00183871"/>
    <w:rsid w:val="00183DB1"/>
    <w:rsid w:val="001865AD"/>
    <w:rsid w:val="00193E98"/>
    <w:rsid w:val="001969FD"/>
    <w:rsid w:val="001979B7"/>
    <w:rsid w:val="001A0A4D"/>
    <w:rsid w:val="001A0FAF"/>
    <w:rsid w:val="001A19B2"/>
    <w:rsid w:val="001A2319"/>
    <w:rsid w:val="001A5448"/>
    <w:rsid w:val="001B0274"/>
    <w:rsid w:val="001B0F88"/>
    <w:rsid w:val="001B1351"/>
    <w:rsid w:val="001B195A"/>
    <w:rsid w:val="001B1E8A"/>
    <w:rsid w:val="001B41DC"/>
    <w:rsid w:val="001B4B75"/>
    <w:rsid w:val="001B741F"/>
    <w:rsid w:val="001C2485"/>
    <w:rsid w:val="001C2AC1"/>
    <w:rsid w:val="001C3483"/>
    <w:rsid w:val="001C3A68"/>
    <w:rsid w:val="001C3CF5"/>
    <w:rsid w:val="001C4478"/>
    <w:rsid w:val="001C63B8"/>
    <w:rsid w:val="001C7818"/>
    <w:rsid w:val="001D0C72"/>
    <w:rsid w:val="001D314E"/>
    <w:rsid w:val="001D4977"/>
    <w:rsid w:val="001D4F85"/>
    <w:rsid w:val="001D56B6"/>
    <w:rsid w:val="001D60C7"/>
    <w:rsid w:val="001D616C"/>
    <w:rsid w:val="001D7D3A"/>
    <w:rsid w:val="001E0728"/>
    <w:rsid w:val="001E0F7A"/>
    <w:rsid w:val="001E54F4"/>
    <w:rsid w:val="001E5854"/>
    <w:rsid w:val="001E6F04"/>
    <w:rsid w:val="001E7EC7"/>
    <w:rsid w:val="001F01A7"/>
    <w:rsid w:val="001F215A"/>
    <w:rsid w:val="001F403E"/>
    <w:rsid w:val="001F40DD"/>
    <w:rsid w:val="001F46CA"/>
    <w:rsid w:val="001F5696"/>
    <w:rsid w:val="001F5B56"/>
    <w:rsid w:val="001F5C76"/>
    <w:rsid w:val="001F6AE3"/>
    <w:rsid w:val="0020583C"/>
    <w:rsid w:val="002104B3"/>
    <w:rsid w:val="00212053"/>
    <w:rsid w:val="00212572"/>
    <w:rsid w:val="00212700"/>
    <w:rsid w:val="00216328"/>
    <w:rsid w:val="0021659F"/>
    <w:rsid w:val="00217C67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667FC"/>
    <w:rsid w:val="002702BB"/>
    <w:rsid w:val="0027086E"/>
    <w:rsid w:val="00271BF2"/>
    <w:rsid w:val="002729B3"/>
    <w:rsid w:val="002731AB"/>
    <w:rsid w:val="002740B5"/>
    <w:rsid w:val="00275AA3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F1E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2C62"/>
    <w:rsid w:val="003539A7"/>
    <w:rsid w:val="0035458F"/>
    <w:rsid w:val="00354E49"/>
    <w:rsid w:val="0035553D"/>
    <w:rsid w:val="00356A42"/>
    <w:rsid w:val="00356BF5"/>
    <w:rsid w:val="003578A0"/>
    <w:rsid w:val="00360B3B"/>
    <w:rsid w:val="003618F9"/>
    <w:rsid w:val="00364E0D"/>
    <w:rsid w:val="00366CFF"/>
    <w:rsid w:val="003674D9"/>
    <w:rsid w:val="0037033A"/>
    <w:rsid w:val="003707F9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433D"/>
    <w:rsid w:val="00385940"/>
    <w:rsid w:val="0038665D"/>
    <w:rsid w:val="00386DD8"/>
    <w:rsid w:val="00386E34"/>
    <w:rsid w:val="00387994"/>
    <w:rsid w:val="00392339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63F6"/>
    <w:rsid w:val="003B6D91"/>
    <w:rsid w:val="003B71AC"/>
    <w:rsid w:val="003C1146"/>
    <w:rsid w:val="003C1C94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C5A"/>
    <w:rsid w:val="003F1AE6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AC8"/>
    <w:rsid w:val="00417B56"/>
    <w:rsid w:val="004218BB"/>
    <w:rsid w:val="004227F2"/>
    <w:rsid w:val="00424063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65A4"/>
    <w:rsid w:val="00477F3B"/>
    <w:rsid w:val="004806F7"/>
    <w:rsid w:val="004806FB"/>
    <w:rsid w:val="00485201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2872"/>
    <w:rsid w:val="004A6755"/>
    <w:rsid w:val="004A675A"/>
    <w:rsid w:val="004B0748"/>
    <w:rsid w:val="004B12A0"/>
    <w:rsid w:val="004B34DB"/>
    <w:rsid w:val="004B3E75"/>
    <w:rsid w:val="004B5172"/>
    <w:rsid w:val="004B62B9"/>
    <w:rsid w:val="004B687C"/>
    <w:rsid w:val="004B76F0"/>
    <w:rsid w:val="004B7E06"/>
    <w:rsid w:val="004C0151"/>
    <w:rsid w:val="004C0201"/>
    <w:rsid w:val="004C655F"/>
    <w:rsid w:val="004D2A67"/>
    <w:rsid w:val="004D4D3B"/>
    <w:rsid w:val="004D5CCC"/>
    <w:rsid w:val="004D6AEB"/>
    <w:rsid w:val="004D7AE2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19CD"/>
    <w:rsid w:val="00511FB2"/>
    <w:rsid w:val="00512F56"/>
    <w:rsid w:val="0051302E"/>
    <w:rsid w:val="00514F4C"/>
    <w:rsid w:val="00517288"/>
    <w:rsid w:val="005176DD"/>
    <w:rsid w:val="005215BC"/>
    <w:rsid w:val="00522345"/>
    <w:rsid w:val="005245C1"/>
    <w:rsid w:val="00524990"/>
    <w:rsid w:val="00524C09"/>
    <w:rsid w:val="00525A5E"/>
    <w:rsid w:val="00527448"/>
    <w:rsid w:val="005279D5"/>
    <w:rsid w:val="00527A13"/>
    <w:rsid w:val="00530D74"/>
    <w:rsid w:val="00531274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7B2"/>
    <w:rsid w:val="00552E7F"/>
    <w:rsid w:val="00554E10"/>
    <w:rsid w:val="00557032"/>
    <w:rsid w:val="00560398"/>
    <w:rsid w:val="005608E7"/>
    <w:rsid w:val="00562501"/>
    <w:rsid w:val="00562C03"/>
    <w:rsid w:val="00562CE0"/>
    <w:rsid w:val="005634ED"/>
    <w:rsid w:val="005638AC"/>
    <w:rsid w:val="00563FFB"/>
    <w:rsid w:val="00564596"/>
    <w:rsid w:val="00564936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500A"/>
    <w:rsid w:val="005851C2"/>
    <w:rsid w:val="005868BC"/>
    <w:rsid w:val="00586AC1"/>
    <w:rsid w:val="00587EC7"/>
    <w:rsid w:val="00591F4C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4A25"/>
    <w:rsid w:val="005C5089"/>
    <w:rsid w:val="005C5719"/>
    <w:rsid w:val="005C783A"/>
    <w:rsid w:val="005C78D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395"/>
    <w:rsid w:val="005E0BB5"/>
    <w:rsid w:val="005E1C65"/>
    <w:rsid w:val="005E2760"/>
    <w:rsid w:val="005E4CC7"/>
    <w:rsid w:val="005E5434"/>
    <w:rsid w:val="005E5CAE"/>
    <w:rsid w:val="005E6CA5"/>
    <w:rsid w:val="005F08DD"/>
    <w:rsid w:val="005F17F6"/>
    <w:rsid w:val="005F27E6"/>
    <w:rsid w:val="005F327E"/>
    <w:rsid w:val="005F7505"/>
    <w:rsid w:val="00601E7B"/>
    <w:rsid w:val="00602025"/>
    <w:rsid w:val="006025B2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0E1F"/>
    <w:rsid w:val="00631877"/>
    <w:rsid w:val="00632DE1"/>
    <w:rsid w:val="00633ED9"/>
    <w:rsid w:val="00635DF0"/>
    <w:rsid w:val="00636FE6"/>
    <w:rsid w:val="00640540"/>
    <w:rsid w:val="0064279A"/>
    <w:rsid w:val="006429ED"/>
    <w:rsid w:val="00642AD8"/>
    <w:rsid w:val="00643E71"/>
    <w:rsid w:val="006447BF"/>
    <w:rsid w:val="006475BC"/>
    <w:rsid w:val="00647642"/>
    <w:rsid w:val="006476BA"/>
    <w:rsid w:val="00647811"/>
    <w:rsid w:val="00651742"/>
    <w:rsid w:val="00651A0E"/>
    <w:rsid w:val="00653310"/>
    <w:rsid w:val="00654A02"/>
    <w:rsid w:val="00657E2A"/>
    <w:rsid w:val="00660152"/>
    <w:rsid w:val="006623D7"/>
    <w:rsid w:val="00662BDF"/>
    <w:rsid w:val="00662C98"/>
    <w:rsid w:val="00663984"/>
    <w:rsid w:val="00663A77"/>
    <w:rsid w:val="00666B16"/>
    <w:rsid w:val="006705A5"/>
    <w:rsid w:val="00670B86"/>
    <w:rsid w:val="00670D98"/>
    <w:rsid w:val="006731FD"/>
    <w:rsid w:val="00673281"/>
    <w:rsid w:val="00674F69"/>
    <w:rsid w:val="0067606C"/>
    <w:rsid w:val="006760DF"/>
    <w:rsid w:val="00676A31"/>
    <w:rsid w:val="00677EA8"/>
    <w:rsid w:val="006822EF"/>
    <w:rsid w:val="00682754"/>
    <w:rsid w:val="00683876"/>
    <w:rsid w:val="00685F81"/>
    <w:rsid w:val="006909F6"/>
    <w:rsid w:val="00692205"/>
    <w:rsid w:val="00692A39"/>
    <w:rsid w:val="006A111A"/>
    <w:rsid w:val="006A180E"/>
    <w:rsid w:val="006A2F6D"/>
    <w:rsid w:val="006A677E"/>
    <w:rsid w:val="006A6C46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D0E8D"/>
    <w:rsid w:val="006D1AB5"/>
    <w:rsid w:val="006D33CA"/>
    <w:rsid w:val="006D3F66"/>
    <w:rsid w:val="006D6235"/>
    <w:rsid w:val="006D6BD5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7022CB"/>
    <w:rsid w:val="00706AFD"/>
    <w:rsid w:val="00706F31"/>
    <w:rsid w:val="0070740A"/>
    <w:rsid w:val="00710D6B"/>
    <w:rsid w:val="00712320"/>
    <w:rsid w:val="00721783"/>
    <w:rsid w:val="00721B02"/>
    <w:rsid w:val="00721D65"/>
    <w:rsid w:val="007220FB"/>
    <w:rsid w:val="00726024"/>
    <w:rsid w:val="00726176"/>
    <w:rsid w:val="007267B5"/>
    <w:rsid w:val="00726F98"/>
    <w:rsid w:val="0072701F"/>
    <w:rsid w:val="00730751"/>
    <w:rsid w:val="007313FE"/>
    <w:rsid w:val="00732B15"/>
    <w:rsid w:val="00734785"/>
    <w:rsid w:val="00734EFF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C70"/>
    <w:rsid w:val="00756DAC"/>
    <w:rsid w:val="00757FFC"/>
    <w:rsid w:val="00760984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4ABD"/>
    <w:rsid w:val="00787C08"/>
    <w:rsid w:val="00787EB0"/>
    <w:rsid w:val="00790A90"/>
    <w:rsid w:val="00792FFC"/>
    <w:rsid w:val="007936F1"/>
    <w:rsid w:val="00793AA3"/>
    <w:rsid w:val="0079429A"/>
    <w:rsid w:val="00794B31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526B"/>
    <w:rsid w:val="007A5D6A"/>
    <w:rsid w:val="007A66C7"/>
    <w:rsid w:val="007B1506"/>
    <w:rsid w:val="007B1EE4"/>
    <w:rsid w:val="007B2466"/>
    <w:rsid w:val="007B4B0F"/>
    <w:rsid w:val="007B616F"/>
    <w:rsid w:val="007B7307"/>
    <w:rsid w:val="007B756E"/>
    <w:rsid w:val="007C0720"/>
    <w:rsid w:val="007C0856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CD"/>
    <w:rsid w:val="007D7360"/>
    <w:rsid w:val="007E04E5"/>
    <w:rsid w:val="007E26B1"/>
    <w:rsid w:val="007E44AC"/>
    <w:rsid w:val="007E49EA"/>
    <w:rsid w:val="007E4E28"/>
    <w:rsid w:val="007E507F"/>
    <w:rsid w:val="007E5EA2"/>
    <w:rsid w:val="007E6260"/>
    <w:rsid w:val="007E72E3"/>
    <w:rsid w:val="007E7438"/>
    <w:rsid w:val="007E7F32"/>
    <w:rsid w:val="007F0645"/>
    <w:rsid w:val="007F2AEF"/>
    <w:rsid w:val="007F3189"/>
    <w:rsid w:val="007F45C9"/>
    <w:rsid w:val="007F612D"/>
    <w:rsid w:val="007F74C7"/>
    <w:rsid w:val="007F7E94"/>
    <w:rsid w:val="008002AE"/>
    <w:rsid w:val="008007D8"/>
    <w:rsid w:val="00800A08"/>
    <w:rsid w:val="00801C0C"/>
    <w:rsid w:val="008023F9"/>
    <w:rsid w:val="008061C3"/>
    <w:rsid w:val="008066DE"/>
    <w:rsid w:val="00806901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546F"/>
    <w:rsid w:val="00826FBC"/>
    <w:rsid w:val="0082730E"/>
    <w:rsid w:val="00827D23"/>
    <w:rsid w:val="008300CE"/>
    <w:rsid w:val="0083134D"/>
    <w:rsid w:val="0083185F"/>
    <w:rsid w:val="0083193F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35FF"/>
    <w:rsid w:val="008543D0"/>
    <w:rsid w:val="0085488F"/>
    <w:rsid w:val="00857BE1"/>
    <w:rsid w:val="008602C1"/>
    <w:rsid w:val="00863B8B"/>
    <w:rsid w:val="00865258"/>
    <w:rsid w:val="008659AB"/>
    <w:rsid w:val="00865D80"/>
    <w:rsid w:val="00866CA6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48A6"/>
    <w:rsid w:val="008B5537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E0783"/>
    <w:rsid w:val="008E0C7E"/>
    <w:rsid w:val="008E2CAA"/>
    <w:rsid w:val="008E34A9"/>
    <w:rsid w:val="008E4010"/>
    <w:rsid w:val="008E4C8E"/>
    <w:rsid w:val="008F0D9E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62CD"/>
    <w:rsid w:val="00926972"/>
    <w:rsid w:val="009317E7"/>
    <w:rsid w:val="00932086"/>
    <w:rsid w:val="009336DB"/>
    <w:rsid w:val="00933C99"/>
    <w:rsid w:val="00933DFE"/>
    <w:rsid w:val="009364A2"/>
    <w:rsid w:val="00936BC8"/>
    <w:rsid w:val="00937F49"/>
    <w:rsid w:val="009433BA"/>
    <w:rsid w:val="00943725"/>
    <w:rsid w:val="00945995"/>
    <w:rsid w:val="009465E0"/>
    <w:rsid w:val="00947E24"/>
    <w:rsid w:val="00950B5C"/>
    <w:rsid w:val="00951EB3"/>
    <w:rsid w:val="00952F40"/>
    <w:rsid w:val="00960322"/>
    <w:rsid w:val="009614B2"/>
    <w:rsid w:val="00961524"/>
    <w:rsid w:val="009622AB"/>
    <w:rsid w:val="009626E4"/>
    <w:rsid w:val="00964A28"/>
    <w:rsid w:val="009714CD"/>
    <w:rsid w:val="00971EA7"/>
    <w:rsid w:val="00974FA3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54BC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658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5524"/>
    <w:rsid w:val="00A10F31"/>
    <w:rsid w:val="00A11C52"/>
    <w:rsid w:val="00A12158"/>
    <w:rsid w:val="00A1224D"/>
    <w:rsid w:val="00A1586E"/>
    <w:rsid w:val="00A16317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60434"/>
    <w:rsid w:val="00A60E47"/>
    <w:rsid w:val="00A62886"/>
    <w:rsid w:val="00A62CA5"/>
    <w:rsid w:val="00A62EA4"/>
    <w:rsid w:val="00A6353D"/>
    <w:rsid w:val="00A63948"/>
    <w:rsid w:val="00A64B2B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90882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048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E0717"/>
    <w:rsid w:val="00AE0CEB"/>
    <w:rsid w:val="00AE1C1B"/>
    <w:rsid w:val="00AE3B1C"/>
    <w:rsid w:val="00AE61F8"/>
    <w:rsid w:val="00AE70B9"/>
    <w:rsid w:val="00AE7664"/>
    <w:rsid w:val="00AE76DD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21327"/>
    <w:rsid w:val="00B2163D"/>
    <w:rsid w:val="00B22A11"/>
    <w:rsid w:val="00B2317A"/>
    <w:rsid w:val="00B24570"/>
    <w:rsid w:val="00B24B25"/>
    <w:rsid w:val="00B2766D"/>
    <w:rsid w:val="00B27D22"/>
    <w:rsid w:val="00B318E1"/>
    <w:rsid w:val="00B326F7"/>
    <w:rsid w:val="00B33E08"/>
    <w:rsid w:val="00B34981"/>
    <w:rsid w:val="00B3508B"/>
    <w:rsid w:val="00B36862"/>
    <w:rsid w:val="00B37D7C"/>
    <w:rsid w:val="00B41849"/>
    <w:rsid w:val="00B437A3"/>
    <w:rsid w:val="00B44A98"/>
    <w:rsid w:val="00B44CBF"/>
    <w:rsid w:val="00B44D85"/>
    <w:rsid w:val="00B453CF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4133"/>
    <w:rsid w:val="00B746E8"/>
    <w:rsid w:val="00B75086"/>
    <w:rsid w:val="00B756FC"/>
    <w:rsid w:val="00B7698E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4CDD"/>
    <w:rsid w:val="00B95D0F"/>
    <w:rsid w:val="00B96394"/>
    <w:rsid w:val="00B97AC2"/>
    <w:rsid w:val="00BA2654"/>
    <w:rsid w:val="00BA3A72"/>
    <w:rsid w:val="00BA3FFC"/>
    <w:rsid w:val="00BA59BA"/>
    <w:rsid w:val="00BB2030"/>
    <w:rsid w:val="00BB22DB"/>
    <w:rsid w:val="00BB4EBA"/>
    <w:rsid w:val="00BB593D"/>
    <w:rsid w:val="00BB6C48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787B"/>
    <w:rsid w:val="00C00DFC"/>
    <w:rsid w:val="00C051E4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3432"/>
    <w:rsid w:val="00C27042"/>
    <w:rsid w:val="00C311B5"/>
    <w:rsid w:val="00C3188C"/>
    <w:rsid w:val="00C3329D"/>
    <w:rsid w:val="00C33BCD"/>
    <w:rsid w:val="00C3498A"/>
    <w:rsid w:val="00C35CA7"/>
    <w:rsid w:val="00C363D5"/>
    <w:rsid w:val="00C366B2"/>
    <w:rsid w:val="00C3766D"/>
    <w:rsid w:val="00C37A7E"/>
    <w:rsid w:val="00C40308"/>
    <w:rsid w:val="00C420B9"/>
    <w:rsid w:val="00C435DB"/>
    <w:rsid w:val="00C47007"/>
    <w:rsid w:val="00C474D2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D99"/>
    <w:rsid w:val="00C65CCA"/>
    <w:rsid w:val="00C6734E"/>
    <w:rsid w:val="00C7075C"/>
    <w:rsid w:val="00C717E6"/>
    <w:rsid w:val="00C7368E"/>
    <w:rsid w:val="00C73972"/>
    <w:rsid w:val="00C775C8"/>
    <w:rsid w:val="00C80CFC"/>
    <w:rsid w:val="00C8365D"/>
    <w:rsid w:val="00C83C3D"/>
    <w:rsid w:val="00C852D3"/>
    <w:rsid w:val="00C86C22"/>
    <w:rsid w:val="00C87552"/>
    <w:rsid w:val="00C87C46"/>
    <w:rsid w:val="00C95310"/>
    <w:rsid w:val="00C958E7"/>
    <w:rsid w:val="00C9594E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3898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A6A"/>
    <w:rsid w:val="00CC2CD5"/>
    <w:rsid w:val="00CC309B"/>
    <w:rsid w:val="00CC4700"/>
    <w:rsid w:val="00CC542E"/>
    <w:rsid w:val="00CC561B"/>
    <w:rsid w:val="00CC6217"/>
    <w:rsid w:val="00CD0224"/>
    <w:rsid w:val="00CD24D9"/>
    <w:rsid w:val="00CD250F"/>
    <w:rsid w:val="00CD4347"/>
    <w:rsid w:val="00CE03CC"/>
    <w:rsid w:val="00CE5ED9"/>
    <w:rsid w:val="00CE7F23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468E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62C44"/>
    <w:rsid w:val="00D63BBB"/>
    <w:rsid w:val="00D653C8"/>
    <w:rsid w:val="00D66A8A"/>
    <w:rsid w:val="00D67BF8"/>
    <w:rsid w:val="00D71018"/>
    <w:rsid w:val="00D7162A"/>
    <w:rsid w:val="00D733D2"/>
    <w:rsid w:val="00D77752"/>
    <w:rsid w:val="00D809E3"/>
    <w:rsid w:val="00D80B2E"/>
    <w:rsid w:val="00D80CE1"/>
    <w:rsid w:val="00D8133D"/>
    <w:rsid w:val="00D825AF"/>
    <w:rsid w:val="00D833F3"/>
    <w:rsid w:val="00D83DC0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B1A82"/>
    <w:rsid w:val="00DB1EED"/>
    <w:rsid w:val="00DB329B"/>
    <w:rsid w:val="00DB3D62"/>
    <w:rsid w:val="00DB55D4"/>
    <w:rsid w:val="00DB6E3F"/>
    <w:rsid w:val="00DB7DEE"/>
    <w:rsid w:val="00DC01FB"/>
    <w:rsid w:val="00DC0D3F"/>
    <w:rsid w:val="00DC0F23"/>
    <w:rsid w:val="00DC1172"/>
    <w:rsid w:val="00DC2CC9"/>
    <w:rsid w:val="00DC3E15"/>
    <w:rsid w:val="00DC4C64"/>
    <w:rsid w:val="00DC6FDD"/>
    <w:rsid w:val="00DC75A3"/>
    <w:rsid w:val="00DC7CAC"/>
    <w:rsid w:val="00DD0BFD"/>
    <w:rsid w:val="00DD13CA"/>
    <w:rsid w:val="00DD22C0"/>
    <w:rsid w:val="00DD2860"/>
    <w:rsid w:val="00DD2BD4"/>
    <w:rsid w:val="00DD7D8C"/>
    <w:rsid w:val="00DE42AE"/>
    <w:rsid w:val="00DE4924"/>
    <w:rsid w:val="00DE53CD"/>
    <w:rsid w:val="00DE544B"/>
    <w:rsid w:val="00DE57B9"/>
    <w:rsid w:val="00DF0A80"/>
    <w:rsid w:val="00DF1755"/>
    <w:rsid w:val="00DF1E37"/>
    <w:rsid w:val="00DF33F2"/>
    <w:rsid w:val="00DF3E43"/>
    <w:rsid w:val="00DF44EA"/>
    <w:rsid w:val="00DF4B63"/>
    <w:rsid w:val="00DF6764"/>
    <w:rsid w:val="00E0209D"/>
    <w:rsid w:val="00E02172"/>
    <w:rsid w:val="00E02847"/>
    <w:rsid w:val="00E03206"/>
    <w:rsid w:val="00E04721"/>
    <w:rsid w:val="00E07335"/>
    <w:rsid w:val="00E07703"/>
    <w:rsid w:val="00E07C4F"/>
    <w:rsid w:val="00E111E0"/>
    <w:rsid w:val="00E13D5C"/>
    <w:rsid w:val="00E140E7"/>
    <w:rsid w:val="00E1512C"/>
    <w:rsid w:val="00E158B1"/>
    <w:rsid w:val="00E165E2"/>
    <w:rsid w:val="00E16F11"/>
    <w:rsid w:val="00E17FD5"/>
    <w:rsid w:val="00E217CD"/>
    <w:rsid w:val="00E23BBB"/>
    <w:rsid w:val="00E24AB1"/>
    <w:rsid w:val="00E24E0D"/>
    <w:rsid w:val="00E260C8"/>
    <w:rsid w:val="00E26374"/>
    <w:rsid w:val="00E30A1B"/>
    <w:rsid w:val="00E30C40"/>
    <w:rsid w:val="00E31555"/>
    <w:rsid w:val="00E3218F"/>
    <w:rsid w:val="00E33F47"/>
    <w:rsid w:val="00E34C4D"/>
    <w:rsid w:val="00E355A8"/>
    <w:rsid w:val="00E36040"/>
    <w:rsid w:val="00E40129"/>
    <w:rsid w:val="00E403CF"/>
    <w:rsid w:val="00E407B3"/>
    <w:rsid w:val="00E42514"/>
    <w:rsid w:val="00E43840"/>
    <w:rsid w:val="00E4499B"/>
    <w:rsid w:val="00E44DA4"/>
    <w:rsid w:val="00E452CA"/>
    <w:rsid w:val="00E45D75"/>
    <w:rsid w:val="00E46A4C"/>
    <w:rsid w:val="00E47EA9"/>
    <w:rsid w:val="00E50BCF"/>
    <w:rsid w:val="00E50F0C"/>
    <w:rsid w:val="00E517AC"/>
    <w:rsid w:val="00E5364D"/>
    <w:rsid w:val="00E53C3E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1A7C"/>
    <w:rsid w:val="00E930E7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7D5B"/>
    <w:rsid w:val="00EF397B"/>
    <w:rsid w:val="00EF4110"/>
    <w:rsid w:val="00EF6278"/>
    <w:rsid w:val="00F00483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58E"/>
    <w:rsid w:val="00F35916"/>
    <w:rsid w:val="00F36C33"/>
    <w:rsid w:val="00F3760C"/>
    <w:rsid w:val="00F4076A"/>
    <w:rsid w:val="00F410EA"/>
    <w:rsid w:val="00F41BE2"/>
    <w:rsid w:val="00F42EF4"/>
    <w:rsid w:val="00F4468E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0841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5BBD"/>
    <w:rsid w:val="00FB6592"/>
    <w:rsid w:val="00FB6A90"/>
    <w:rsid w:val="00FB7DD6"/>
    <w:rsid w:val="00FC11A4"/>
    <w:rsid w:val="00FC11D5"/>
    <w:rsid w:val="00FC2CAB"/>
    <w:rsid w:val="00FC3012"/>
    <w:rsid w:val="00FC4253"/>
    <w:rsid w:val="00FC47BF"/>
    <w:rsid w:val="00FC4BEB"/>
    <w:rsid w:val="00FC5992"/>
    <w:rsid w:val="00FD039B"/>
    <w:rsid w:val="00FD0C49"/>
    <w:rsid w:val="00FD0FA2"/>
    <w:rsid w:val="00FD1EC9"/>
    <w:rsid w:val="00FD4329"/>
    <w:rsid w:val="00FD4A99"/>
    <w:rsid w:val="00FD7E55"/>
    <w:rsid w:val="00FE24C3"/>
    <w:rsid w:val="00FE2CC7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6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semiHidden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5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472</Words>
  <Characters>2692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SALVATORE AVERSANO</cp:lastModifiedBy>
  <cp:revision>11</cp:revision>
  <dcterms:created xsi:type="dcterms:W3CDTF">2023-02-11T17:54:00Z</dcterms:created>
  <dcterms:modified xsi:type="dcterms:W3CDTF">2023-06-26T05:43:00Z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